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F15497" w:rsidRPr="00465D14" w:rsidRDefault="00951C4A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>
              <w:rPr>
                <w:rFonts w:cstheme="minorHAnsi"/>
              </w:rPr>
              <w:t>U0</w:t>
            </w:r>
            <w:r w:rsidR="00F15497"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="00F15497"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strike/>
            </w:rPr>
            <w:id w:val="110569496"/>
            <w:placeholder>
              <w:docPart w:val="39C47630123D42799CBB0EF2CB0B156C"/>
            </w:placeholder>
          </w:sdtPr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:rsidR="00F15497" w:rsidRPr="001E13C4" w:rsidRDefault="00047CBE" w:rsidP="005D591E">
                <w:pPr>
                  <w:spacing w:after="0" w:line="240" w:lineRule="auto"/>
                  <w:rPr>
                    <w:rFonts w:cstheme="minorHAnsi"/>
                    <w:strike/>
                  </w:rPr>
                </w:pPr>
                <w:r>
                  <w:rPr>
                    <w:b/>
                    <w:bCs/>
                    <w:color w:val="000000"/>
                  </w:rPr>
                  <w:t xml:space="preserve">Język </w:t>
                </w:r>
                <w:r w:rsidR="005D591E">
                  <w:rPr>
                    <w:b/>
                    <w:bCs/>
                    <w:color w:val="000000"/>
                  </w:rPr>
                  <w:t xml:space="preserve">obcy do wyboru – język hiszpański 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47517D">
            <w:pPr>
              <w:spacing w:after="0" w:line="240" w:lineRule="auto"/>
              <w:rPr>
                <w:rStyle w:val="PlaceholderText"/>
                <w:rFonts w:cstheme="minorHAnsi"/>
              </w:rPr>
            </w:pPr>
            <w:r w:rsidRPr="00465D14">
              <w:rPr>
                <w:rStyle w:val="PlaceholderText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PlaceholderText"/>
                <w:rFonts w:cstheme="minorHAnsi"/>
              </w:rPr>
              <w:t xml:space="preserve">: </w:t>
            </w:r>
            <w:sdt>
              <w:sdtPr>
                <w:rPr>
                  <w:rStyle w:val="PlaceholderText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Content>
                <w:r w:rsidR="00DF4C6F">
                  <w:rPr>
                    <w:rStyle w:val="PlaceholderText"/>
                    <w:rFonts w:cstheme="minorHAnsi"/>
                    <w:b/>
                    <w:color w:val="auto"/>
                  </w:rPr>
                  <w:t>6</w:t>
                </w:r>
              </w:sdtContent>
            </w:sdt>
          </w:p>
        </w:tc>
      </w:tr>
      <w:tr w:rsidR="002A32F7" w:rsidRPr="00465D14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DF4C6F">
              <w:rPr>
                <w:rFonts w:cstheme="minorHAnsi"/>
                <w:b/>
                <w:sz w:val="24"/>
                <w:szCs w:val="24"/>
              </w:rPr>
              <w:t xml:space="preserve"> I, II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:rsidR="00A6698C" w:rsidRPr="00465D14" w:rsidRDefault="00E126BA" w:rsidP="00DF4C6F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047CBE">
                  <w:rPr>
                    <w:rFonts w:cstheme="minorHAnsi"/>
                    <w:b/>
                    <w:sz w:val="24"/>
                    <w:szCs w:val="24"/>
                  </w:rPr>
                  <w:t xml:space="preserve"> 2, 3</w:t>
                </w:r>
                <w:r w:rsidR="005D591E">
                  <w:rPr>
                    <w:rFonts w:cstheme="minorHAnsi"/>
                    <w:b/>
                    <w:sz w:val="24"/>
                    <w:szCs w:val="24"/>
                  </w:rPr>
                  <w:t>, 4</w:t>
                </w:r>
              </w:p>
            </w:sdtContent>
          </w:sdt>
        </w:tc>
      </w:tr>
      <w:tr w:rsidR="00A6698C" w:rsidRPr="00465D14" w:rsidTr="00923C39">
        <w:trPr>
          <w:trHeight w:val="275"/>
        </w:trPr>
        <w:sdt>
          <w:sdtPr>
            <w:rPr>
              <w:rFonts w:cstheme="minorHAnsi"/>
              <w:b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:rsidR="00047CBE" w:rsidRPr="00CD2B26" w:rsidRDefault="00047CBE" w:rsidP="00047CBE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CD2B26">
                  <w:rPr>
                    <w:rFonts w:cstheme="minorHAnsi"/>
                    <w:b/>
                  </w:rPr>
                  <w:t>Katedra humanistycznych Podstaw Kultury Fizycznej</w:t>
                </w:r>
              </w:p>
              <w:p w:rsidR="00A6698C" w:rsidRPr="0002439B" w:rsidRDefault="00047CBE" w:rsidP="00047CBE">
                <w:pPr>
                  <w:spacing w:after="0" w:line="240" w:lineRule="auto"/>
                  <w:rPr>
                    <w:rFonts w:cstheme="minorHAnsi"/>
                    <w:b/>
                    <w:strike/>
                  </w:rPr>
                </w:pPr>
                <w:r w:rsidRPr="00CD2B26">
                  <w:rPr>
                    <w:rFonts w:cstheme="minorHAnsi"/>
                    <w:b/>
                  </w:rPr>
                  <w:t>Zakład Lingwistyki Stosowanej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465D14" w:rsidRDefault="00307A09" w:rsidP="00047CBE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047CBE">
              <w:rPr>
                <w:rFonts w:cstheme="minorHAnsi"/>
                <w:b/>
              </w:rPr>
              <w:t xml:space="preserve"> I</w:t>
            </w:r>
            <w:r w:rsidR="00DF4C6F">
              <w:rPr>
                <w:rFonts w:cstheme="minorHAnsi"/>
                <w:b/>
              </w:rPr>
              <w:t>I</w:t>
            </w:r>
            <w:r w:rsidR="007F7959">
              <w:rPr>
                <w:rFonts w:cstheme="minorHAnsi"/>
                <w:b/>
              </w:rPr>
              <w:t>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724881" w:rsidRDefault="00D77A0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C34984" w:rsidRPr="00465D14" w:rsidRDefault="00047C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Content>
              <w:p w:rsidR="00FA7E08" w:rsidRPr="00465D14" w:rsidRDefault="002C200B" w:rsidP="00E36BC7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h</w:t>
                </w:r>
                <w:r w:rsidR="005D591E" w:rsidRPr="007B4229">
                  <w:rPr>
                    <w:rFonts w:cstheme="minorHAnsi"/>
                    <w:b/>
                  </w:rPr>
                  <w:t>iszpański i 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Content>
              <w:p w:rsidR="00FA7E08" w:rsidRPr="00465D14" w:rsidRDefault="00047C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Content>
              <w:p w:rsidR="00FA7E08" w:rsidRPr="00465D14" w:rsidRDefault="00DF4C6F" w:rsidP="00047CBE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78</w:t>
                </w:r>
                <w:r w:rsidR="00307A09">
                  <w:rPr>
                    <w:rFonts w:cstheme="minorHAnsi"/>
                    <w:b/>
                  </w:rPr>
                  <w:t>godzin</w:t>
                </w:r>
              </w:p>
            </w:sdtContent>
          </w:sdt>
        </w:tc>
      </w:tr>
      <w:tr w:rsidR="00F15497" w:rsidRPr="00465D14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Content>
                <w:sdt>
                  <w:sdtPr>
                    <w:rPr>
                      <w:rFonts w:cstheme="minorHAnsi"/>
                      <w:b/>
                      <w:strike/>
                    </w:rPr>
                    <w:id w:val="1423603564"/>
                    <w:placeholder>
                      <w:docPart w:val="9733D5D589D043C1B1DFDB0794946AFE"/>
                    </w:placeholder>
                  </w:sdtPr>
                  <w:sdtContent>
                    <w:tc>
                      <w:tcPr>
                        <w:tcW w:w="4394" w:type="dxa"/>
                        <w:gridSpan w:val="3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D591E" w:rsidRDefault="00AF0FF8" w:rsidP="005D591E">
                        <w:pPr>
                          <w:spacing w:after="0" w:line="240" w:lineRule="auto"/>
                          <w:rPr>
                            <w:rFonts w:cstheme="minorHAnsi"/>
                            <w:b/>
                          </w:rPr>
                        </w:pPr>
                        <w:r>
                          <w:rPr>
                            <w:rFonts w:cstheme="minorHAnsi"/>
                            <w:b/>
                            <w:strike/>
                          </w:rPr>
                          <w:t xml:space="preserve">Mgr </w:t>
                        </w:r>
                        <w:r w:rsidR="005D591E">
                          <w:rPr>
                            <w:rFonts w:cstheme="minorHAnsi"/>
                            <w:b/>
                          </w:rPr>
                          <w:t>Aleksandra Wyleżałek</w:t>
                        </w:r>
                      </w:p>
                      <w:p w:rsidR="00F15497" w:rsidRPr="001E13C4" w:rsidRDefault="00F15497" w:rsidP="005D591E">
                        <w:pPr>
                          <w:spacing w:after="0" w:line="240" w:lineRule="auto"/>
                          <w:rPr>
                            <w:rFonts w:cstheme="minorHAnsi"/>
                            <w:b/>
                            <w:strike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  <w:p w:rsidR="00E36BC7" w:rsidRPr="00CD2B26" w:rsidRDefault="00E36BC7" w:rsidP="00465D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AA60C0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Wiedza: </w:t>
                </w:r>
              </w:p>
              <w:p w:rsidR="00342B86" w:rsidRPr="00230FD8" w:rsidRDefault="00A97404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CD2B26">
                  <w:rPr>
                    <w:rFonts w:cstheme="minorHAnsi"/>
                  </w:rPr>
                  <w:t xml:space="preserve">Kontynuacja języka </w:t>
                </w:r>
                <w:r w:rsidR="00ED5ABE">
                  <w:rPr>
                    <w:rFonts w:cstheme="minorHAnsi"/>
                  </w:rPr>
                  <w:t xml:space="preserve">hiszpańskiego </w:t>
                </w:r>
                <w:r w:rsidRPr="00CD2B26">
                  <w:rPr>
                    <w:rFonts w:cstheme="minorHAnsi"/>
                  </w:rPr>
                  <w:t>z</w:t>
                </w:r>
                <w:r>
                  <w:rPr>
                    <w:rFonts w:cstheme="minorHAnsi"/>
                  </w:rPr>
                  <w:t>e studiów licencjackich</w:t>
                </w:r>
              </w:p>
              <w:p w:rsidR="00AA60C0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Umiejętności:</w:t>
                </w:r>
              </w:p>
              <w:p w:rsidR="002C30D6" w:rsidRPr="001261A3" w:rsidRDefault="001261A3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1261A3">
                  <w:rPr>
                    <w:rFonts w:asciiTheme="minorHAnsi" w:hAnsiTheme="minorHAnsi" w:cstheme="minorHAnsi"/>
                    <w:bCs/>
                    <w:color w:val="000000"/>
                  </w:rPr>
                  <w:t>Umiejętność czytania tekstów, rozumienia wypowiedzi, prowadzenia rozmowy</w:t>
                </w:r>
              </w:p>
              <w:p w:rsidR="00103B2E" w:rsidRDefault="00AA60C0" w:rsidP="00465D14">
                <w:pPr>
                  <w:spacing w:after="0" w:line="240" w:lineRule="auto"/>
                  <w:rPr>
                    <w:rFonts w:ascii="Times New Roman" w:eastAsia="Lucida Sans Unicode" w:hAnsi="Times New Roman" w:cs="Times New Roman"/>
                    <w:sz w:val="24"/>
                    <w:szCs w:val="24"/>
                  </w:rPr>
                </w:pPr>
                <w:r w:rsidRPr="00DF4C6F">
                  <w:rPr>
                    <w:rFonts w:cstheme="minorHAnsi"/>
                    <w:b/>
                    <w:color w:val="000000"/>
                    <w:sz w:val="24"/>
                    <w:szCs w:val="24"/>
                  </w:rPr>
                  <w:t>Kompetencje społeczne:</w:t>
                </w:r>
              </w:p>
              <w:p w:rsidR="00F15497" w:rsidRPr="00465D14" w:rsidRDefault="00103B2E" w:rsidP="00465D14">
                <w:pPr>
                  <w:spacing w:after="0" w:line="240" w:lineRule="auto"/>
                  <w:rPr>
                    <w:rFonts w:cstheme="minorHAnsi"/>
                  </w:rPr>
                </w:pPr>
                <w:r w:rsidRPr="00103B2E">
                  <w:rPr>
                    <w:rFonts w:ascii="Times New Roman" w:eastAsia="Lucida Sans Unicode" w:hAnsi="Times New Roman" w:cs="Times New Roman"/>
                    <w:sz w:val="24"/>
                    <w:szCs w:val="24"/>
                  </w:rPr>
                  <w:t>Świadomość konieczności uczenia się i samodzielnego zdobywania wiedzy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PlaceholderText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efaultParagraphFont"/>
              <w:b w:val="0"/>
              <w:color w:val="auto"/>
            </w:rPr>
          </w:sdtEndPr>
          <w:sdtContent>
            <w:sdt>
              <w:sdtPr>
                <w:rPr>
                  <w:rStyle w:val="PlaceholderText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:rsidR="00342B86" w:rsidRDefault="00CD2B26" w:rsidP="00342B86">
                    <w:pPr>
                      <w:spacing w:after="0" w:line="240" w:lineRule="auto"/>
                      <w:jc w:val="both"/>
                      <w:rPr>
                        <w:rStyle w:val="PlaceholderText"/>
                        <w:rFonts w:cstheme="minorHAnsi"/>
                        <w:b/>
                        <w:strike/>
                      </w:rPr>
                    </w:pPr>
                    <w:r w:rsidRPr="00CD2B26">
                      <w:rPr>
                        <w:rStyle w:val="PlaceholderText"/>
                        <w:rFonts w:cstheme="minorHAnsi"/>
                        <w:b/>
                        <w:color w:val="auto"/>
                      </w:rPr>
                      <w:t>Przygotowanie  językowe na poziomie</w:t>
                    </w:r>
                    <w:r w:rsidR="00605AE3">
                      <w:rPr>
                        <w:rStyle w:val="PlaceholderText"/>
                        <w:rFonts w:cstheme="minorHAnsi"/>
                        <w:b/>
                        <w:color w:val="auto"/>
                      </w:rPr>
                      <w:t xml:space="preserve"> B</w:t>
                    </w:r>
                    <w:r w:rsidR="00C2208D">
                      <w:rPr>
                        <w:rStyle w:val="PlaceholderText"/>
                        <w:rFonts w:cstheme="minorHAnsi"/>
                        <w:b/>
                        <w:color w:val="auto"/>
                      </w:rPr>
                      <w:t>2</w:t>
                    </w:r>
                    <w:r w:rsidR="00605AE3">
                      <w:rPr>
                        <w:rStyle w:val="PlaceholderText"/>
                        <w:rFonts w:cstheme="minorHAnsi"/>
                        <w:b/>
                        <w:color w:val="auto"/>
                      </w:rPr>
                      <w:t>+</w:t>
                    </w:r>
                  </w:p>
                  <w:p w:rsidR="00094969" w:rsidRPr="001E13C4" w:rsidRDefault="00094969" w:rsidP="00342B86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</w:p>
                </w:tc>
              </w:sdtContent>
            </w:sdt>
          </w:sdtContent>
        </w:sdt>
      </w:tr>
    </w:tbl>
    <w:p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964"/>
        <w:gridCol w:w="6237"/>
        <w:gridCol w:w="1701"/>
        <w:gridCol w:w="1730"/>
      </w:tblGrid>
      <w:tr w:rsidR="008E2254" w:rsidRPr="00465D14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DF4C6F" w:rsidRPr="00465D14" w:rsidTr="00AB3F9A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:rsidR="00DF4C6F" w:rsidRPr="00503A23" w:rsidRDefault="00B07AC2" w:rsidP="00864F2D">
            <w:r>
              <w:t>W01</w:t>
            </w:r>
          </w:p>
        </w:tc>
        <w:tc>
          <w:tcPr>
            <w:tcW w:w="6237" w:type="dxa"/>
          </w:tcPr>
          <w:p w:rsidR="00DF4C6F" w:rsidRPr="009E2635" w:rsidRDefault="002E5339" w:rsidP="005B4667">
            <w:r>
              <w:t>rozumie i diagnozuje styl życia oraz wybrane modele zachowań prozdrowotnych i rekreacyjnych człowieka, zna uwarunkowania kulturowe potrzeb i problemów jednostek oraz grup społecznych.</w:t>
            </w:r>
          </w:p>
        </w:tc>
        <w:tc>
          <w:tcPr>
            <w:tcW w:w="1701" w:type="dxa"/>
          </w:tcPr>
          <w:p w:rsidR="002E5339" w:rsidRDefault="002E5339" w:rsidP="005B4667"/>
          <w:p w:rsidR="00DF4C6F" w:rsidRPr="009E2635" w:rsidRDefault="00DF4C6F" w:rsidP="005B4667">
            <w:r>
              <w:t>K_W</w:t>
            </w:r>
            <w:r w:rsidR="002E5339">
              <w:t>04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DF4C6F" w:rsidRPr="009E2635" w:rsidRDefault="00DF4C6F" w:rsidP="005B4667">
            <w:pPr>
              <w:rPr>
                <w:rFonts w:cstheme="minorHAnsi"/>
              </w:rPr>
            </w:pPr>
            <w:r>
              <w:t>P7S_WK</w:t>
            </w:r>
          </w:p>
        </w:tc>
      </w:tr>
      <w:tr w:rsidR="001A40A3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1A40A3" w:rsidRPr="00CD2B26" w:rsidRDefault="001A40A3" w:rsidP="00EA1C6F">
            <w:pPr>
              <w:rPr>
                <w:rFonts w:cstheme="minorHAnsi"/>
              </w:rPr>
            </w:pPr>
          </w:p>
        </w:tc>
        <w:tc>
          <w:tcPr>
            <w:tcW w:w="6237" w:type="dxa"/>
            <w:vAlign w:val="center"/>
          </w:tcPr>
          <w:p w:rsidR="001A40A3" w:rsidRPr="00CD2B26" w:rsidRDefault="001A40A3" w:rsidP="00EA1C6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A40A3" w:rsidRPr="001E13C4" w:rsidRDefault="001A40A3" w:rsidP="00EA1C6F">
            <w:pPr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A40A3" w:rsidRPr="001E13C4" w:rsidRDefault="001A40A3" w:rsidP="00EA1C6F">
            <w:pPr>
              <w:rPr>
                <w:rFonts w:cstheme="minorHAnsi"/>
                <w:strike/>
                <w:color w:val="000000"/>
              </w:rPr>
            </w:pPr>
          </w:p>
        </w:tc>
      </w:tr>
      <w:tr w:rsidR="00F919B1" w:rsidRPr="00465D14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CD2B26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D2B26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DF4C6F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DF4C6F" w:rsidRPr="00CD2B26" w:rsidRDefault="00951C4A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U0</w:t>
            </w:r>
            <w:r w:rsidR="00DF4C6F" w:rsidRPr="00CD2B26">
              <w:rPr>
                <w:rFonts w:cstheme="minorHAnsi"/>
              </w:rPr>
              <w:t>1</w:t>
            </w:r>
          </w:p>
        </w:tc>
        <w:tc>
          <w:tcPr>
            <w:tcW w:w="6237" w:type="dxa"/>
            <w:vAlign w:val="center"/>
          </w:tcPr>
          <w:p w:rsidR="00DF4C6F" w:rsidRPr="009E2635" w:rsidRDefault="00DF4C6F" w:rsidP="005B4667">
            <w:pPr>
              <w:jc w:val="both"/>
              <w:rPr>
                <w:rFonts w:cstheme="minorHAnsi"/>
              </w:rPr>
            </w:pPr>
            <w:r>
              <w:t>posiada umiejętność wykorzystywania efektywnych technik komunikowania się i prowadzenia negocjacji.</w:t>
            </w:r>
          </w:p>
        </w:tc>
        <w:tc>
          <w:tcPr>
            <w:tcW w:w="1701" w:type="dxa"/>
            <w:vAlign w:val="center"/>
          </w:tcPr>
          <w:p w:rsidR="00DF4C6F" w:rsidRPr="009E2635" w:rsidRDefault="00DF4C6F" w:rsidP="005B4667">
            <w:pPr>
              <w:rPr>
                <w:rFonts w:cstheme="minorHAnsi"/>
              </w:rPr>
            </w:pPr>
            <w:r>
              <w:t>K_U17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DF4C6F" w:rsidRPr="009E2635" w:rsidRDefault="00DF4C6F" w:rsidP="005B4667">
            <w:pPr>
              <w:rPr>
                <w:rFonts w:cstheme="minorHAnsi"/>
              </w:rPr>
            </w:pPr>
            <w:r>
              <w:t>P7S_UK</w:t>
            </w:r>
          </w:p>
        </w:tc>
      </w:tr>
      <w:tr w:rsidR="00810E18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810E18" w:rsidRPr="00CD2B26" w:rsidRDefault="00810E18" w:rsidP="00465D14">
            <w:pPr>
              <w:rPr>
                <w:rFonts w:cstheme="minorHAnsi"/>
              </w:rPr>
            </w:pPr>
          </w:p>
        </w:tc>
        <w:tc>
          <w:tcPr>
            <w:tcW w:w="6237" w:type="dxa"/>
            <w:vAlign w:val="center"/>
          </w:tcPr>
          <w:p w:rsidR="00810E18" w:rsidRPr="00CD2B26" w:rsidRDefault="00810E18" w:rsidP="00465D14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D40CFB" w:rsidRPr="001E13C4" w:rsidRDefault="00D40CFB" w:rsidP="00465D14">
            <w:pPr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810E18" w:rsidRPr="001E13C4" w:rsidRDefault="00810E18" w:rsidP="00465D14">
            <w:pPr>
              <w:rPr>
                <w:rFonts w:cstheme="minorHAnsi"/>
                <w:strike/>
              </w:rPr>
            </w:pPr>
          </w:p>
        </w:tc>
      </w:tr>
      <w:tr w:rsidR="00F919B1" w:rsidRPr="00465D14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DC6C94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DF4C6F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DF4C6F" w:rsidRPr="00CD2B26" w:rsidRDefault="00951C4A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K01</w:t>
            </w:r>
          </w:p>
        </w:tc>
        <w:tc>
          <w:tcPr>
            <w:tcW w:w="6237" w:type="dxa"/>
            <w:vAlign w:val="center"/>
          </w:tcPr>
          <w:p w:rsidR="00DF4C6F" w:rsidRPr="009E2635" w:rsidRDefault="00C2208D" w:rsidP="005B4667">
            <w:pPr>
              <w:jc w:val="both"/>
              <w:rPr>
                <w:rFonts w:cstheme="minorHAnsi"/>
              </w:rPr>
            </w:pPr>
            <w:r>
              <w:t>rozumie potrzebę uczenia się przez cale życie i inspiruje do uczenia się innych. samodzielnie poszerza posiadaną wiedzę, także w zakresie wykraczającym poza profil studiów, oraz nabytych umiejętności</w:t>
            </w:r>
          </w:p>
        </w:tc>
        <w:tc>
          <w:tcPr>
            <w:tcW w:w="1701" w:type="dxa"/>
            <w:vAlign w:val="center"/>
          </w:tcPr>
          <w:p w:rsidR="00DF4C6F" w:rsidRPr="009E2635" w:rsidRDefault="00DF4C6F" w:rsidP="005B4667">
            <w:pPr>
              <w:rPr>
                <w:rFonts w:cstheme="minorHAnsi"/>
              </w:rPr>
            </w:pPr>
            <w:r>
              <w:t>K_K</w:t>
            </w:r>
            <w:r w:rsidR="00C2208D">
              <w:t>05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DF4C6F" w:rsidRPr="009E2635" w:rsidRDefault="00DF4C6F" w:rsidP="005B4667">
            <w:pPr>
              <w:rPr>
                <w:rFonts w:cstheme="minorHAnsi"/>
              </w:rPr>
            </w:pPr>
            <w:r>
              <w:t>P7S_KR</w:t>
            </w:r>
          </w:p>
        </w:tc>
      </w:tr>
      <w:tr w:rsidR="00F919B1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F919B1" w:rsidRPr="001E13C4" w:rsidRDefault="00F919B1" w:rsidP="00465D14">
            <w:pPr>
              <w:rPr>
                <w:rFonts w:cstheme="minorHAnsi"/>
                <w:strike/>
              </w:rPr>
            </w:pPr>
          </w:p>
        </w:tc>
        <w:tc>
          <w:tcPr>
            <w:tcW w:w="6237" w:type="dxa"/>
            <w:vAlign w:val="center"/>
          </w:tcPr>
          <w:p w:rsidR="00F919B1" w:rsidRPr="001E13C4" w:rsidRDefault="00F919B1" w:rsidP="00465D14">
            <w:pPr>
              <w:jc w:val="both"/>
              <w:rPr>
                <w:rFonts w:cstheme="minorHAnsi"/>
                <w:strike/>
              </w:rPr>
            </w:pPr>
          </w:p>
        </w:tc>
        <w:tc>
          <w:tcPr>
            <w:tcW w:w="1701" w:type="dxa"/>
            <w:vAlign w:val="center"/>
          </w:tcPr>
          <w:p w:rsidR="00F919B1" w:rsidRPr="001E13C4" w:rsidRDefault="00F919B1" w:rsidP="00465D14">
            <w:pPr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F919B1" w:rsidRPr="001E13C4" w:rsidRDefault="00F919B1" w:rsidP="00465D14">
            <w:pPr>
              <w:rPr>
                <w:rFonts w:cstheme="minorHAnsi"/>
                <w:strike/>
              </w:rPr>
            </w:pPr>
          </w:p>
        </w:tc>
      </w:tr>
    </w:tbl>
    <w:p w:rsidR="00060902" w:rsidRDefault="00060902" w:rsidP="00465D14">
      <w:pPr>
        <w:spacing w:after="0" w:line="240" w:lineRule="auto"/>
        <w:rPr>
          <w:rFonts w:cstheme="minorHAnsi"/>
        </w:rPr>
      </w:pPr>
    </w:p>
    <w:p w:rsidR="00CD2B26" w:rsidRDefault="00CD2B26" w:rsidP="00465D14">
      <w:pPr>
        <w:spacing w:after="0" w:line="240" w:lineRule="auto"/>
        <w:rPr>
          <w:rFonts w:cstheme="minorHAnsi"/>
        </w:rPr>
      </w:pPr>
    </w:p>
    <w:p w:rsidR="00DF4C6F" w:rsidRDefault="00DF4C6F" w:rsidP="00465D14">
      <w:pPr>
        <w:spacing w:after="0" w:line="240" w:lineRule="auto"/>
        <w:rPr>
          <w:rFonts w:cstheme="minorHAnsi"/>
        </w:rPr>
      </w:pPr>
    </w:p>
    <w:p w:rsidR="00DF4C6F" w:rsidRPr="00465D14" w:rsidRDefault="00DF4C6F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:rsidTr="00A605AA">
        <w:trPr>
          <w:trHeight w:val="381"/>
        </w:trPr>
        <w:tc>
          <w:tcPr>
            <w:tcW w:w="10632" w:type="dxa"/>
          </w:tcPr>
          <w:p w:rsidR="00325360" w:rsidRPr="00325360" w:rsidRDefault="005D591E" w:rsidP="00325360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 w:rsidRPr="00325360">
              <w:rPr>
                <w:rFonts w:cstheme="minorHAnsi"/>
              </w:rPr>
              <w:t>Metoda dydaktyczna komunikacyjna w połączeniu z aktywnymi metodami w nauczaniu języków obcych (np.sy</w:t>
            </w:r>
            <w:r w:rsidR="00530229" w:rsidRPr="00325360">
              <w:rPr>
                <w:rFonts w:cstheme="minorHAnsi"/>
              </w:rPr>
              <w:t xml:space="preserve">mulacyjną </w:t>
            </w:r>
            <w:r w:rsidRPr="00325360">
              <w:rPr>
                <w:rFonts w:cstheme="minorHAnsi"/>
              </w:rPr>
              <w:t xml:space="preserve">, </w:t>
            </w:r>
            <w:r w:rsidR="00530229" w:rsidRPr="00325360">
              <w:rPr>
                <w:rFonts w:cstheme="minorHAnsi"/>
              </w:rPr>
              <w:t>burzy móz</w:t>
            </w:r>
            <w:r w:rsidR="00DF726A" w:rsidRPr="00325360">
              <w:rPr>
                <w:rFonts w:cstheme="minorHAnsi"/>
              </w:rPr>
              <w:t>gów,</w:t>
            </w:r>
            <w:r w:rsidRPr="00325360">
              <w:rPr>
                <w:rFonts w:cstheme="minorHAnsi"/>
              </w:rPr>
              <w:t>dyskus</w:t>
            </w:r>
            <w:r w:rsidR="00DF726A" w:rsidRPr="00325360">
              <w:rPr>
                <w:rFonts w:cstheme="minorHAnsi"/>
              </w:rPr>
              <w:t>ji</w:t>
            </w:r>
            <w:r w:rsidRPr="00325360">
              <w:rPr>
                <w:rFonts w:cstheme="minorHAnsi"/>
              </w:rPr>
              <w:t>)</w:t>
            </w:r>
          </w:p>
          <w:p w:rsidR="00060902" w:rsidRPr="00325360" w:rsidRDefault="00325360" w:rsidP="00325360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Multimedia-w</w:t>
            </w:r>
            <w:r w:rsidR="00F72D52" w:rsidRPr="00325360">
              <w:rPr>
                <w:rFonts w:cstheme="minorHAnsi"/>
              </w:rPr>
              <w:t xml:space="preserve">ykorzystanie </w:t>
            </w:r>
            <w:r>
              <w:rPr>
                <w:rFonts w:cstheme="minorHAnsi"/>
              </w:rPr>
              <w:t>materiałów</w:t>
            </w:r>
            <w:r w:rsidR="005D591E" w:rsidRPr="00325360">
              <w:rPr>
                <w:rFonts w:cstheme="minorHAnsi"/>
              </w:rPr>
              <w:t xml:space="preserve"> o tematyce realioznawczej.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:rsidTr="00A605AA">
        <w:trPr>
          <w:trHeight w:val="2702"/>
        </w:trPr>
        <w:tc>
          <w:tcPr>
            <w:tcW w:w="10632" w:type="dxa"/>
          </w:tcPr>
          <w:p w:rsidR="005D591E" w:rsidRDefault="005D591E" w:rsidP="005D591E"/>
          <w:p w:rsidR="005D591E" w:rsidRDefault="005D591E" w:rsidP="005D591E">
            <w:r>
              <w:t>1. Aktywne uczestnictwo w zajęciach</w:t>
            </w:r>
            <w:r w:rsidR="00325360">
              <w:t>-obserwacja studenta w czasie wykonywania prac w parach i w grupach</w:t>
            </w:r>
          </w:p>
          <w:p w:rsidR="005D591E" w:rsidRDefault="005D591E" w:rsidP="005D591E">
            <w:r>
              <w:t>2.Pozytywne oceny cząstkowe z</w:t>
            </w:r>
            <w:r w:rsidR="00325360">
              <w:t>e</w:t>
            </w:r>
            <w:r>
              <w:t>:</w:t>
            </w:r>
          </w:p>
          <w:p w:rsidR="005D591E" w:rsidRDefault="005D591E" w:rsidP="005D591E">
            <w:r>
              <w:t>- sprawdzianów pisemnych sprawdzających wiedzę z tematyki ćwiczeń,</w:t>
            </w:r>
          </w:p>
          <w:p w:rsidR="005D591E" w:rsidRDefault="005D591E" w:rsidP="00325360">
            <w:r>
              <w:t>-przygotowanych przez student</w:t>
            </w:r>
            <w:r w:rsidR="00325360">
              <w:t xml:space="preserve">a wypowiedzi ustnych </w:t>
            </w:r>
            <w:r>
              <w:t xml:space="preserve"> na tematy związane z turystyką i hotelarstwem np. negocjacje, prezentacja hotelu, prezentacja atrakcji turystycznej, rozmowa telefoniczna w biurze podróży, reklama turystyczna </w:t>
            </w:r>
            <w:r w:rsidR="00841B2D">
              <w:t>itp.</w:t>
            </w:r>
          </w:p>
          <w:p w:rsidR="00841B2D" w:rsidRDefault="00841B2D" w:rsidP="00325360"/>
          <w:p w:rsidR="00841B2D" w:rsidRDefault="00841B2D" w:rsidP="00325360">
            <w:r>
              <w:t>Stosowana skala ocen:</w:t>
            </w:r>
          </w:p>
          <w:p w:rsidR="005D591E" w:rsidRDefault="00841B2D" w:rsidP="005D591E">
            <w:r>
              <w:t>9</w:t>
            </w:r>
            <w:r w:rsidR="005D591E">
              <w:t>1% -</w:t>
            </w:r>
            <w:r>
              <w:t>i więcej=bardzo dobry</w:t>
            </w:r>
          </w:p>
          <w:p w:rsidR="005D591E" w:rsidRDefault="008F09A4" w:rsidP="005D591E">
            <w:r>
              <w:t>81</w:t>
            </w:r>
            <w:r w:rsidR="005D591E">
              <w:t>%</w:t>
            </w:r>
            <w:r>
              <w:t>-9</w:t>
            </w:r>
            <w:r w:rsidR="005D591E">
              <w:t xml:space="preserve">0% </w:t>
            </w:r>
            <w:r w:rsidR="00841B2D">
              <w:t>=+dobry</w:t>
            </w:r>
          </w:p>
          <w:p w:rsidR="005D591E" w:rsidRDefault="008F09A4" w:rsidP="005D591E">
            <w:r>
              <w:t>7</w:t>
            </w:r>
            <w:r w:rsidR="005D591E">
              <w:t>1%-</w:t>
            </w:r>
            <w:r>
              <w:t>8</w:t>
            </w:r>
            <w:r w:rsidR="005D591E">
              <w:t xml:space="preserve">0% </w:t>
            </w:r>
            <w:r>
              <w:t>=dobry</w:t>
            </w:r>
          </w:p>
          <w:p w:rsidR="00A86CA9" w:rsidRDefault="008F09A4" w:rsidP="005D591E">
            <w:r>
              <w:t>6</w:t>
            </w:r>
            <w:r w:rsidR="005D591E">
              <w:t>1%-</w:t>
            </w:r>
            <w:r>
              <w:t>7</w:t>
            </w:r>
            <w:r w:rsidR="005D591E">
              <w:t xml:space="preserve">0% </w:t>
            </w:r>
            <w:r>
              <w:t>=</w:t>
            </w:r>
            <w:r w:rsidR="00511E54">
              <w:t>+dostateczny</w:t>
            </w:r>
          </w:p>
          <w:p w:rsidR="00511E54" w:rsidRDefault="00511E54" w:rsidP="005D591E">
            <w:r>
              <w:t>51%</w:t>
            </w:r>
            <w:r w:rsidR="00C00364">
              <w:t>-60%=dostateczny</w:t>
            </w:r>
          </w:p>
          <w:p w:rsidR="00511E54" w:rsidRPr="00503A23" w:rsidRDefault="00511E54" w:rsidP="005D591E">
            <w:r>
              <w:t>50%</w:t>
            </w:r>
            <w:r w:rsidR="00C00364">
              <w:t>-</w:t>
            </w:r>
            <w:r>
              <w:t>i mniej=niedostateczny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/>
      </w:tblPr>
      <w:tblGrid>
        <w:gridCol w:w="415"/>
        <w:gridCol w:w="9193"/>
        <w:gridCol w:w="1024"/>
      </w:tblGrid>
      <w:tr w:rsidR="00AC41D6" w:rsidRPr="00465D14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:rsidR="00C10DC1" w:rsidRPr="00A85687" w:rsidRDefault="00C10DC1" w:rsidP="00A85687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:rsidR="00C10DC1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Wykład: </w:t>
            </w:r>
          </w:p>
          <w:p w:rsid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:rsid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:rsidR="00A85687" w:rsidRP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10DC1" w:rsidRPr="001E13C4" w:rsidRDefault="00C10DC1" w:rsidP="00465D14">
            <w:pPr>
              <w:jc w:val="center"/>
              <w:rPr>
                <w:rFonts w:cstheme="minorHAnsi"/>
                <w:strike/>
              </w:rPr>
            </w:pPr>
          </w:p>
        </w:tc>
      </w:tr>
      <w:tr w:rsidR="00C10DC1" w:rsidRPr="00465D14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:rsidR="00C10DC1" w:rsidRPr="00465D14" w:rsidRDefault="00C10DC1" w:rsidP="00465D14">
            <w:pPr>
              <w:rPr>
                <w:rFonts w:cstheme="minorHAnsi"/>
              </w:rPr>
            </w:pPr>
          </w:p>
        </w:tc>
        <w:sdt>
          <w:sdtPr>
            <w:rPr>
              <w:rFonts w:asciiTheme="minorHAnsi" w:eastAsiaTheme="minorHAnsi" w:hAnsiTheme="minorHAnsi" w:cstheme="minorHAnsi"/>
              <w:strike/>
              <w:sz w:val="22"/>
              <w:szCs w:val="22"/>
              <w:lang w:eastAsia="en-US"/>
            </w:rPr>
            <w:id w:val="1566383702"/>
            <w:placeholder>
              <w:docPart w:val="51922EDC8ADE41BF8993CEAD1357BE69"/>
            </w:placeholder>
          </w:sdtPr>
          <w:sdtContent>
            <w:tc>
              <w:tcPr>
                <w:tcW w:w="9193" w:type="dxa"/>
              </w:tcPr>
              <w:p w:rsidR="00342B86" w:rsidRPr="00A85687" w:rsidRDefault="00342B86" w:rsidP="00342B86">
                <w:pPr>
                  <w:pStyle w:val="ListParagraph"/>
                  <w:ind w:left="0" w:firstLine="15"/>
                  <w:jc w:val="both"/>
                </w:pPr>
              </w:p>
              <w:p w:rsidR="005D4934" w:rsidRDefault="005D4934" w:rsidP="005D591E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eastAsia="Calibri" w:cstheme="minorHAnsi"/>
                  </w:rPr>
                </w:pPr>
                <w:r>
                  <w:rPr>
                    <w:rFonts w:eastAsia="Calibri" w:cstheme="minorHAnsi"/>
                  </w:rPr>
                  <w:t>Język hiszpański</w:t>
                </w:r>
              </w:p>
              <w:p w:rsidR="005D591E" w:rsidRPr="005D591E" w:rsidRDefault="005D591E" w:rsidP="005D591E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eastAsia="Calibri" w:cstheme="minorHAnsi"/>
                  </w:rPr>
                </w:pPr>
                <w:r w:rsidRPr="005D591E">
                  <w:rPr>
                    <w:rFonts w:eastAsia="Calibri" w:cstheme="minorHAnsi"/>
                  </w:rPr>
                  <w:t xml:space="preserve"> Tematyka specjalistyczna</w:t>
                </w:r>
              </w:p>
              <w:p w:rsidR="005D591E" w:rsidRPr="005D591E" w:rsidRDefault="005D591E" w:rsidP="005D591E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eastAsia="Calibri" w:cstheme="minorHAnsi"/>
                  </w:rPr>
                </w:pPr>
                <w:r w:rsidRPr="005D591E">
                  <w:rPr>
                    <w:rFonts w:eastAsia="Calibri" w:cstheme="minorHAnsi"/>
                  </w:rPr>
                  <w:t>Biuro turystyczne. Udzielanie informacji o usługach turystycznych. Imprezy turystyczne, różne formy</w:t>
                </w:r>
              </w:p>
              <w:p w:rsidR="005D591E" w:rsidRPr="005D591E" w:rsidRDefault="005D591E" w:rsidP="005D591E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eastAsia="Calibri" w:cstheme="minorHAnsi"/>
                  </w:rPr>
                </w:pPr>
                <w:r w:rsidRPr="005D591E">
                  <w:rPr>
                    <w:rFonts w:eastAsia="Calibri" w:cstheme="minorHAnsi"/>
                  </w:rPr>
                  <w:t>aktywności, funkcje rekreacji, turystyka indywidualna i grupowa; konferencje, seminaria, sympozja, prezentacje,spotkania biznesowe; lokalne atrakcje.</w:t>
                </w:r>
              </w:p>
              <w:p w:rsidR="005D591E" w:rsidRPr="005D591E" w:rsidRDefault="005D591E" w:rsidP="005D591E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eastAsia="Calibri" w:cstheme="minorHAnsi"/>
                  </w:rPr>
                </w:pPr>
                <w:r w:rsidRPr="005D591E">
                  <w:rPr>
                    <w:rFonts w:eastAsia="Calibri" w:cstheme="minorHAnsi"/>
                  </w:rPr>
                  <w:t>Baza hotelowa, meldunek; przyjmowanie i odwoływanie rezerwacji, rozmowy telefoniczne, formy płatności.</w:t>
                </w:r>
              </w:p>
              <w:p w:rsidR="005D591E" w:rsidRPr="005D591E" w:rsidRDefault="005D591E" w:rsidP="005D591E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eastAsia="Calibri" w:cstheme="minorHAnsi"/>
                  </w:rPr>
                </w:pPr>
                <w:r w:rsidRPr="005D591E">
                  <w:rPr>
                    <w:rFonts w:eastAsia="Calibri" w:cstheme="minorHAnsi"/>
                  </w:rPr>
                  <w:t>Prezentacja: Zaproszenie do Madrytu</w:t>
                </w:r>
                <w:r w:rsidR="00C92BC7">
                  <w:rPr>
                    <w:rFonts w:eastAsia="Calibri" w:cstheme="minorHAnsi"/>
                  </w:rPr>
                  <w:t xml:space="preserve"> – stolicy </w:t>
                </w:r>
                <w:r w:rsidRPr="005D591E">
                  <w:rPr>
                    <w:rFonts w:eastAsia="Calibri" w:cstheme="minorHAnsi"/>
                  </w:rPr>
                  <w:t>Hiszpanii.Obiekty turystyczne.</w:t>
                </w:r>
              </w:p>
              <w:p w:rsidR="005D591E" w:rsidRPr="005D591E" w:rsidRDefault="005D591E" w:rsidP="005D591E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eastAsia="Calibri" w:cstheme="minorHAnsi"/>
                  </w:rPr>
                </w:pPr>
                <w:r w:rsidRPr="005D591E">
                  <w:rPr>
                    <w:rFonts w:eastAsia="Calibri" w:cstheme="minorHAnsi"/>
                  </w:rPr>
                  <w:t>Projekcja filmu o stolicach. Orientacja w mieście. Pytanie o drogę.</w:t>
                </w:r>
              </w:p>
              <w:p w:rsidR="005D591E" w:rsidRPr="005D591E" w:rsidRDefault="005D591E" w:rsidP="005D591E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eastAsia="Calibri" w:cstheme="minorHAnsi"/>
                  </w:rPr>
                </w:pPr>
                <w:r w:rsidRPr="005D591E">
                  <w:rPr>
                    <w:rFonts w:eastAsia="Calibri" w:cstheme="minorHAnsi"/>
                  </w:rPr>
                  <w:t>Podróż. Środki transportu (zalety i wady).Na dworcu i na lotnisku. Poruszanie się po mieście.</w:t>
                </w:r>
              </w:p>
              <w:p w:rsidR="005D591E" w:rsidRPr="005D591E" w:rsidRDefault="005D591E" w:rsidP="005D591E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eastAsia="Calibri" w:cstheme="minorHAnsi"/>
                  </w:rPr>
                </w:pPr>
                <w:r w:rsidRPr="005D591E">
                  <w:rPr>
                    <w:rFonts w:eastAsia="Calibri" w:cstheme="minorHAnsi"/>
                  </w:rPr>
                  <w:t>Zabytki (lokalne, krajowe, światowe). Walory dziedzictwa kultury.</w:t>
                </w:r>
              </w:p>
              <w:p w:rsidR="005D591E" w:rsidRPr="005D591E" w:rsidRDefault="005D591E" w:rsidP="005D591E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eastAsia="Calibri" w:cstheme="minorHAnsi"/>
                  </w:rPr>
                </w:pPr>
                <w:r w:rsidRPr="005D591E">
                  <w:rPr>
                    <w:rFonts w:eastAsia="Calibri" w:cstheme="minorHAnsi"/>
                  </w:rPr>
                  <w:t>Baza gastronomiczna (wprowadzenie leksyki typowej dla branży gastronomicznej) .</w:t>
                </w:r>
              </w:p>
              <w:p w:rsidR="00C10DC1" w:rsidRPr="00C00364" w:rsidRDefault="005D591E" w:rsidP="00C00364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eastAsia="Calibri" w:cstheme="minorHAnsi"/>
                  </w:rPr>
                </w:pPr>
                <w:r w:rsidRPr="005D591E">
                  <w:rPr>
                    <w:rFonts w:eastAsia="Calibri" w:cstheme="minorHAnsi"/>
                  </w:rPr>
                  <w:t>Materiał gramatyczny i ortograficzny adekwatny do tematyki zajęć i charakterystyczny dla zjawisk gra</w:t>
                </w:r>
                <w:r w:rsidR="007738D0">
                  <w:rPr>
                    <w:rFonts w:eastAsia="Calibri" w:cstheme="minorHAnsi"/>
                  </w:rPr>
                  <w:t>matycznych danego języka</w:t>
                </w: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:rsidR="000D759B" w:rsidRPr="001E13C4" w:rsidRDefault="000D759B" w:rsidP="00465D14">
            <w:pPr>
              <w:jc w:val="center"/>
              <w:rPr>
                <w:rFonts w:cstheme="minorHAnsi"/>
                <w:strike/>
              </w:rPr>
            </w:pPr>
          </w:p>
        </w:tc>
      </w:tr>
      <w:tr w:rsidR="00AC41D6" w:rsidRPr="00465D14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:rsidR="002C200B" w:rsidRDefault="002C200B" w:rsidP="005D59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Warunki zaliczenia:</w:t>
            </w:r>
          </w:p>
          <w:p w:rsidR="005D591E" w:rsidRPr="00374184" w:rsidRDefault="005D591E" w:rsidP="005D591E">
            <w:pPr>
              <w:jc w:val="both"/>
              <w:rPr>
                <w:rFonts w:cstheme="minorHAnsi"/>
              </w:rPr>
            </w:pPr>
            <w:r w:rsidRPr="00374184">
              <w:rPr>
                <w:rFonts w:cstheme="minorHAnsi"/>
              </w:rPr>
              <w:t>Warunkiem zaliczenia p</w:t>
            </w:r>
            <w:r w:rsidR="002C200B">
              <w:rPr>
                <w:rFonts w:cstheme="minorHAnsi"/>
              </w:rPr>
              <w:t>rzedmiotu</w:t>
            </w:r>
            <w:r w:rsidR="00D07561">
              <w:rPr>
                <w:rFonts w:cstheme="minorHAnsi"/>
              </w:rPr>
              <w:t xml:space="preserve"> jest zaliczenie ćwiczeń.</w:t>
            </w:r>
          </w:p>
          <w:p w:rsidR="005D591E" w:rsidRDefault="005D591E" w:rsidP="005D591E">
            <w:pPr>
              <w:jc w:val="both"/>
              <w:rPr>
                <w:rFonts w:cstheme="minorHAnsi"/>
              </w:rPr>
            </w:pPr>
            <w:r w:rsidRPr="00374184">
              <w:rPr>
                <w:rFonts w:cstheme="minorHAnsi"/>
              </w:rPr>
              <w:t xml:space="preserve">Zaliczenie </w:t>
            </w:r>
            <w:r w:rsidR="00D07561">
              <w:rPr>
                <w:rFonts w:cstheme="minorHAnsi"/>
              </w:rPr>
              <w:t xml:space="preserve">ćwiczeń </w:t>
            </w:r>
            <w:r w:rsidRPr="00374184">
              <w:rPr>
                <w:rFonts w:cstheme="minorHAnsi"/>
              </w:rPr>
              <w:t>jest</w:t>
            </w:r>
            <w:r w:rsidR="00D07561">
              <w:rPr>
                <w:rFonts w:cstheme="minorHAnsi"/>
              </w:rPr>
              <w:t xml:space="preserve"> sumą ocen cząstkowych z prac</w:t>
            </w:r>
            <w:r w:rsidRPr="00374184">
              <w:rPr>
                <w:rFonts w:cstheme="minorHAnsi"/>
              </w:rPr>
              <w:t xml:space="preserve"> p</w:t>
            </w:r>
            <w:r w:rsidR="00D07561">
              <w:rPr>
                <w:rFonts w:cstheme="minorHAnsi"/>
              </w:rPr>
              <w:t>i</w:t>
            </w:r>
            <w:r w:rsidRPr="00374184">
              <w:rPr>
                <w:rFonts w:cstheme="minorHAnsi"/>
              </w:rPr>
              <w:t>semnyc</w:t>
            </w:r>
            <w:r w:rsidR="00D07561">
              <w:rPr>
                <w:rFonts w:cstheme="minorHAnsi"/>
              </w:rPr>
              <w:t>h i ustnych</w:t>
            </w:r>
            <w:r w:rsidR="00781E6D">
              <w:rPr>
                <w:rFonts w:cstheme="minorHAnsi"/>
              </w:rPr>
              <w:t>.</w:t>
            </w:r>
          </w:p>
          <w:p w:rsidR="00781E6D" w:rsidRDefault="00781E6D" w:rsidP="005D59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Obowiązuje</w:t>
            </w:r>
            <w:r w:rsidR="00650F57">
              <w:rPr>
                <w:rFonts w:cstheme="minorHAnsi"/>
              </w:rPr>
              <w:t>obecność na zajęciach,dopuszczalna jest jedna nieusprawiedliwiona nieobecnoś</w:t>
            </w:r>
            <w:r w:rsidR="00E124AD">
              <w:rPr>
                <w:rFonts w:cstheme="minorHAnsi"/>
              </w:rPr>
              <w:t>ć</w:t>
            </w:r>
            <w:r w:rsidR="00254526">
              <w:rPr>
                <w:rFonts w:cstheme="minorHAnsi"/>
              </w:rPr>
              <w:t xml:space="preserve"> </w:t>
            </w:r>
            <w:r w:rsidR="00E124AD">
              <w:rPr>
                <w:rFonts w:cstheme="minorHAnsi"/>
              </w:rPr>
              <w:t>na jednych zajęciach w semestrze,pozostałe nieobecności muszą być usprawiedliwione.</w:t>
            </w:r>
          </w:p>
          <w:p w:rsidR="005D0389" w:rsidRDefault="005D0389" w:rsidP="005D59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celu zapewnienia jakości i efektow kształcenia zaliczenia i egzaminy odbywają się tylko na terenie Uczelni.</w:t>
            </w:r>
          </w:p>
          <w:p w:rsidR="005D0389" w:rsidRDefault="005D0389" w:rsidP="005D59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trakcie zaliczeń studenci nie mogą korzystać z żadnych materiałów w formie papierowej i elektronicznej.</w:t>
            </w:r>
          </w:p>
          <w:p w:rsidR="005D591E" w:rsidRPr="00374184" w:rsidRDefault="005D591E" w:rsidP="005D591E">
            <w:pPr>
              <w:jc w:val="both"/>
              <w:rPr>
                <w:rFonts w:cstheme="minorHAnsi"/>
              </w:rPr>
            </w:pPr>
          </w:p>
          <w:p w:rsidR="005D591E" w:rsidRDefault="005D591E" w:rsidP="005D591E">
            <w:pPr>
              <w:jc w:val="both"/>
              <w:rPr>
                <w:rFonts w:cstheme="minorHAnsi"/>
              </w:rPr>
            </w:pPr>
          </w:p>
          <w:p w:rsidR="00DF4C6F" w:rsidRDefault="00DF4C6F" w:rsidP="00DF4C6F">
            <w:pPr>
              <w:jc w:val="both"/>
              <w:rPr>
                <w:rFonts w:cstheme="minorHAnsi"/>
              </w:rPr>
            </w:pPr>
          </w:p>
          <w:p w:rsidR="00DF4C6F" w:rsidRPr="009E2635" w:rsidRDefault="00DF4C6F" w:rsidP="00DF4C6F">
            <w:pPr>
              <w:jc w:val="both"/>
              <w:rPr>
                <w:rFonts w:cstheme="minorHAnsi"/>
              </w:rPr>
            </w:pPr>
          </w:p>
          <w:p w:rsidR="00DF4C6F" w:rsidRDefault="00DF4C6F" w:rsidP="00DF4C6F">
            <w:pPr>
              <w:jc w:val="both"/>
              <w:rPr>
                <w:rFonts w:cstheme="minorHAnsi"/>
              </w:rPr>
            </w:pPr>
          </w:p>
          <w:p w:rsidR="009C0A2C" w:rsidRPr="00DF4C6F" w:rsidRDefault="009C0A2C" w:rsidP="00DF4C6F">
            <w:pPr>
              <w:jc w:val="both"/>
              <w:rPr>
                <w:rFonts w:cstheme="minorHAnsi"/>
              </w:rPr>
            </w:pPr>
          </w:p>
        </w:tc>
      </w:tr>
    </w:tbl>
    <w:p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Look w:val="04A0"/>
      </w:tblPr>
      <w:tblGrid>
        <w:gridCol w:w="6946"/>
        <w:gridCol w:w="1843"/>
        <w:gridCol w:w="1843"/>
      </w:tblGrid>
      <w:tr w:rsidR="00C13D07" w:rsidRPr="00465D14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:rsidR="00A86CA9" w:rsidRPr="00503A23" w:rsidRDefault="00A86CA9" w:rsidP="00864F2D">
            <w:r>
              <w:rPr>
                <w:b/>
              </w:rPr>
              <w:t>Konsultacje</w:t>
            </w:r>
          </w:p>
        </w:tc>
        <w:tc>
          <w:tcPr>
            <w:tcW w:w="1843" w:type="dxa"/>
            <w:tcBorders>
              <w:bottom w:val="nil"/>
            </w:tcBorders>
          </w:tcPr>
          <w:p w:rsidR="00CD2B26" w:rsidRPr="00503A23" w:rsidRDefault="00CD2B26" w:rsidP="00864F2D"/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86CA9" w:rsidRPr="00465D14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Pr="00503A23" w:rsidRDefault="00307A09" w:rsidP="00864F2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….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86CA9" w:rsidRPr="00503A23" w:rsidRDefault="00A86CA9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86CA9" w:rsidRPr="00465D14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:rsidR="00A86CA9" w:rsidRPr="00503A23" w:rsidRDefault="00A86CA9" w:rsidP="00864F2D">
            <w:pPr>
              <w:rPr>
                <w:b/>
              </w:rPr>
            </w:pPr>
            <w:r>
              <w:rPr>
                <w:b/>
              </w:rPr>
              <w:t>Przygotowani</w:t>
            </w:r>
            <w:r w:rsidR="006F01EE">
              <w:rPr>
                <w:b/>
              </w:rPr>
              <w:t>e do zajęć</w:t>
            </w:r>
          </w:p>
          <w:p w:rsidR="000C602C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 xml:space="preserve">Przygotowanie do </w:t>
            </w:r>
            <w:r w:rsidR="006F01EE">
              <w:rPr>
                <w:b/>
              </w:rPr>
              <w:t>prezentacji</w:t>
            </w:r>
          </w:p>
          <w:p w:rsidR="000C602C" w:rsidRPr="00503A23" w:rsidRDefault="000C602C" w:rsidP="00864F2D">
            <w:pPr>
              <w:rPr>
                <w:b/>
              </w:rPr>
            </w:pPr>
            <w:r w:rsidRPr="00503A23">
              <w:rPr>
                <w:b/>
              </w:rPr>
              <w:t>Przygotowanie do</w:t>
            </w:r>
            <w:r>
              <w:rPr>
                <w:b/>
              </w:rPr>
              <w:t xml:space="preserve"> za</w:t>
            </w:r>
            <w:r w:rsidR="006F01EE">
              <w:rPr>
                <w:b/>
              </w:rPr>
              <w:t>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86CA9" w:rsidRDefault="00A86CA9" w:rsidP="00864F2D"/>
          <w:p w:rsidR="00E36BC7" w:rsidRDefault="000C602C" w:rsidP="00864F2D">
            <w:r>
              <w:t>20</w:t>
            </w:r>
            <w:r w:rsidR="00E36BC7">
              <w:t>h</w:t>
            </w:r>
          </w:p>
          <w:p w:rsidR="00E36BC7" w:rsidRDefault="000C602C" w:rsidP="00864F2D">
            <w:r>
              <w:t>20</w:t>
            </w:r>
            <w:r w:rsidR="00CD2B26">
              <w:t>h</w:t>
            </w:r>
          </w:p>
          <w:p w:rsidR="000C602C" w:rsidRPr="00503A23" w:rsidRDefault="006F01EE" w:rsidP="00864F2D">
            <w:r>
              <w:t>38</w:t>
            </w:r>
            <w:r w:rsidR="000C602C">
              <w:t>h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86CA9" w:rsidRPr="001E13C4" w:rsidTr="003F24BF">
        <w:trPr>
          <w:trHeight w:val="585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:rsidR="00A86CA9" w:rsidRDefault="00A86CA9" w:rsidP="00864F2D">
            <w:pPr>
              <w:rPr>
                <w:b/>
              </w:rPr>
            </w:pPr>
            <w:r>
              <w:rPr>
                <w:b/>
              </w:rPr>
              <w:t>Konsultacje</w:t>
            </w:r>
          </w:p>
          <w:p w:rsidR="00307A09" w:rsidRPr="00503A23" w:rsidRDefault="00307A09" w:rsidP="00864F2D">
            <w:r>
              <w:rPr>
                <w:b/>
              </w:rPr>
              <w:t>….</w:t>
            </w:r>
          </w:p>
        </w:tc>
        <w:tc>
          <w:tcPr>
            <w:tcW w:w="1843" w:type="dxa"/>
            <w:tcBorders>
              <w:top w:val="nil"/>
            </w:tcBorders>
          </w:tcPr>
          <w:p w:rsidR="00A86CA9" w:rsidRPr="00503A23" w:rsidRDefault="000C602C" w:rsidP="00CD2B26">
            <w:r>
              <w:t>7</w:t>
            </w:r>
            <w:r w:rsidR="00DF4C6F">
              <w:t>8</w:t>
            </w:r>
            <w:r w:rsidR="00CD2B26">
              <w:t>h</w:t>
            </w:r>
          </w:p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F0D97" w:rsidRPr="00465D14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0C602C">
              <w:rPr>
                <w:rFonts w:cstheme="minorHAnsi"/>
                <w:b/>
                <w:sz w:val="24"/>
                <w:szCs w:val="24"/>
              </w:rPr>
              <w:t xml:space="preserve"> 15</w:t>
            </w:r>
            <w:r w:rsidR="006F01EE">
              <w:rPr>
                <w:rFonts w:cstheme="minorHAnsi"/>
                <w:b/>
                <w:sz w:val="24"/>
                <w:szCs w:val="24"/>
              </w:rPr>
              <w:t>6</w:t>
            </w:r>
            <w:r w:rsidRPr="00342B86">
              <w:rPr>
                <w:rFonts w:cstheme="minorHAnsi"/>
                <w:b/>
              </w:rPr>
              <w:t>godzin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DF4C6F">
                  <w:rPr>
                    <w:rFonts w:cstheme="minorHAnsi"/>
                  </w:rPr>
                  <w:t>6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B363D3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podstawowa:</w:t>
            </w:r>
          </w:p>
          <w:p w:rsidR="005D591E" w:rsidRPr="00503A23" w:rsidRDefault="005D591E" w:rsidP="00864F2D">
            <w:pPr>
              <w:rPr>
                <w:b/>
              </w:rPr>
            </w:pPr>
          </w:p>
          <w:p w:rsidR="005D591E" w:rsidRPr="00304F3E" w:rsidRDefault="005D591E" w:rsidP="005D591E">
            <w:r>
              <w:t>Język hiszpański:</w:t>
            </w:r>
          </w:p>
          <w:p w:rsidR="005D591E" w:rsidRPr="00D77A09" w:rsidRDefault="00304F3E" w:rsidP="005D591E">
            <w:pPr>
              <w:rPr>
                <w:lang w:val="en-US"/>
              </w:rPr>
            </w:pPr>
            <w:r w:rsidRPr="00304F3E">
              <w:t>1</w:t>
            </w:r>
            <w:r w:rsidR="005D591E" w:rsidRPr="00304F3E">
              <w:t xml:space="preserve">.Castro Viúdez F., Español en marcha. </w:t>
            </w:r>
            <w:r w:rsidR="005D591E" w:rsidRPr="00D77A09">
              <w:rPr>
                <w:lang w:val="en-US"/>
              </w:rPr>
              <w:t>Curso de españ</w:t>
            </w:r>
            <w:r w:rsidR="00AF7E4C">
              <w:rPr>
                <w:lang w:val="en-US"/>
              </w:rPr>
              <w:t>olcomolenguaextranjera</w:t>
            </w:r>
            <w:r w:rsidR="00B363D3">
              <w:rPr>
                <w:lang w:val="en-US"/>
              </w:rPr>
              <w:t>,</w:t>
            </w:r>
            <w:r w:rsidR="005D591E" w:rsidRPr="00D77A09">
              <w:rPr>
                <w:lang w:val="en-US"/>
              </w:rPr>
              <w:t xml:space="preserve"> Madrid 2008.</w:t>
            </w:r>
          </w:p>
          <w:p w:rsidR="00E36BC7" w:rsidRPr="00D77A09" w:rsidRDefault="00E36BC7" w:rsidP="00C92BC7">
            <w:pPr>
              <w:rPr>
                <w:lang w:val="en-US"/>
              </w:rPr>
            </w:pPr>
          </w:p>
        </w:tc>
      </w:tr>
      <w:tr w:rsidR="00A86CA9" w:rsidRPr="00465D14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</w:p>
          <w:p w:rsidR="00E36BC7" w:rsidRPr="00503A23" w:rsidRDefault="005D591E" w:rsidP="00DF4C6F">
            <w:r w:rsidRPr="00651DA1">
              <w:t xml:space="preserve">Materiały dydaktyczne przygotowane przez prowadzącego zajęcia </w:t>
            </w:r>
            <w:r w:rsidR="00726126">
              <w:t>z zakresu turystyki i rekreacji</w:t>
            </w:r>
            <w:r w:rsidR="00DB0B95">
              <w:t xml:space="preserve"> na poziomie B2+</w:t>
            </w:r>
          </w:p>
        </w:tc>
      </w:tr>
    </w:tbl>
    <w:p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Content>
            <w:tc>
              <w:tcPr>
                <w:tcW w:w="10632" w:type="dxa"/>
              </w:tcPr>
              <w:p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:rsidR="00583E6F" w:rsidRPr="00465D14" w:rsidRDefault="00583E6F" w:rsidP="00465D14">
      <w:pPr>
        <w:spacing w:after="0" w:line="240" w:lineRule="auto"/>
        <w:rPr>
          <w:rFonts w:cstheme="minorHAnsi"/>
        </w:rPr>
      </w:pPr>
    </w:p>
    <w:p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729"/>
        <w:gridCol w:w="1989"/>
        <w:gridCol w:w="2032"/>
        <w:gridCol w:w="3440"/>
      </w:tblGrid>
      <w:tr w:rsidR="00583E6F" w:rsidRPr="00465D14" w:rsidTr="00DF4C6F">
        <w:trPr>
          <w:trHeight w:val="329"/>
          <w:jc w:val="center"/>
        </w:trPr>
        <w:tc>
          <w:tcPr>
            <w:tcW w:w="1729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461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:rsidTr="00DF4C6F">
        <w:trPr>
          <w:trHeight w:val="760"/>
          <w:jc w:val="center"/>
        </w:trPr>
        <w:tc>
          <w:tcPr>
            <w:tcW w:w="1729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203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Prezentacja/praca grupowa</w:t>
            </w:r>
          </w:p>
        </w:tc>
        <w:tc>
          <w:tcPr>
            <w:tcW w:w="3440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642688" w:rsidRPr="00FC193D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DF4C6F" w:rsidRPr="00465D14" w:rsidTr="00DF4C6F">
        <w:trPr>
          <w:trHeight w:val="397"/>
          <w:jc w:val="center"/>
        </w:trPr>
        <w:tc>
          <w:tcPr>
            <w:tcW w:w="1729" w:type="dxa"/>
          </w:tcPr>
          <w:p w:rsidR="00DF4C6F" w:rsidRPr="009E2635" w:rsidRDefault="00DF4C6F" w:rsidP="005B4667">
            <w:pPr>
              <w:spacing w:after="0" w:line="240" w:lineRule="auto"/>
              <w:rPr>
                <w:rFonts w:cstheme="minorHAnsi"/>
              </w:rPr>
            </w:pPr>
            <w:r>
              <w:t>W</w:t>
            </w:r>
            <w:r w:rsidR="00C92BC7">
              <w:t>0</w:t>
            </w:r>
            <w:r>
              <w:t>1</w:t>
            </w:r>
          </w:p>
        </w:tc>
        <w:tc>
          <w:tcPr>
            <w:tcW w:w="1989" w:type="dxa"/>
            <w:vAlign w:val="center"/>
          </w:tcPr>
          <w:p w:rsidR="00DF4C6F" w:rsidRPr="001F6D86" w:rsidRDefault="00DF4C6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F6D86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:rsidR="00DF4C6F" w:rsidRPr="001F6D86" w:rsidRDefault="00DF4C6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F6D86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:rsidR="00DF4C6F" w:rsidRPr="001F6D86" w:rsidRDefault="00DF4C6F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F4C6F" w:rsidRPr="00465D14" w:rsidTr="00DF4C6F">
        <w:trPr>
          <w:trHeight w:val="397"/>
          <w:jc w:val="center"/>
        </w:trPr>
        <w:tc>
          <w:tcPr>
            <w:tcW w:w="1729" w:type="dxa"/>
          </w:tcPr>
          <w:p w:rsidR="00DF4C6F" w:rsidRPr="009E2635" w:rsidRDefault="00DF4C6F" w:rsidP="005B4667">
            <w:pPr>
              <w:spacing w:after="0" w:line="240" w:lineRule="auto"/>
              <w:rPr>
                <w:rFonts w:cstheme="minorHAnsi"/>
              </w:rPr>
            </w:pPr>
            <w:r>
              <w:t>U</w:t>
            </w:r>
            <w:r w:rsidR="00C92BC7">
              <w:t>0</w:t>
            </w:r>
            <w:r>
              <w:t>1</w:t>
            </w:r>
          </w:p>
        </w:tc>
        <w:tc>
          <w:tcPr>
            <w:tcW w:w="1989" w:type="dxa"/>
            <w:vAlign w:val="center"/>
          </w:tcPr>
          <w:p w:rsidR="00DF4C6F" w:rsidRPr="001F6D86" w:rsidRDefault="00DF4C6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F6D86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:rsidR="00DF4C6F" w:rsidRPr="001F6D86" w:rsidRDefault="00DF4C6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F6D86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:rsidR="00DF4C6F" w:rsidRPr="001F6D86" w:rsidRDefault="00DF4C6F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F4C6F" w:rsidRPr="00465D14" w:rsidTr="00DF4C6F">
        <w:trPr>
          <w:trHeight w:val="397"/>
          <w:jc w:val="center"/>
        </w:trPr>
        <w:tc>
          <w:tcPr>
            <w:tcW w:w="1729" w:type="dxa"/>
          </w:tcPr>
          <w:p w:rsidR="00DF4C6F" w:rsidRPr="009E2635" w:rsidRDefault="00DF4C6F" w:rsidP="005B4667">
            <w:pPr>
              <w:spacing w:after="0" w:line="240" w:lineRule="auto"/>
              <w:rPr>
                <w:rFonts w:cstheme="minorHAnsi"/>
              </w:rPr>
            </w:pPr>
            <w:r>
              <w:t>K0</w:t>
            </w:r>
            <w:r w:rsidR="00C92BC7">
              <w:t>1</w:t>
            </w:r>
          </w:p>
        </w:tc>
        <w:tc>
          <w:tcPr>
            <w:tcW w:w="1989" w:type="dxa"/>
            <w:vAlign w:val="center"/>
          </w:tcPr>
          <w:p w:rsidR="00DF4C6F" w:rsidRPr="001F6D86" w:rsidRDefault="00C92BC7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32" w:type="dxa"/>
            <w:vAlign w:val="center"/>
          </w:tcPr>
          <w:p w:rsidR="00DF4C6F" w:rsidRPr="001F6D86" w:rsidRDefault="00DF4C6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:rsidR="00DF4C6F" w:rsidRPr="001F6D86" w:rsidRDefault="00DF4C6F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:rsidTr="00DF4C6F">
        <w:trPr>
          <w:trHeight w:val="397"/>
          <w:jc w:val="center"/>
        </w:trPr>
        <w:tc>
          <w:tcPr>
            <w:tcW w:w="1729" w:type="dxa"/>
          </w:tcPr>
          <w:p w:rsidR="00642688" w:rsidRPr="001E13C4" w:rsidRDefault="00642688" w:rsidP="00465D14">
            <w:pPr>
              <w:spacing w:after="0" w:line="240" w:lineRule="auto"/>
              <w:rPr>
                <w:rFonts w:cstheme="minorHAnsi"/>
                <w:strike/>
              </w:rPr>
            </w:pPr>
          </w:p>
        </w:tc>
        <w:tc>
          <w:tcPr>
            <w:tcW w:w="1989" w:type="dxa"/>
            <w:vAlign w:val="center"/>
          </w:tcPr>
          <w:p w:rsidR="00642688" w:rsidRPr="001F6D86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:rsidR="00642688" w:rsidRPr="001F6D86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:rsidR="00642688" w:rsidRPr="001F6D86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:rsidTr="00DF4C6F">
        <w:trPr>
          <w:trHeight w:val="397"/>
          <w:jc w:val="center"/>
        </w:trPr>
        <w:tc>
          <w:tcPr>
            <w:tcW w:w="1729" w:type="dxa"/>
          </w:tcPr>
          <w:p w:rsidR="00642688" w:rsidRPr="001E13C4" w:rsidRDefault="00642688" w:rsidP="00465D14">
            <w:pPr>
              <w:spacing w:after="0" w:line="240" w:lineRule="auto"/>
              <w:rPr>
                <w:rFonts w:cstheme="minorHAnsi"/>
                <w:strike/>
              </w:rPr>
            </w:pPr>
          </w:p>
        </w:tc>
        <w:tc>
          <w:tcPr>
            <w:tcW w:w="1989" w:type="dxa"/>
            <w:vAlign w:val="center"/>
          </w:tcPr>
          <w:p w:rsidR="00642688" w:rsidRPr="001F6D86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:rsidR="00642688" w:rsidRPr="001F6D86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:rsidR="00642688" w:rsidRPr="001F6D86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:rsidTr="00DF4C6F">
        <w:trPr>
          <w:trHeight w:val="397"/>
          <w:jc w:val="center"/>
        </w:trPr>
        <w:tc>
          <w:tcPr>
            <w:tcW w:w="1729" w:type="dxa"/>
          </w:tcPr>
          <w:p w:rsidR="00642688" w:rsidRPr="001E13C4" w:rsidRDefault="00642688" w:rsidP="00465D14">
            <w:pPr>
              <w:spacing w:after="0" w:line="240" w:lineRule="auto"/>
              <w:rPr>
                <w:rFonts w:cstheme="minorHAnsi"/>
                <w:strike/>
              </w:rPr>
            </w:pPr>
          </w:p>
        </w:tc>
        <w:tc>
          <w:tcPr>
            <w:tcW w:w="1989" w:type="dxa"/>
            <w:vAlign w:val="center"/>
          </w:tcPr>
          <w:p w:rsidR="00642688" w:rsidRPr="001F6D86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</w:tcPr>
          <w:p w:rsidR="00642688" w:rsidRPr="001F6D86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440" w:type="dxa"/>
          </w:tcPr>
          <w:p w:rsidR="00642688" w:rsidRPr="001F6D86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3F0" w:rsidRDefault="003F03F0" w:rsidP="00802672">
      <w:pPr>
        <w:spacing w:after="0" w:line="240" w:lineRule="auto"/>
      </w:pPr>
      <w:r>
        <w:separator/>
      </w:r>
    </w:p>
  </w:endnote>
  <w:endnote w:type="continuationSeparator" w:id="0">
    <w:p w:rsidR="003F03F0" w:rsidRDefault="003F03F0" w:rsidP="0080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3F0" w:rsidRDefault="003F03F0" w:rsidP="00802672">
      <w:pPr>
        <w:spacing w:after="0" w:line="240" w:lineRule="auto"/>
      </w:pPr>
      <w:r>
        <w:separator/>
      </w:r>
    </w:p>
  </w:footnote>
  <w:footnote w:type="continuationSeparator" w:id="0">
    <w:p w:rsidR="003F03F0" w:rsidRDefault="003F03F0" w:rsidP="00802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D77A8B"/>
    <w:multiLevelType w:val="hybridMultilevel"/>
    <w:tmpl w:val="18E6AD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19"/>
  </w:num>
  <w:num w:numId="4">
    <w:abstractNumId w:val="24"/>
  </w:num>
  <w:num w:numId="5">
    <w:abstractNumId w:val="16"/>
  </w:num>
  <w:num w:numId="6">
    <w:abstractNumId w:val="26"/>
  </w:num>
  <w:num w:numId="7">
    <w:abstractNumId w:val="20"/>
  </w:num>
  <w:num w:numId="8">
    <w:abstractNumId w:val="12"/>
  </w:num>
  <w:num w:numId="9">
    <w:abstractNumId w:val="21"/>
  </w:num>
  <w:num w:numId="10">
    <w:abstractNumId w:val="9"/>
  </w:num>
  <w:num w:numId="11">
    <w:abstractNumId w:val="11"/>
  </w:num>
  <w:num w:numId="12">
    <w:abstractNumId w:val="5"/>
  </w:num>
  <w:num w:numId="13">
    <w:abstractNumId w:val="4"/>
  </w:num>
  <w:num w:numId="14">
    <w:abstractNumId w:val="2"/>
  </w:num>
  <w:num w:numId="15">
    <w:abstractNumId w:val="17"/>
  </w:num>
  <w:num w:numId="16">
    <w:abstractNumId w:val="22"/>
  </w:num>
  <w:num w:numId="17">
    <w:abstractNumId w:val="1"/>
  </w:num>
  <w:num w:numId="18">
    <w:abstractNumId w:val="15"/>
  </w:num>
  <w:num w:numId="19">
    <w:abstractNumId w:val="7"/>
  </w:num>
  <w:num w:numId="20">
    <w:abstractNumId w:val="3"/>
  </w:num>
  <w:num w:numId="21">
    <w:abstractNumId w:val="18"/>
  </w:num>
  <w:num w:numId="22">
    <w:abstractNumId w:val="8"/>
  </w:num>
  <w:num w:numId="23">
    <w:abstractNumId w:val="10"/>
  </w:num>
  <w:num w:numId="24">
    <w:abstractNumId w:val="14"/>
  </w:num>
  <w:num w:numId="25">
    <w:abstractNumId w:val="0"/>
  </w:num>
  <w:num w:numId="26">
    <w:abstractNumId w:val="23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E08"/>
    <w:rsid w:val="00010C05"/>
    <w:rsid w:val="000126CA"/>
    <w:rsid w:val="00012F44"/>
    <w:rsid w:val="00013B57"/>
    <w:rsid w:val="0002439B"/>
    <w:rsid w:val="00027AE6"/>
    <w:rsid w:val="000345CC"/>
    <w:rsid w:val="00036A40"/>
    <w:rsid w:val="00044E78"/>
    <w:rsid w:val="00045D2D"/>
    <w:rsid w:val="00047CBE"/>
    <w:rsid w:val="00055C8B"/>
    <w:rsid w:val="000607D1"/>
    <w:rsid w:val="00060902"/>
    <w:rsid w:val="000610FC"/>
    <w:rsid w:val="00063C81"/>
    <w:rsid w:val="00065182"/>
    <w:rsid w:val="0008387B"/>
    <w:rsid w:val="00094412"/>
    <w:rsid w:val="00094969"/>
    <w:rsid w:val="000A1C9A"/>
    <w:rsid w:val="000B45E6"/>
    <w:rsid w:val="000B58DA"/>
    <w:rsid w:val="000C557D"/>
    <w:rsid w:val="000C602C"/>
    <w:rsid w:val="000D0F1F"/>
    <w:rsid w:val="000D759B"/>
    <w:rsid w:val="000E2F6F"/>
    <w:rsid w:val="000E6D82"/>
    <w:rsid w:val="000F212E"/>
    <w:rsid w:val="000F25DA"/>
    <w:rsid w:val="00103B2E"/>
    <w:rsid w:val="00105811"/>
    <w:rsid w:val="00106F2B"/>
    <w:rsid w:val="00113CEC"/>
    <w:rsid w:val="001165A7"/>
    <w:rsid w:val="0012032A"/>
    <w:rsid w:val="00123CFA"/>
    <w:rsid w:val="00125555"/>
    <w:rsid w:val="001261A3"/>
    <w:rsid w:val="001468D1"/>
    <w:rsid w:val="001500B9"/>
    <w:rsid w:val="0015590A"/>
    <w:rsid w:val="001656BE"/>
    <w:rsid w:val="001705FA"/>
    <w:rsid w:val="00172E38"/>
    <w:rsid w:val="001824B3"/>
    <w:rsid w:val="00187BAE"/>
    <w:rsid w:val="00192FF1"/>
    <w:rsid w:val="00193CD6"/>
    <w:rsid w:val="00195E8F"/>
    <w:rsid w:val="001A1C1A"/>
    <w:rsid w:val="001A40A3"/>
    <w:rsid w:val="001B170A"/>
    <w:rsid w:val="001B6E3C"/>
    <w:rsid w:val="001C163C"/>
    <w:rsid w:val="001C2354"/>
    <w:rsid w:val="001C530D"/>
    <w:rsid w:val="001E13C4"/>
    <w:rsid w:val="001E187D"/>
    <w:rsid w:val="001E20B8"/>
    <w:rsid w:val="001E76B0"/>
    <w:rsid w:val="001F1409"/>
    <w:rsid w:val="001F4E03"/>
    <w:rsid w:val="001F5B29"/>
    <w:rsid w:val="001F6A4A"/>
    <w:rsid w:val="001F6D86"/>
    <w:rsid w:val="00202652"/>
    <w:rsid w:val="002101D0"/>
    <w:rsid w:val="0021638E"/>
    <w:rsid w:val="002201B3"/>
    <w:rsid w:val="00225AC0"/>
    <w:rsid w:val="00226C76"/>
    <w:rsid w:val="00230AC0"/>
    <w:rsid w:val="00230FD8"/>
    <w:rsid w:val="00235267"/>
    <w:rsid w:val="00241B5B"/>
    <w:rsid w:val="002431AE"/>
    <w:rsid w:val="00252182"/>
    <w:rsid w:val="00254526"/>
    <w:rsid w:val="00255439"/>
    <w:rsid w:val="002560FD"/>
    <w:rsid w:val="00256507"/>
    <w:rsid w:val="00263FF2"/>
    <w:rsid w:val="00277E32"/>
    <w:rsid w:val="002807FB"/>
    <w:rsid w:val="0028438C"/>
    <w:rsid w:val="00287A7A"/>
    <w:rsid w:val="0029403F"/>
    <w:rsid w:val="002A32F7"/>
    <w:rsid w:val="002C200B"/>
    <w:rsid w:val="002C30D6"/>
    <w:rsid w:val="002C36CE"/>
    <w:rsid w:val="002D32C4"/>
    <w:rsid w:val="002E27D4"/>
    <w:rsid w:val="002E5339"/>
    <w:rsid w:val="002E7B99"/>
    <w:rsid w:val="00303398"/>
    <w:rsid w:val="00304F3E"/>
    <w:rsid w:val="00307A09"/>
    <w:rsid w:val="003104E7"/>
    <w:rsid w:val="00316185"/>
    <w:rsid w:val="00321D8A"/>
    <w:rsid w:val="00325360"/>
    <w:rsid w:val="003255D5"/>
    <w:rsid w:val="00333AC7"/>
    <w:rsid w:val="00342B86"/>
    <w:rsid w:val="003440C3"/>
    <w:rsid w:val="00347235"/>
    <w:rsid w:val="0035509E"/>
    <w:rsid w:val="003732D7"/>
    <w:rsid w:val="00374EE9"/>
    <w:rsid w:val="003752BF"/>
    <w:rsid w:val="00376ABA"/>
    <w:rsid w:val="003824B2"/>
    <w:rsid w:val="00382C9C"/>
    <w:rsid w:val="00391288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03F0"/>
    <w:rsid w:val="003F24BF"/>
    <w:rsid w:val="003F2BBB"/>
    <w:rsid w:val="003F6274"/>
    <w:rsid w:val="0040787C"/>
    <w:rsid w:val="00421979"/>
    <w:rsid w:val="0043129E"/>
    <w:rsid w:val="0044166E"/>
    <w:rsid w:val="004632AA"/>
    <w:rsid w:val="00465D14"/>
    <w:rsid w:val="0047517D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5021A3"/>
    <w:rsid w:val="00503854"/>
    <w:rsid w:val="00510497"/>
    <w:rsid w:val="00511186"/>
    <w:rsid w:val="00511E53"/>
    <w:rsid w:val="00511E54"/>
    <w:rsid w:val="0051374A"/>
    <w:rsid w:val="00515A81"/>
    <w:rsid w:val="00515B2A"/>
    <w:rsid w:val="005204AD"/>
    <w:rsid w:val="00520E2E"/>
    <w:rsid w:val="005236A8"/>
    <w:rsid w:val="005237DF"/>
    <w:rsid w:val="00524376"/>
    <w:rsid w:val="00525263"/>
    <w:rsid w:val="00525A1F"/>
    <w:rsid w:val="00526892"/>
    <w:rsid w:val="00530229"/>
    <w:rsid w:val="00535895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5D0389"/>
    <w:rsid w:val="005D4934"/>
    <w:rsid w:val="005D591E"/>
    <w:rsid w:val="006002D1"/>
    <w:rsid w:val="006016FB"/>
    <w:rsid w:val="006044F0"/>
    <w:rsid w:val="00605AE3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50F57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01EE"/>
    <w:rsid w:val="006F6401"/>
    <w:rsid w:val="007008BE"/>
    <w:rsid w:val="00704A64"/>
    <w:rsid w:val="00710DBA"/>
    <w:rsid w:val="00723C30"/>
    <w:rsid w:val="00724881"/>
    <w:rsid w:val="00724E48"/>
    <w:rsid w:val="00726126"/>
    <w:rsid w:val="00730725"/>
    <w:rsid w:val="00751F13"/>
    <w:rsid w:val="00765AE1"/>
    <w:rsid w:val="00766815"/>
    <w:rsid w:val="00770753"/>
    <w:rsid w:val="00772A5E"/>
    <w:rsid w:val="007738D0"/>
    <w:rsid w:val="007751F4"/>
    <w:rsid w:val="00781E6D"/>
    <w:rsid w:val="00791F49"/>
    <w:rsid w:val="00796332"/>
    <w:rsid w:val="007977BB"/>
    <w:rsid w:val="007A53F6"/>
    <w:rsid w:val="007D09AE"/>
    <w:rsid w:val="007D24A7"/>
    <w:rsid w:val="007D333D"/>
    <w:rsid w:val="007D6F2F"/>
    <w:rsid w:val="007E168F"/>
    <w:rsid w:val="007E2D30"/>
    <w:rsid w:val="007F457A"/>
    <w:rsid w:val="007F7959"/>
    <w:rsid w:val="00802672"/>
    <w:rsid w:val="00802F52"/>
    <w:rsid w:val="0080786B"/>
    <w:rsid w:val="00810E18"/>
    <w:rsid w:val="0081506F"/>
    <w:rsid w:val="0082394D"/>
    <w:rsid w:val="00826371"/>
    <w:rsid w:val="00827276"/>
    <w:rsid w:val="00841B2D"/>
    <w:rsid w:val="00844D59"/>
    <w:rsid w:val="008515C4"/>
    <w:rsid w:val="0085263B"/>
    <w:rsid w:val="008553AD"/>
    <w:rsid w:val="008722A7"/>
    <w:rsid w:val="008737A4"/>
    <w:rsid w:val="00883A13"/>
    <w:rsid w:val="0088442A"/>
    <w:rsid w:val="0089338A"/>
    <w:rsid w:val="00895E5D"/>
    <w:rsid w:val="008B384D"/>
    <w:rsid w:val="008B69F3"/>
    <w:rsid w:val="008C1A1D"/>
    <w:rsid w:val="008C4921"/>
    <w:rsid w:val="008C6C0A"/>
    <w:rsid w:val="008E2254"/>
    <w:rsid w:val="008F09A4"/>
    <w:rsid w:val="008F7096"/>
    <w:rsid w:val="00900D1E"/>
    <w:rsid w:val="00911982"/>
    <w:rsid w:val="009209D6"/>
    <w:rsid w:val="00922C4B"/>
    <w:rsid w:val="00923C39"/>
    <w:rsid w:val="00925D12"/>
    <w:rsid w:val="00927141"/>
    <w:rsid w:val="00951C4A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F7C9C"/>
    <w:rsid w:val="00A10069"/>
    <w:rsid w:val="00A1472D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61E"/>
    <w:rsid w:val="00A97404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0B14"/>
    <w:rsid w:val="00AE5184"/>
    <w:rsid w:val="00AF0D97"/>
    <w:rsid w:val="00AF0FF8"/>
    <w:rsid w:val="00AF7E4C"/>
    <w:rsid w:val="00B06465"/>
    <w:rsid w:val="00B07877"/>
    <w:rsid w:val="00B07AC2"/>
    <w:rsid w:val="00B11202"/>
    <w:rsid w:val="00B17E69"/>
    <w:rsid w:val="00B205D6"/>
    <w:rsid w:val="00B23130"/>
    <w:rsid w:val="00B31CDE"/>
    <w:rsid w:val="00B363D3"/>
    <w:rsid w:val="00B37011"/>
    <w:rsid w:val="00B40E0A"/>
    <w:rsid w:val="00B5587C"/>
    <w:rsid w:val="00B61663"/>
    <w:rsid w:val="00B70FCB"/>
    <w:rsid w:val="00B80F0B"/>
    <w:rsid w:val="00B81BB9"/>
    <w:rsid w:val="00B874B8"/>
    <w:rsid w:val="00BA33FF"/>
    <w:rsid w:val="00BC23ED"/>
    <w:rsid w:val="00BD16D7"/>
    <w:rsid w:val="00BD5214"/>
    <w:rsid w:val="00BD5779"/>
    <w:rsid w:val="00BE31AD"/>
    <w:rsid w:val="00C00364"/>
    <w:rsid w:val="00C01CE3"/>
    <w:rsid w:val="00C100A7"/>
    <w:rsid w:val="00C10DC1"/>
    <w:rsid w:val="00C13D07"/>
    <w:rsid w:val="00C15058"/>
    <w:rsid w:val="00C2208D"/>
    <w:rsid w:val="00C34984"/>
    <w:rsid w:val="00C37589"/>
    <w:rsid w:val="00C46165"/>
    <w:rsid w:val="00C51061"/>
    <w:rsid w:val="00C57E95"/>
    <w:rsid w:val="00C60D5F"/>
    <w:rsid w:val="00C73C3A"/>
    <w:rsid w:val="00C825D5"/>
    <w:rsid w:val="00C92BC7"/>
    <w:rsid w:val="00C93FB1"/>
    <w:rsid w:val="00C96102"/>
    <w:rsid w:val="00CD2B26"/>
    <w:rsid w:val="00CE2E9C"/>
    <w:rsid w:val="00CE404F"/>
    <w:rsid w:val="00CF0E67"/>
    <w:rsid w:val="00CF1890"/>
    <w:rsid w:val="00D035E3"/>
    <w:rsid w:val="00D03E81"/>
    <w:rsid w:val="00D07561"/>
    <w:rsid w:val="00D14063"/>
    <w:rsid w:val="00D25EC3"/>
    <w:rsid w:val="00D30289"/>
    <w:rsid w:val="00D40CFB"/>
    <w:rsid w:val="00D45E54"/>
    <w:rsid w:val="00D61A95"/>
    <w:rsid w:val="00D65E06"/>
    <w:rsid w:val="00D67821"/>
    <w:rsid w:val="00D67AB8"/>
    <w:rsid w:val="00D77A09"/>
    <w:rsid w:val="00D90D5F"/>
    <w:rsid w:val="00D93E4D"/>
    <w:rsid w:val="00D97641"/>
    <w:rsid w:val="00DA6039"/>
    <w:rsid w:val="00DA60DE"/>
    <w:rsid w:val="00DA7767"/>
    <w:rsid w:val="00DB0B95"/>
    <w:rsid w:val="00DC3A97"/>
    <w:rsid w:val="00DC56F0"/>
    <w:rsid w:val="00DC6C94"/>
    <w:rsid w:val="00DC775F"/>
    <w:rsid w:val="00DD08D2"/>
    <w:rsid w:val="00DD3C03"/>
    <w:rsid w:val="00DF2B7E"/>
    <w:rsid w:val="00DF4C6F"/>
    <w:rsid w:val="00DF5499"/>
    <w:rsid w:val="00DF726A"/>
    <w:rsid w:val="00E009AD"/>
    <w:rsid w:val="00E00C05"/>
    <w:rsid w:val="00E0664A"/>
    <w:rsid w:val="00E06778"/>
    <w:rsid w:val="00E06CA3"/>
    <w:rsid w:val="00E124AD"/>
    <w:rsid w:val="00E126BA"/>
    <w:rsid w:val="00E12800"/>
    <w:rsid w:val="00E14283"/>
    <w:rsid w:val="00E17972"/>
    <w:rsid w:val="00E219BE"/>
    <w:rsid w:val="00E26B1F"/>
    <w:rsid w:val="00E36BC7"/>
    <w:rsid w:val="00E377CD"/>
    <w:rsid w:val="00E475B0"/>
    <w:rsid w:val="00E572B4"/>
    <w:rsid w:val="00E60621"/>
    <w:rsid w:val="00E62DD8"/>
    <w:rsid w:val="00E65588"/>
    <w:rsid w:val="00E67266"/>
    <w:rsid w:val="00E96807"/>
    <w:rsid w:val="00EA66C8"/>
    <w:rsid w:val="00EA7A87"/>
    <w:rsid w:val="00EB1D24"/>
    <w:rsid w:val="00EB5C47"/>
    <w:rsid w:val="00EB70EB"/>
    <w:rsid w:val="00EC0F31"/>
    <w:rsid w:val="00EC47DD"/>
    <w:rsid w:val="00ED5ABE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4830"/>
    <w:rsid w:val="00F5578B"/>
    <w:rsid w:val="00F618AC"/>
    <w:rsid w:val="00F72D52"/>
    <w:rsid w:val="00F77E58"/>
    <w:rsid w:val="00F835C5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03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0289"/>
    <w:rPr>
      <w:color w:val="808080"/>
    </w:rPr>
  </w:style>
  <w:style w:type="table" w:styleId="TableGrid">
    <w:name w:val="Table Grid"/>
    <w:basedOn w:val="TableNormal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efaultParagraphFont"/>
    <w:link w:val="EndNoteBibliography"/>
    <w:rsid w:val="00E06778"/>
    <w:rPr>
      <w:rFonts w:ascii="Calibri" w:hAnsi="Calibri"/>
      <w:noProof/>
      <w:lang w:val="en-US"/>
    </w:rPr>
  </w:style>
  <w:style w:type="character" w:styleId="Emphasis">
    <w:name w:val="Emphasis"/>
    <w:basedOn w:val="DefaultParagraphFont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efaultParagraphFont"/>
    <w:rsid w:val="00E06778"/>
  </w:style>
  <w:style w:type="paragraph" w:customStyle="1" w:styleId="Zawartotabeli">
    <w:name w:val="Zawartość tabeli"/>
    <w:basedOn w:val="Normal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Strong">
    <w:name w:val="Strong"/>
    <w:uiPriority w:val="22"/>
    <w:qFormat/>
    <w:rsid w:val="00241B5B"/>
    <w:rPr>
      <w:b/>
      <w:bCs/>
    </w:rPr>
  </w:style>
  <w:style w:type="paragraph" w:styleId="NormalWeb">
    <w:name w:val="Normal (Web)"/>
    <w:basedOn w:val="Normal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ing3Char">
    <w:name w:val="Heading 3 Char"/>
    <w:basedOn w:val="DefaultParagraphFont"/>
    <w:link w:val="Heading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2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672"/>
  </w:style>
  <w:style w:type="paragraph" w:styleId="Footer">
    <w:name w:val="footer"/>
    <w:basedOn w:val="Normal"/>
    <w:link w:val="FooterChar"/>
    <w:uiPriority w:val="99"/>
    <w:unhideWhenUsed/>
    <w:rsid w:val="00802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6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PlaceholderText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PlaceholderText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PlaceholderText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PlaceholderText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PlaceholderText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PlaceholderText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PlaceholderText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PlaceholderText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PlaceholderText"/>
            </w:rPr>
          </w:pPr>
          <w:r>
            <w:rPr>
              <w:rStyle w:val="PlaceholderText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PlaceholderText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9733D5D589D043C1B1DFDB0794946A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DAC64D-053A-492D-BC1F-42558B1E2877}"/>
      </w:docPartPr>
      <w:docPartBody>
        <w:p w:rsidR="002C6350" w:rsidRDefault="0091753F" w:rsidP="0091753F">
          <w:pPr>
            <w:pStyle w:val="9733D5D589D043C1B1DFDB0794946AFE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5E217C"/>
    <w:rsid w:val="000123AA"/>
    <w:rsid w:val="00096B03"/>
    <w:rsid w:val="000F1F50"/>
    <w:rsid w:val="00140EC6"/>
    <w:rsid w:val="00170F06"/>
    <w:rsid w:val="001C757D"/>
    <w:rsid w:val="00215680"/>
    <w:rsid w:val="00276BF4"/>
    <w:rsid w:val="002C6350"/>
    <w:rsid w:val="003106CA"/>
    <w:rsid w:val="00331488"/>
    <w:rsid w:val="00363666"/>
    <w:rsid w:val="00400483"/>
    <w:rsid w:val="004414B1"/>
    <w:rsid w:val="00471162"/>
    <w:rsid w:val="00493CEF"/>
    <w:rsid w:val="004B00A9"/>
    <w:rsid w:val="004E119D"/>
    <w:rsid w:val="005016DA"/>
    <w:rsid w:val="0051230D"/>
    <w:rsid w:val="005144DB"/>
    <w:rsid w:val="005770DD"/>
    <w:rsid w:val="00595B2C"/>
    <w:rsid w:val="005D6180"/>
    <w:rsid w:val="005E217C"/>
    <w:rsid w:val="00626F1A"/>
    <w:rsid w:val="00641969"/>
    <w:rsid w:val="00646CCF"/>
    <w:rsid w:val="00650C98"/>
    <w:rsid w:val="0066702A"/>
    <w:rsid w:val="00696B96"/>
    <w:rsid w:val="00761059"/>
    <w:rsid w:val="007F7E80"/>
    <w:rsid w:val="00815EF8"/>
    <w:rsid w:val="008538E2"/>
    <w:rsid w:val="00854A08"/>
    <w:rsid w:val="008850F7"/>
    <w:rsid w:val="0089607C"/>
    <w:rsid w:val="008E7A70"/>
    <w:rsid w:val="0091753F"/>
    <w:rsid w:val="00981C9C"/>
    <w:rsid w:val="009F45FA"/>
    <w:rsid w:val="00AC39D0"/>
    <w:rsid w:val="00AE45D7"/>
    <w:rsid w:val="00B0071A"/>
    <w:rsid w:val="00B175D7"/>
    <w:rsid w:val="00B31707"/>
    <w:rsid w:val="00B95A2C"/>
    <w:rsid w:val="00BD544A"/>
    <w:rsid w:val="00C00357"/>
    <w:rsid w:val="00C141A3"/>
    <w:rsid w:val="00C41468"/>
    <w:rsid w:val="00C852FC"/>
    <w:rsid w:val="00C85F12"/>
    <w:rsid w:val="00C93AA7"/>
    <w:rsid w:val="00CF3724"/>
    <w:rsid w:val="00E22647"/>
    <w:rsid w:val="00E27BDE"/>
    <w:rsid w:val="00E74D3A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753F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efaultParagraphFont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  <w:style w:type="paragraph" w:customStyle="1" w:styleId="9733D5D589D043C1B1DFDB0794946AFE">
    <w:name w:val="9733D5D589D043C1B1DFDB0794946AFE"/>
    <w:rsid w:val="0091753F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Ewa</cp:lastModifiedBy>
  <cp:revision>46</cp:revision>
  <cp:lastPrinted>2017-05-24T09:12:00Z</cp:lastPrinted>
  <dcterms:created xsi:type="dcterms:W3CDTF">2020-07-08T21:24:00Z</dcterms:created>
  <dcterms:modified xsi:type="dcterms:W3CDTF">2023-10-19T21:31:00Z</dcterms:modified>
</cp:coreProperties>
</file>