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E8206F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E8206F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bookmarkStart w:id="1" w:name="_GoBack"/>
            <w:bookmarkEnd w:id="1"/>
            <w:r w:rsidRPr="00E8206F">
              <w:rPr>
                <w:rFonts w:cstheme="minorHAnsi"/>
              </w:rPr>
              <w:t xml:space="preserve">Nazwa </w:t>
            </w:r>
            <w:r w:rsidR="009209D6" w:rsidRPr="00E8206F">
              <w:rPr>
                <w:rFonts w:cstheme="minorHAnsi"/>
              </w:rPr>
              <w:t>przedmiotu</w:t>
            </w:r>
            <w:r w:rsidRPr="00E8206F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7FBE1617" w:rsidR="00F15497" w:rsidRPr="00E8206F" w:rsidRDefault="00021EA3" w:rsidP="00021EA3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 w:rsidRPr="00E8206F">
                  <w:rPr>
                    <w:rFonts w:cstheme="minorHAnsi"/>
                  </w:rPr>
                  <w:t>Psychospołeczne aspekty aktywności fizycznej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78DFC2DE" w:rsidR="00F15497" w:rsidRPr="00E8206F" w:rsidRDefault="00F15497" w:rsidP="00021EA3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E8206F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E8206F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021EA3" w:rsidRPr="00E8206F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E8206F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E8206F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E8206F">
              <w:rPr>
                <w:rFonts w:cstheme="minorHAnsi"/>
                <w:b/>
              </w:rPr>
              <w:t>Wydział:</w:t>
            </w:r>
            <w:r w:rsidRPr="00E8206F">
              <w:rPr>
                <w:rFonts w:cstheme="minorHAnsi"/>
              </w:rPr>
              <w:t xml:space="preserve">  </w:t>
            </w:r>
            <w:r w:rsidRPr="00E8206F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A337116" w:rsidR="002A32F7" w:rsidRPr="00E8206F" w:rsidRDefault="002A32F7" w:rsidP="00D31AF1">
            <w:pPr>
              <w:spacing w:after="0" w:line="240" w:lineRule="auto"/>
              <w:ind w:right="-142"/>
              <w:rPr>
                <w:rFonts w:cstheme="minorHAnsi"/>
              </w:rPr>
            </w:pPr>
            <w:r w:rsidRPr="00E8206F">
              <w:rPr>
                <w:rFonts w:cstheme="minorHAnsi"/>
                <w:b/>
              </w:rPr>
              <w:t>Kierunek</w:t>
            </w:r>
            <w:r w:rsidRPr="00E8206F">
              <w:rPr>
                <w:rFonts w:cstheme="minorHAnsi"/>
              </w:rPr>
              <w:t xml:space="preserve">: </w:t>
            </w:r>
            <w:r w:rsidR="00021EA3" w:rsidRPr="00E8206F">
              <w:rPr>
                <w:rFonts w:cstheme="minorHAnsi"/>
              </w:rPr>
              <w:t xml:space="preserve"> </w:t>
            </w:r>
            <w:r w:rsidR="00D31AF1">
              <w:rPr>
                <w:rFonts w:cstheme="minorHAnsi"/>
              </w:rPr>
              <w:t>Aktywność Fizyczna i Żywienie w Zdrowiu Publicznym</w:t>
            </w:r>
          </w:p>
        </w:tc>
      </w:tr>
      <w:tr w:rsidR="00A6698C" w:rsidRPr="00E8206F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E8206F" w:rsidRDefault="00A6698C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E8206F">
              <w:rPr>
                <w:rFonts w:cstheme="minorHAnsi"/>
                <w:b/>
              </w:rPr>
              <w:t xml:space="preserve">Nazwa jednostki prowadzącej </w:t>
            </w:r>
            <w:r w:rsidR="009209D6" w:rsidRPr="00E8206F">
              <w:rPr>
                <w:rFonts w:cstheme="minorHAnsi"/>
                <w:b/>
              </w:rPr>
              <w:t>przedmiot</w:t>
            </w:r>
            <w:r w:rsidRPr="00E8206F">
              <w:rPr>
                <w:rFonts w:cstheme="minorHAnsi"/>
                <w:b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0F535F89" w:rsidR="00A6698C" w:rsidRPr="00E8206F" w:rsidRDefault="00E126BA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E8206F">
              <w:rPr>
                <w:rFonts w:cstheme="minorHAnsi"/>
                <w:b/>
              </w:rPr>
              <w:t>R</w:t>
            </w:r>
            <w:r w:rsidR="00307A09" w:rsidRPr="00E8206F">
              <w:rPr>
                <w:rFonts w:cstheme="minorHAnsi"/>
                <w:b/>
              </w:rPr>
              <w:t>ok</w:t>
            </w:r>
            <w:r w:rsidRPr="00E8206F">
              <w:rPr>
                <w:rFonts w:cstheme="minorHAnsi"/>
                <w:b/>
              </w:rPr>
              <w:t>:</w:t>
            </w:r>
            <w:r w:rsidR="00CA4139">
              <w:rPr>
                <w:rFonts w:cstheme="minorHAnsi"/>
                <w:b/>
              </w:rPr>
              <w:t xml:space="preserve">  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530B57D7" w:rsidR="00A6698C" w:rsidRPr="00E8206F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E8206F">
                  <w:rPr>
                    <w:rFonts w:cstheme="minorHAnsi"/>
                    <w:b/>
                  </w:rPr>
                  <w:t>Semestr:</w:t>
                </w:r>
                <w:r w:rsidR="00CA4139">
                  <w:rPr>
                    <w:rFonts w:cstheme="minorHAnsi"/>
                    <w:b/>
                  </w:rPr>
                  <w:t xml:space="preserve"> II</w:t>
                </w:r>
              </w:p>
            </w:sdtContent>
          </w:sdt>
        </w:tc>
      </w:tr>
      <w:tr w:rsidR="00A6698C" w:rsidRPr="00E8206F" w14:paraId="193CDC33" w14:textId="77777777" w:rsidTr="00923C39">
        <w:trPr>
          <w:trHeight w:val="275"/>
        </w:trPr>
        <w:tc>
          <w:tcPr>
            <w:tcW w:w="6521" w:type="dxa"/>
            <w:gridSpan w:val="4"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5E6C64" w14:textId="7479F0C1" w:rsidR="00021EA3" w:rsidRPr="00E8206F" w:rsidRDefault="00CC054D" w:rsidP="00021EA3">
            <w:pPr>
              <w:spacing w:after="0" w:line="240" w:lineRule="auto"/>
              <w:rPr>
                <w:rFonts w:cstheme="minorHAnsi"/>
                <w:b/>
                <w:color w:val="808080"/>
              </w:rPr>
            </w:pPr>
            <w:r>
              <w:rPr>
                <w:rFonts w:cstheme="minorHAnsi"/>
                <w:b/>
                <w:color w:val="808080"/>
              </w:rPr>
              <w:t xml:space="preserve">Zakład </w:t>
            </w:r>
            <w:r w:rsidR="00CA4139">
              <w:rPr>
                <w:rFonts w:cstheme="minorHAnsi"/>
                <w:b/>
                <w:color w:val="808080"/>
              </w:rPr>
              <w:t>Pedagogiki</w:t>
            </w:r>
            <w:r>
              <w:rPr>
                <w:rFonts w:cstheme="minorHAnsi"/>
                <w:b/>
                <w:color w:val="808080"/>
              </w:rPr>
              <w:t>,</w:t>
            </w:r>
            <w:r w:rsidR="00CA4139">
              <w:rPr>
                <w:rFonts w:cstheme="minorHAnsi"/>
                <w:b/>
                <w:color w:val="808080"/>
              </w:rPr>
              <w:t xml:space="preserve"> </w:t>
            </w:r>
            <w:r>
              <w:rPr>
                <w:rFonts w:cstheme="minorHAnsi"/>
                <w:b/>
                <w:color w:val="808080"/>
              </w:rPr>
              <w:t>Psychologii i Socjologii</w:t>
            </w:r>
            <w:r w:rsidR="00CA4139">
              <w:rPr>
                <w:rFonts w:cstheme="minorHAnsi"/>
                <w:b/>
                <w:color w:val="808080"/>
              </w:rPr>
              <w:t>,</w:t>
            </w:r>
          </w:p>
          <w:p w14:paraId="755CDBE5" w14:textId="687129EB" w:rsidR="00A6698C" w:rsidRPr="00E8206F" w:rsidRDefault="00021EA3" w:rsidP="00021EA3">
            <w:pPr>
              <w:spacing w:after="0" w:line="240" w:lineRule="auto"/>
              <w:rPr>
                <w:rFonts w:cstheme="minorHAnsi"/>
                <w:b/>
              </w:rPr>
            </w:pPr>
            <w:r w:rsidRPr="00E8206F">
              <w:rPr>
                <w:rFonts w:cstheme="minorHAnsi"/>
                <w:b/>
                <w:color w:val="808080"/>
              </w:rPr>
              <w:t>Katedra Humanistycznych Podstaw Kultury Fizycznej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E8206F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E8206F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E8206F" w:rsidRDefault="001E13C4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E8206F">
              <w:rPr>
                <w:rFonts w:cstheme="minorHAnsi"/>
                <w:b/>
              </w:rPr>
              <w:t>Forma studiów/ rodzaj studiów</w:t>
            </w:r>
            <w:r w:rsidR="00374EE9" w:rsidRPr="00E8206F">
              <w:rPr>
                <w:rFonts w:cstheme="minorHAnsi"/>
                <w:b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E8206F" w:rsidRDefault="00C34984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E8206F">
              <w:rPr>
                <w:rFonts w:cstheme="minorHAnsi"/>
                <w:b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E8206F" w:rsidRDefault="00C34984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E8206F">
              <w:rPr>
                <w:rFonts w:cstheme="minorHAnsi"/>
                <w:b/>
              </w:rPr>
              <w:t xml:space="preserve">Status </w:t>
            </w:r>
            <w:r w:rsidR="009209D6" w:rsidRPr="00E8206F">
              <w:rPr>
                <w:rFonts w:cstheme="minorHAnsi"/>
                <w:b/>
              </w:rPr>
              <w:t>przedmiotu</w:t>
            </w:r>
            <w:r w:rsidRPr="00E8206F">
              <w:rPr>
                <w:rFonts w:cstheme="minorHAnsi"/>
                <w:b/>
              </w:rPr>
              <w:t>:</w:t>
            </w:r>
          </w:p>
        </w:tc>
      </w:tr>
      <w:tr w:rsidR="00C34984" w:rsidRPr="00E8206F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3921B6E1" w:rsidR="00C34984" w:rsidRPr="00E8206F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E8206F">
              <w:rPr>
                <w:rFonts w:cstheme="minorHAnsi"/>
                <w:b/>
              </w:rPr>
              <w:t>S</w:t>
            </w:r>
            <w:r w:rsidR="00C34984" w:rsidRPr="00E8206F">
              <w:rPr>
                <w:rFonts w:cstheme="minorHAnsi"/>
                <w:b/>
              </w:rPr>
              <w:t>tudia</w:t>
            </w:r>
            <w:r w:rsidRPr="00E8206F">
              <w:rPr>
                <w:rFonts w:cstheme="minorHAnsi"/>
                <w:b/>
              </w:rPr>
              <w:t xml:space="preserve"> stacjonarne</w:t>
            </w:r>
            <w:r w:rsidR="00724881" w:rsidRPr="00E8206F">
              <w:rPr>
                <w:rFonts w:cstheme="minorHAnsi"/>
                <w:b/>
              </w:rPr>
              <w:t>:</w:t>
            </w:r>
            <w:r w:rsidR="007F7959" w:rsidRPr="00E8206F">
              <w:rPr>
                <w:rFonts w:cstheme="minorHAnsi"/>
                <w:b/>
              </w:rPr>
              <w:t xml:space="preserve"> </w:t>
            </w:r>
            <w:r w:rsidR="00021EA3" w:rsidRPr="00E8206F">
              <w:rPr>
                <w:rFonts w:cstheme="minorHAnsi"/>
                <w:b/>
              </w:rPr>
              <w:t>I</w:t>
            </w:r>
            <w:r w:rsidR="007F7959" w:rsidRPr="00E8206F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0D87D8CC" w:rsidR="00C34984" w:rsidRPr="00E8206F" w:rsidRDefault="00F86326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E8206F">
              <w:rPr>
                <w:rFonts w:cstheme="minorHAnsi"/>
                <w:b/>
              </w:rPr>
              <w:t>P</w:t>
            </w:r>
            <w:r w:rsidR="007F7959" w:rsidRPr="00E8206F">
              <w:rPr>
                <w:rFonts w:cstheme="minorHAnsi"/>
                <w:b/>
              </w:rPr>
              <w:t>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4A431595" w:rsidR="00C34984" w:rsidRPr="00E8206F" w:rsidRDefault="008D3C89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E8206F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E8206F" w:rsidRDefault="00583E6F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E8206F">
              <w:rPr>
                <w:rFonts w:cstheme="minorHAnsi"/>
                <w:b/>
              </w:rPr>
              <w:t>J</w:t>
            </w:r>
            <w:r w:rsidR="00FA7E08" w:rsidRPr="00E8206F">
              <w:rPr>
                <w:rFonts w:cstheme="minorHAnsi"/>
                <w:b/>
              </w:rPr>
              <w:t xml:space="preserve">ęzyk </w:t>
            </w:r>
            <w:r w:rsidR="009209D6" w:rsidRPr="00E8206F">
              <w:rPr>
                <w:rFonts w:cstheme="minorHAnsi"/>
                <w:b/>
              </w:rPr>
              <w:t>przedmiotu</w:t>
            </w:r>
            <w:r w:rsidR="00FA7E08" w:rsidRPr="00E8206F">
              <w:rPr>
                <w:rFonts w:cstheme="minorHAnsi"/>
                <w:b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01409FF2" w:rsidR="00FA7E08" w:rsidRPr="00E8206F" w:rsidRDefault="00677F62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E8206F" w:rsidRDefault="00FA7E08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E8206F">
              <w:rPr>
                <w:rFonts w:cstheme="minorHAnsi"/>
                <w:b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0A713DD9" w:rsidR="00FA7E08" w:rsidRPr="00E8206F" w:rsidRDefault="00677F62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E8206F" w:rsidRDefault="00FA7E08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E8206F">
              <w:rPr>
                <w:rFonts w:cstheme="minorHAnsi"/>
                <w:b/>
              </w:rPr>
              <w:t>Wymiar zajęć</w:t>
            </w:r>
            <w:r w:rsidR="00307A09" w:rsidRPr="00E8206F">
              <w:rPr>
                <w:rFonts w:cstheme="minorHAnsi"/>
                <w:b/>
              </w:rPr>
              <w:t xml:space="preserve"> </w:t>
            </w:r>
            <w:r w:rsidR="007F7959" w:rsidRPr="00E8206F">
              <w:rPr>
                <w:rFonts w:cstheme="minorHAnsi"/>
                <w:b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7C4FDC86" w:rsidR="00FA7E08" w:rsidRPr="00E8206F" w:rsidRDefault="00021EA3" w:rsidP="00021EA3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E8206F">
                  <w:rPr>
                    <w:rFonts w:cstheme="minorHAnsi"/>
                    <w:b/>
                  </w:rPr>
                  <w:t>26</w:t>
                </w:r>
                <w:r w:rsidR="00307A09" w:rsidRPr="00E8206F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E8206F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E8206F" w:rsidRDefault="009209D6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E8206F">
              <w:rPr>
                <w:rFonts w:cstheme="minorHAnsi"/>
                <w:b/>
              </w:rPr>
              <w:t>Prowadzący przedmiot</w:t>
            </w:r>
            <w:r w:rsidR="00307A09" w:rsidRPr="00E8206F">
              <w:rPr>
                <w:rFonts w:cstheme="minorHAnsi"/>
                <w:b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306058C2" w:rsidR="00F15497" w:rsidRPr="00E8206F" w:rsidRDefault="00021EA3" w:rsidP="00021EA3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E8206F">
                      <w:rPr>
                        <w:rFonts w:cstheme="minorHAnsi"/>
                        <w:b/>
                      </w:rPr>
                      <w:t>dr Sylwia Szopa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E8206F" w:rsidRDefault="00F1549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E8206F">
              <w:rPr>
                <w:rFonts w:cstheme="minorHAnsi"/>
                <w:b/>
              </w:rPr>
              <w:t>Sposób realizacji:</w:t>
            </w:r>
          </w:p>
        </w:tc>
      </w:tr>
      <w:tr w:rsidR="00F15497" w:rsidRPr="00E8206F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E8206F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E8206F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E8206F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E8206F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E8206F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B962E2" w:rsidRDefault="00F15497" w:rsidP="00465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62E2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sdt>
          <w:sdtPr>
            <w:rPr>
              <w:rFonts w:eastAsia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eastAsia="Lucida Sans Unicode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AD38BAF" w14:textId="785AC09A" w:rsidR="00AA60C0" w:rsidRPr="00B962E2" w:rsidRDefault="00AA60C0" w:rsidP="00465D14">
                <w:pPr>
                  <w:pStyle w:val="Zawartotabeli"/>
                  <w:snapToGrid w:val="0"/>
                  <w:ind w:right="-5"/>
                  <w:rPr>
                    <w:b/>
                    <w:color w:val="000000"/>
                    <w:sz w:val="22"/>
                    <w:szCs w:val="22"/>
                  </w:rPr>
                </w:pPr>
                <w:r w:rsidRPr="00B962E2">
                  <w:rPr>
                    <w:b/>
                    <w:color w:val="000000"/>
                    <w:sz w:val="22"/>
                    <w:szCs w:val="22"/>
                  </w:rPr>
                  <w:t xml:space="preserve">Wiedza: </w:t>
                </w:r>
                <w:r w:rsidR="00E8206F" w:rsidRPr="00B962E2">
                  <w:rPr>
                    <w:bCs/>
                    <w:color w:val="000000"/>
                    <w:sz w:val="20"/>
                    <w:szCs w:val="20"/>
                  </w:rPr>
                  <w:t>Ma podstawową wiedzę z przedmiotów humanistycznych.</w:t>
                </w:r>
              </w:p>
              <w:p w14:paraId="0654CD86" w14:textId="02175EE3" w:rsidR="00342B86" w:rsidRPr="00B962E2" w:rsidRDefault="00AA60C0" w:rsidP="00465D14">
                <w:pPr>
                  <w:pStyle w:val="Zawartotabeli"/>
                  <w:snapToGrid w:val="0"/>
                  <w:ind w:right="-5"/>
                  <w:rPr>
                    <w:b/>
                    <w:color w:val="000000"/>
                    <w:sz w:val="22"/>
                    <w:szCs w:val="22"/>
                  </w:rPr>
                </w:pPr>
                <w:r w:rsidRPr="00B962E2">
                  <w:rPr>
                    <w:b/>
                    <w:color w:val="000000"/>
                    <w:sz w:val="22"/>
                    <w:szCs w:val="22"/>
                  </w:rPr>
                  <w:t>Umiejętności:</w:t>
                </w:r>
                <w:r w:rsidR="00B962E2">
                  <w:rPr>
                    <w:b/>
                    <w:color w:val="000000"/>
                    <w:sz w:val="22"/>
                    <w:szCs w:val="22"/>
                  </w:rPr>
                  <w:t xml:space="preserve"> </w:t>
                </w:r>
                <w:r w:rsidR="00B962E2" w:rsidRPr="00B962E2">
                  <w:rPr>
                    <w:color w:val="000000"/>
                    <w:sz w:val="20"/>
                    <w:szCs w:val="20"/>
                  </w:rPr>
                  <w:t>Potrafi rozeznać choroby cywilizacyjne.</w:t>
                </w:r>
                <w:r w:rsidR="00B962E2">
                  <w:rPr>
                    <w:color w:val="000000"/>
                    <w:sz w:val="22"/>
                    <w:szCs w:val="22"/>
                  </w:rPr>
                  <w:t xml:space="preserve"> </w:t>
                </w:r>
              </w:p>
              <w:p w14:paraId="5C3A3A73" w14:textId="54C5789C" w:rsidR="00F15497" w:rsidRPr="00F86326" w:rsidRDefault="00AA60C0" w:rsidP="008D3C89">
                <w:pPr>
                  <w:pStyle w:val="Zawartotabeli"/>
                  <w:snapToGrid w:val="0"/>
                  <w:ind w:right="-5"/>
                  <w:rPr>
                    <w:b/>
                    <w:color w:val="000000"/>
                    <w:sz w:val="22"/>
                    <w:szCs w:val="22"/>
                  </w:rPr>
                </w:pPr>
                <w:r w:rsidRPr="00B962E2">
                  <w:rPr>
                    <w:b/>
                    <w:color w:val="000000"/>
                    <w:sz w:val="22"/>
                    <w:szCs w:val="22"/>
                  </w:rPr>
                  <w:t>Kompetencje społeczne:</w:t>
                </w:r>
                <w:r w:rsidR="00F86326">
                  <w:rPr>
                    <w:b/>
                    <w:color w:val="000000"/>
                    <w:sz w:val="22"/>
                    <w:szCs w:val="22"/>
                  </w:rPr>
                  <w:t xml:space="preserve"> </w:t>
                </w:r>
                <w:r w:rsidR="008D3C89">
                  <w:rPr>
                    <w:bCs/>
                    <w:color w:val="000000"/>
                    <w:sz w:val="20"/>
                    <w:szCs w:val="20"/>
                  </w:rPr>
                  <w:t>Wrażliwość na potrzeby innych.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E8206F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E8206F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E8206F" w:rsidRDefault="0009496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E8206F">
              <w:rPr>
                <w:rFonts w:cstheme="minorHAnsi"/>
                <w:b/>
              </w:rPr>
              <w:t xml:space="preserve">Cele </w:t>
            </w:r>
            <w:r w:rsidR="009209D6" w:rsidRPr="00E8206F">
              <w:rPr>
                <w:rFonts w:cstheme="minorHAnsi"/>
                <w:b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69347F9B" w14:textId="00429D24" w:rsidR="00F86326" w:rsidRDefault="00F86326" w:rsidP="00F86326">
                    <w:pPr>
                      <w:numPr>
                        <w:ilvl w:val="0"/>
                        <w:numId w:val="31"/>
                      </w:numPr>
                      <w:spacing w:after="0" w:line="240" w:lineRule="auto"/>
                      <w:ind w:left="425" w:hanging="284"/>
                      <w:jc w:val="both"/>
                      <w:rPr>
                        <w:rStyle w:val="Tekstzastpczy"/>
                        <w:rFonts w:ascii="Times New Roman" w:hAnsi="Times New Roman" w:cs="Times New Roman"/>
                        <w:bCs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rStyle w:val="Tekstzastpczy"/>
                        <w:rFonts w:ascii="Times New Roman" w:hAnsi="Times New Roman" w:cs="Times New Roman"/>
                        <w:bCs/>
                        <w:color w:val="auto"/>
                        <w:sz w:val="20"/>
                        <w:szCs w:val="20"/>
                      </w:rPr>
                      <w:t>Zapoznanie studenta z wiedzą w zakresie zmian zachowań zdrowotnych.</w:t>
                    </w:r>
                  </w:p>
                  <w:p w14:paraId="1E1051E6" w14:textId="2881CED9" w:rsidR="00F86326" w:rsidRDefault="00F86326" w:rsidP="00F86326">
                    <w:pPr>
                      <w:numPr>
                        <w:ilvl w:val="0"/>
                        <w:numId w:val="31"/>
                      </w:numPr>
                      <w:spacing w:after="0" w:line="240" w:lineRule="auto"/>
                      <w:ind w:left="425" w:hanging="284"/>
                      <w:jc w:val="both"/>
                      <w:rPr>
                        <w:rStyle w:val="Tekstzastpczy"/>
                        <w:rFonts w:ascii="Times New Roman" w:hAnsi="Times New Roman" w:cs="Times New Roman"/>
                        <w:bCs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rStyle w:val="Tekstzastpczy"/>
                        <w:rFonts w:ascii="Times New Roman" w:hAnsi="Times New Roman" w:cs="Times New Roman"/>
                        <w:bCs/>
                        <w:color w:val="auto"/>
                        <w:sz w:val="20"/>
                        <w:szCs w:val="20"/>
                      </w:rPr>
                      <w:t xml:space="preserve">Nabycie umiejętności planowania zajęć ruchowych z korzyścią dla sfery poznawczej i emocjonalnej człowieka. </w:t>
                    </w:r>
                  </w:p>
                  <w:p w14:paraId="3F0892EB" w14:textId="45377051" w:rsidR="00094969" w:rsidRPr="00F86326" w:rsidRDefault="00F86326" w:rsidP="00342B86">
                    <w:pPr>
                      <w:numPr>
                        <w:ilvl w:val="0"/>
                        <w:numId w:val="31"/>
                      </w:numPr>
                      <w:spacing w:after="0" w:line="240" w:lineRule="auto"/>
                      <w:ind w:left="425" w:hanging="284"/>
                      <w:jc w:val="both"/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</w:pPr>
                    <w:r w:rsidRPr="00F86326">
                      <w:rPr>
                        <w:rStyle w:val="Tekstzastpczy"/>
                        <w:rFonts w:ascii="Times New Roman" w:hAnsi="Times New Roman" w:cs="Times New Roman"/>
                        <w:bCs/>
                        <w:color w:val="auto"/>
                        <w:sz w:val="20"/>
                        <w:szCs w:val="20"/>
                      </w:rPr>
                      <w:t>Nabycie przez studenta postawy krytycznej wobec występujących problemów społecznych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081AE2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050DF6D" w14:textId="77B44C04" w:rsidR="00A86CA9" w:rsidRPr="00021EA3" w:rsidRDefault="00021EA3" w:rsidP="00081AE2">
            <w:pPr>
              <w:jc w:val="center"/>
              <w:rPr>
                <w:rFonts w:cstheme="minorHAnsi"/>
              </w:rPr>
            </w:pPr>
            <w:r w:rsidRPr="00021EA3">
              <w:rPr>
                <w:rFonts w:cstheme="minorHAnsi"/>
              </w:rPr>
              <w:t>W1.</w:t>
            </w:r>
          </w:p>
        </w:tc>
        <w:tc>
          <w:tcPr>
            <w:tcW w:w="6237" w:type="dxa"/>
          </w:tcPr>
          <w:p w14:paraId="79981F40" w14:textId="4DAA2C7A" w:rsidR="00A86CA9" w:rsidRPr="00021EA3" w:rsidRDefault="00021EA3" w:rsidP="00081AE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21EA3">
              <w:rPr>
                <w:rFonts w:cstheme="minorHAnsi"/>
              </w:rPr>
              <w:t>Definiuje pojęcia związane z teoriami zmiany zachowań zdrowotnych</w:t>
            </w:r>
          </w:p>
        </w:tc>
        <w:tc>
          <w:tcPr>
            <w:tcW w:w="1701" w:type="dxa"/>
            <w:vAlign w:val="center"/>
          </w:tcPr>
          <w:p w14:paraId="5BF3E577" w14:textId="133A1962" w:rsidR="00A86CA9" w:rsidRPr="00503A23" w:rsidRDefault="00947A5C" w:rsidP="00081AE2">
            <w:pPr>
              <w:jc w:val="center"/>
            </w:pPr>
            <w:r>
              <w:rPr>
                <w:color w:val="000000"/>
              </w:rPr>
              <w:t>K_W01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5F5BB2AC" w:rsidR="00A86CA9" w:rsidRPr="001E13C4" w:rsidRDefault="006D7B9B" w:rsidP="00081AE2">
            <w:pPr>
              <w:jc w:val="center"/>
              <w:rPr>
                <w:rFonts w:cstheme="minorHAnsi"/>
                <w:strike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P6S_WG</w:t>
            </w:r>
          </w:p>
        </w:tc>
      </w:tr>
      <w:tr w:rsidR="001A40A3" w:rsidRPr="00465D14" w14:paraId="0384B0EE" w14:textId="77777777" w:rsidTr="00081AE2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334509FA" w:rsidR="001A40A3" w:rsidRPr="00021EA3" w:rsidRDefault="00021EA3" w:rsidP="00081AE2">
            <w:pPr>
              <w:jc w:val="center"/>
              <w:rPr>
                <w:rFonts w:cstheme="minorHAnsi"/>
              </w:rPr>
            </w:pPr>
            <w:r w:rsidRPr="00021EA3">
              <w:rPr>
                <w:rFonts w:cstheme="minorHAnsi"/>
              </w:rPr>
              <w:t>W2.</w:t>
            </w:r>
          </w:p>
        </w:tc>
        <w:tc>
          <w:tcPr>
            <w:tcW w:w="6237" w:type="dxa"/>
          </w:tcPr>
          <w:p w14:paraId="0CC29F0D" w14:textId="0D000655" w:rsidR="001A40A3" w:rsidRPr="00021EA3" w:rsidRDefault="00021EA3" w:rsidP="00081AE2">
            <w:pPr>
              <w:pStyle w:val="Akapitzlist"/>
              <w:ind w:left="0"/>
              <w:rPr>
                <w:rFonts w:asciiTheme="minorHAnsi" w:hAnsiTheme="minorHAnsi" w:cstheme="minorHAnsi"/>
                <w:iCs/>
                <w:strike/>
                <w:sz w:val="22"/>
                <w:szCs w:val="22"/>
              </w:rPr>
            </w:pPr>
            <w:r w:rsidRPr="00021EA3">
              <w:rPr>
                <w:rFonts w:asciiTheme="minorHAnsi" w:hAnsiTheme="minorHAnsi" w:cstheme="minorHAnsi"/>
              </w:rPr>
              <w:t xml:space="preserve">Wymienia zasady promocji aktywności fizycznej wynikające z teorii zmiany zachowań zdrowotnych (model ekologiczny, teoria społeczno-poznawcza, teoria zachowań planowych, model przekonań zdrowotnych, model </w:t>
            </w:r>
            <w:proofErr w:type="spellStart"/>
            <w:r w:rsidRPr="00021EA3">
              <w:rPr>
                <w:rFonts w:asciiTheme="minorHAnsi" w:hAnsiTheme="minorHAnsi" w:cstheme="minorHAnsi"/>
              </w:rPr>
              <w:t>transteoretyczny</w:t>
            </w:r>
            <w:proofErr w:type="spellEnd"/>
            <w:r w:rsidRPr="00021EA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01" w:type="dxa"/>
            <w:vAlign w:val="center"/>
          </w:tcPr>
          <w:p w14:paraId="69EA9026" w14:textId="77777777" w:rsidR="00947A5C" w:rsidRDefault="00947A5C" w:rsidP="00081AE2">
            <w:pPr>
              <w:jc w:val="center"/>
            </w:pPr>
          </w:p>
          <w:p w14:paraId="731DD139" w14:textId="0D289BB8" w:rsidR="00947A5C" w:rsidRDefault="00947A5C" w:rsidP="00081AE2">
            <w:pPr>
              <w:jc w:val="center"/>
            </w:pPr>
            <w:r>
              <w:t>K_W03</w:t>
            </w:r>
          </w:p>
          <w:p w14:paraId="4495245E" w14:textId="2C2B81E2" w:rsidR="00F86326" w:rsidRDefault="006D7B9B" w:rsidP="00081AE2">
            <w:pPr>
              <w:jc w:val="center"/>
            </w:pPr>
            <w:r>
              <w:t>K_W</w:t>
            </w:r>
            <w:r w:rsidR="00947A5C">
              <w:t>04</w:t>
            </w:r>
          </w:p>
          <w:p w14:paraId="215C7C62" w14:textId="77777777" w:rsidR="001A40A3" w:rsidRPr="001E13C4" w:rsidRDefault="001A40A3" w:rsidP="00081AE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1DE8E33F" w:rsidR="001A40A3" w:rsidRPr="001E13C4" w:rsidRDefault="006D7B9B" w:rsidP="00081AE2">
            <w:pPr>
              <w:jc w:val="center"/>
              <w:rPr>
                <w:rFonts w:cstheme="minorHAnsi"/>
                <w:strike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P6</w:t>
            </w:r>
            <w:r w:rsidR="00081AE2">
              <w:rPr>
                <w:rFonts w:ascii="Times New Roman" w:hAnsi="Times New Roman" w:cs="Times New Roman"/>
                <w:sz w:val="20"/>
                <w:szCs w:val="20"/>
              </w:rPr>
              <w:t>S_WK</w:t>
            </w:r>
          </w:p>
        </w:tc>
      </w:tr>
      <w:tr w:rsidR="001A40A3" w:rsidRPr="00465D14" w14:paraId="75C94F45" w14:textId="77777777" w:rsidTr="00081AE2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7A9C83E6" w:rsidR="001A40A3" w:rsidRPr="00021EA3" w:rsidRDefault="00021EA3" w:rsidP="00081AE2">
            <w:pPr>
              <w:jc w:val="center"/>
              <w:rPr>
                <w:rFonts w:cstheme="minorHAnsi"/>
              </w:rPr>
            </w:pPr>
            <w:r w:rsidRPr="00021EA3">
              <w:rPr>
                <w:rFonts w:cstheme="minorHAnsi"/>
              </w:rPr>
              <w:t>W3.</w:t>
            </w:r>
          </w:p>
        </w:tc>
        <w:tc>
          <w:tcPr>
            <w:tcW w:w="6237" w:type="dxa"/>
          </w:tcPr>
          <w:p w14:paraId="33D3F4AB" w14:textId="72569CF2" w:rsidR="001A40A3" w:rsidRPr="00021EA3" w:rsidRDefault="00021EA3" w:rsidP="00081AE2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021EA3">
              <w:rPr>
                <w:rFonts w:asciiTheme="minorHAnsi" w:hAnsiTheme="minorHAnsi" w:cstheme="minorHAnsi"/>
                <w:lang w:eastAsia="en-US"/>
              </w:rPr>
              <w:t>Opisuje skutki oddziaływania aktywności fizycznej na sprawność poznawczą i zdrowie emocjonalne, w tym w zakresie prewencji zaburzeń z nimi związanych (demencja, depresja, zaburzenia lękowe)</w:t>
            </w:r>
          </w:p>
        </w:tc>
        <w:tc>
          <w:tcPr>
            <w:tcW w:w="1701" w:type="dxa"/>
            <w:vAlign w:val="center"/>
          </w:tcPr>
          <w:p w14:paraId="759EF5A8" w14:textId="64C67DB5" w:rsidR="00F86326" w:rsidRDefault="00947A5C" w:rsidP="00081AE2">
            <w:pPr>
              <w:jc w:val="center"/>
            </w:pPr>
            <w:r>
              <w:rPr>
                <w:color w:val="000000"/>
              </w:rPr>
              <w:t>K_W09</w:t>
            </w:r>
          </w:p>
          <w:p w14:paraId="655E1F28" w14:textId="77777777" w:rsidR="001A40A3" w:rsidRPr="001E13C4" w:rsidRDefault="001A40A3" w:rsidP="00947A5C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713A434A" w:rsidR="001A40A3" w:rsidRPr="001E13C4" w:rsidRDefault="006D7B9B" w:rsidP="00081AE2">
            <w:pPr>
              <w:jc w:val="center"/>
              <w:rPr>
                <w:rFonts w:cstheme="minorHAnsi"/>
                <w:strike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P6</w:t>
            </w:r>
            <w:r w:rsidR="00081AE2">
              <w:rPr>
                <w:rFonts w:ascii="Times New Roman" w:hAnsi="Times New Roman" w:cs="Times New Roman"/>
                <w:sz w:val="20"/>
                <w:szCs w:val="20"/>
              </w:rPr>
              <w:t>S_WK</w:t>
            </w:r>
          </w:p>
        </w:tc>
      </w:tr>
      <w:tr w:rsidR="00021EA3" w:rsidRPr="00465D14" w14:paraId="5A4C8A56" w14:textId="77777777" w:rsidTr="00081AE2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7CB8FDD6" w14:textId="24BC8B6E" w:rsidR="00021EA3" w:rsidRPr="00021EA3" w:rsidRDefault="00021EA3" w:rsidP="00081AE2">
            <w:pPr>
              <w:jc w:val="center"/>
              <w:rPr>
                <w:rFonts w:cstheme="minorHAnsi"/>
              </w:rPr>
            </w:pPr>
            <w:r w:rsidRPr="00021EA3">
              <w:rPr>
                <w:rFonts w:cstheme="minorHAnsi"/>
              </w:rPr>
              <w:t>W4.</w:t>
            </w:r>
          </w:p>
        </w:tc>
        <w:tc>
          <w:tcPr>
            <w:tcW w:w="6237" w:type="dxa"/>
          </w:tcPr>
          <w:p w14:paraId="5FEEE883" w14:textId="1F8E0F47" w:rsidR="00021EA3" w:rsidRPr="00021EA3" w:rsidRDefault="00021EA3" w:rsidP="00081AE2">
            <w:pPr>
              <w:rPr>
                <w:rFonts w:cstheme="minorHAnsi"/>
              </w:rPr>
            </w:pPr>
            <w:r w:rsidRPr="00021EA3">
              <w:rPr>
                <w:rFonts w:cstheme="minorHAnsi"/>
              </w:rPr>
              <w:t>Wymienia zmienne programu zajęć ruchowych warunkujące pojawianie się pozytywnych efektów w zakresie zdrowia psychicznego</w:t>
            </w:r>
          </w:p>
        </w:tc>
        <w:tc>
          <w:tcPr>
            <w:tcW w:w="1701" w:type="dxa"/>
            <w:vAlign w:val="center"/>
          </w:tcPr>
          <w:p w14:paraId="5F225AA8" w14:textId="336E9836" w:rsidR="00812AAC" w:rsidRDefault="00947A5C" w:rsidP="00081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K_W06</w:t>
            </w:r>
          </w:p>
          <w:p w14:paraId="6B5AC779" w14:textId="77777777" w:rsidR="00021EA3" w:rsidRPr="001E13C4" w:rsidRDefault="00021EA3" w:rsidP="00081AE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14A35DA7" w14:textId="4A56DC7C" w:rsidR="00021EA3" w:rsidRPr="001E13C4" w:rsidRDefault="00947A5C" w:rsidP="00081AE2">
            <w:pPr>
              <w:jc w:val="center"/>
              <w:rPr>
                <w:rFonts w:cstheme="minorHAnsi"/>
                <w:strike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P6S_WK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5E79A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26E60658" w:rsidR="002A32F7" w:rsidRPr="00021EA3" w:rsidRDefault="00021EA3" w:rsidP="00081A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EA3">
              <w:rPr>
                <w:rFonts w:cstheme="minorHAnsi"/>
                <w:sz w:val="24"/>
                <w:szCs w:val="24"/>
              </w:rPr>
              <w:t>U1.</w:t>
            </w:r>
          </w:p>
        </w:tc>
        <w:tc>
          <w:tcPr>
            <w:tcW w:w="6237" w:type="dxa"/>
          </w:tcPr>
          <w:p w14:paraId="5475D7E4" w14:textId="5E641B36" w:rsidR="002A32F7" w:rsidRPr="00021EA3" w:rsidRDefault="00021EA3" w:rsidP="00081AE2">
            <w:pPr>
              <w:rPr>
                <w:rFonts w:cstheme="minorHAnsi"/>
                <w:strike/>
                <w:sz w:val="24"/>
                <w:szCs w:val="24"/>
              </w:rPr>
            </w:pPr>
            <w:r w:rsidRPr="00021EA3">
              <w:rPr>
                <w:sz w:val="24"/>
                <w:szCs w:val="24"/>
              </w:rPr>
              <w:t>Planuje zajęcia ruchowe pozwalające optymalizować pozytywne oddziaływanie na sferę poznawczą i emocjonalną.</w:t>
            </w:r>
          </w:p>
        </w:tc>
        <w:tc>
          <w:tcPr>
            <w:tcW w:w="1701" w:type="dxa"/>
            <w:vAlign w:val="center"/>
          </w:tcPr>
          <w:p w14:paraId="620D7F98" w14:textId="2686DE9F" w:rsidR="0091345F" w:rsidRDefault="0091345F" w:rsidP="005E7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K_U05</w:t>
            </w:r>
          </w:p>
          <w:p w14:paraId="0965B927" w14:textId="054746F0" w:rsidR="00812AAC" w:rsidRDefault="00E8178B" w:rsidP="005E79AA">
            <w:pPr>
              <w:jc w:val="center"/>
            </w:pPr>
            <w:r>
              <w:rPr>
                <w:color w:val="000000"/>
              </w:rPr>
              <w:t>K_U07</w:t>
            </w:r>
          </w:p>
          <w:p w14:paraId="47E81B19" w14:textId="77777777" w:rsidR="002A32F7" w:rsidRPr="001E13C4" w:rsidRDefault="002A32F7" w:rsidP="005E79A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1F1741FF" w14:textId="2945B1FB" w:rsidR="0091345F" w:rsidRDefault="0091345F" w:rsidP="0008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P6S_UO</w:t>
            </w:r>
          </w:p>
          <w:p w14:paraId="2E645CAF" w14:textId="5FC0C1CB" w:rsidR="002A32F7" w:rsidRPr="001E13C4" w:rsidRDefault="006D7B9B" w:rsidP="00081AE2">
            <w:pPr>
              <w:jc w:val="center"/>
              <w:rPr>
                <w:rFonts w:cstheme="minorHAnsi"/>
                <w:strike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P6</w:t>
            </w:r>
            <w:r w:rsidR="00081AE2">
              <w:rPr>
                <w:rFonts w:ascii="Times New Roman" w:hAnsi="Times New Roman" w:cs="Times New Roman"/>
                <w:sz w:val="20"/>
                <w:szCs w:val="20"/>
              </w:rPr>
              <w:t>S_UW</w:t>
            </w:r>
          </w:p>
        </w:tc>
      </w:tr>
      <w:tr w:rsidR="00045D2D" w:rsidRPr="00465D14" w14:paraId="14140AC7" w14:textId="77777777" w:rsidTr="005E79A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65974835" w:rsidR="002A32F7" w:rsidRPr="00021EA3" w:rsidRDefault="00021EA3" w:rsidP="00081A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EA3">
              <w:rPr>
                <w:rFonts w:cstheme="minorHAnsi"/>
                <w:sz w:val="24"/>
                <w:szCs w:val="24"/>
              </w:rPr>
              <w:t>U2.</w:t>
            </w:r>
          </w:p>
        </w:tc>
        <w:tc>
          <w:tcPr>
            <w:tcW w:w="6237" w:type="dxa"/>
          </w:tcPr>
          <w:p w14:paraId="7820A4CB" w14:textId="61F20970" w:rsidR="002A32F7" w:rsidRPr="00021EA3" w:rsidRDefault="00021EA3" w:rsidP="00081AE2">
            <w:pPr>
              <w:rPr>
                <w:rFonts w:cstheme="minorHAnsi"/>
                <w:strike/>
                <w:sz w:val="24"/>
                <w:szCs w:val="24"/>
              </w:rPr>
            </w:pPr>
            <w:r w:rsidRPr="00021EA3">
              <w:rPr>
                <w:sz w:val="24"/>
                <w:szCs w:val="24"/>
              </w:rPr>
              <w:t>Identyfikuje i poddaje krytycznej analizie zagrożenia psychospołeczne związane z aktywnością ruchową (uzależnienie od ćwiczeń fizycznych, lęk</w:t>
            </w:r>
            <w:r w:rsidR="00B962E2">
              <w:rPr>
                <w:sz w:val="24"/>
                <w:szCs w:val="24"/>
              </w:rPr>
              <w:t xml:space="preserve"> społeczny</w:t>
            </w:r>
            <w:r w:rsidRPr="00021EA3">
              <w:rPr>
                <w:sz w:val="24"/>
                <w:szCs w:val="24"/>
              </w:rPr>
              <w:t xml:space="preserve"> związany z ekspozycją własnego ciała)</w:t>
            </w:r>
          </w:p>
        </w:tc>
        <w:tc>
          <w:tcPr>
            <w:tcW w:w="1701" w:type="dxa"/>
            <w:vAlign w:val="center"/>
          </w:tcPr>
          <w:p w14:paraId="31ABC34A" w14:textId="473AF632" w:rsidR="00812AAC" w:rsidRDefault="0091345F" w:rsidP="005E79AA">
            <w:pPr>
              <w:jc w:val="center"/>
            </w:pPr>
            <w:r>
              <w:rPr>
                <w:color w:val="000000"/>
              </w:rPr>
              <w:t>K_U14</w:t>
            </w:r>
          </w:p>
          <w:p w14:paraId="175EE92C" w14:textId="77777777" w:rsidR="002A32F7" w:rsidRPr="001E13C4" w:rsidRDefault="002A32F7" w:rsidP="005E79AA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6A6DEE5B" w:rsidR="002A32F7" w:rsidRPr="001E13C4" w:rsidRDefault="006D7B9B" w:rsidP="00081AE2">
            <w:pPr>
              <w:jc w:val="center"/>
              <w:rPr>
                <w:rFonts w:cstheme="minorHAnsi"/>
                <w:strike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P6</w:t>
            </w:r>
            <w:r w:rsidR="0091345F">
              <w:rPr>
                <w:rFonts w:ascii="Times New Roman" w:hAnsi="Times New Roman" w:cs="Times New Roman"/>
                <w:sz w:val="20"/>
                <w:szCs w:val="20"/>
              </w:rPr>
              <w:t>S_UW</w:t>
            </w:r>
          </w:p>
        </w:tc>
      </w:tr>
      <w:tr w:rsidR="00F919B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DC6C94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366ABC38" w14:textId="77777777" w:rsidTr="00081AE2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787E9BAB" w:rsidR="002A32F7" w:rsidRPr="004F1FF6" w:rsidRDefault="00E8178B" w:rsidP="00081A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</w:t>
            </w:r>
            <w:r w:rsidR="004F1FF6">
              <w:rPr>
                <w:rFonts w:cstheme="minorHAnsi"/>
              </w:rPr>
              <w:t>.</w:t>
            </w:r>
          </w:p>
        </w:tc>
        <w:tc>
          <w:tcPr>
            <w:tcW w:w="6237" w:type="dxa"/>
          </w:tcPr>
          <w:p w14:paraId="6AA1D325" w14:textId="7296EDC7" w:rsidR="002A32F7" w:rsidRPr="001E13C4" w:rsidRDefault="004F1FF6" w:rsidP="00081AE2">
            <w:pPr>
              <w:rPr>
                <w:rFonts w:cstheme="minorHAnsi"/>
                <w:strike/>
              </w:rPr>
            </w:pPr>
            <w:r>
              <w:t>Przejawia gotowość podnoszenia swoich kwalifikacji w zakresie promowania aktywności fizycznej</w:t>
            </w:r>
          </w:p>
        </w:tc>
        <w:tc>
          <w:tcPr>
            <w:tcW w:w="1701" w:type="dxa"/>
            <w:vAlign w:val="center"/>
          </w:tcPr>
          <w:p w14:paraId="1A8015F4" w14:textId="50110A14" w:rsidR="00812AAC" w:rsidRDefault="00CA4139" w:rsidP="00081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K_K02</w:t>
            </w:r>
          </w:p>
          <w:p w14:paraId="5D2E29E0" w14:textId="03F6191E" w:rsidR="002A32F7" w:rsidRPr="001E13C4" w:rsidRDefault="002A32F7" w:rsidP="00081AE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630F1EA3" w:rsidR="002A32F7" w:rsidRPr="001E13C4" w:rsidRDefault="006D7B9B" w:rsidP="00081AE2">
            <w:pPr>
              <w:jc w:val="center"/>
              <w:rPr>
                <w:rFonts w:cstheme="minorHAnsi"/>
                <w:strike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P6</w:t>
            </w:r>
            <w:r w:rsidR="00081AE2">
              <w:rPr>
                <w:rFonts w:ascii="Times New Roman" w:hAnsi="Times New Roman" w:cs="Times New Roman"/>
                <w:sz w:val="20"/>
                <w:szCs w:val="20"/>
              </w:rPr>
              <w:t>S_KK</w:t>
            </w:r>
          </w:p>
        </w:tc>
      </w:tr>
      <w:tr w:rsidR="00F919B1" w:rsidRPr="00465D14" w14:paraId="31B137F0" w14:textId="77777777" w:rsidTr="00081AE2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7C3791A" w14:textId="7B71BE30" w:rsidR="00F919B1" w:rsidRPr="004F1FF6" w:rsidRDefault="00E8178B" w:rsidP="00081A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K2</w:t>
            </w:r>
            <w:r w:rsidR="004F1FF6">
              <w:rPr>
                <w:rFonts w:cstheme="minorHAnsi"/>
              </w:rPr>
              <w:t>.</w:t>
            </w:r>
          </w:p>
        </w:tc>
        <w:tc>
          <w:tcPr>
            <w:tcW w:w="6237" w:type="dxa"/>
          </w:tcPr>
          <w:p w14:paraId="61099C3B" w14:textId="11B98AD6" w:rsidR="00F919B1" w:rsidRPr="001E13C4" w:rsidRDefault="004F1FF6" w:rsidP="00081AE2">
            <w:pPr>
              <w:rPr>
                <w:rFonts w:cstheme="minorHAnsi"/>
                <w:strike/>
              </w:rPr>
            </w:pPr>
            <w:r>
              <w:t>Jest świadomy ograniczeń własnej wiedzy</w:t>
            </w:r>
          </w:p>
        </w:tc>
        <w:tc>
          <w:tcPr>
            <w:tcW w:w="1701" w:type="dxa"/>
            <w:vAlign w:val="center"/>
          </w:tcPr>
          <w:p w14:paraId="5963C959" w14:textId="77777777" w:rsidR="00F919B1" w:rsidRDefault="00CA4139" w:rsidP="00081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K_K03</w:t>
            </w:r>
          </w:p>
          <w:p w14:paraId="48BB6FB4" w14:textId="3836E1C5" w:rsidR="00CA4139" w:rsidRPr="001E13C4" w:rsidRDefault="00CA4139" w:rsidP="00081AE2">
            <w:pPr>
              <w:jc w:val="center"/>
              <w:rPr>
                <w:rFonts w:cstheme="minorHAnsi"/>
                <w:strike/>
              </w:rPr>
            </w:pPr>
            <w:r>
              <w:rPr>
                <w:color w:val="000000"/>
              </w:rPr>
              <w:t>K_K04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9B93849" w14:textId="4FFDC2D7" w:rsidR="00F919B1" w:rsidRPr="001E13C4" w:rsidRDefault="006D7B9B" w:rsidP="00081AE2">
            <w:pPr>
              <w:jc w:val="center"/>
              <w:rPr>
                <w:rFonts w:cstheme="minorHAnsi"/>
                <w:strike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P6</w:t>
            </w:r>
            <w:r w:rsidR="00081AE2">
              <w:rPr>
                <w:rFonts w:ascii="Times New Roman" w:hAnsi="Times New Roman" w:cs="Times New Roman"/>
                <w:sz w:val="20"/>
                <w:szCs w:val="20"/>
              </w:rPr>
              <w:t>S_KK</w:t>
            </w:r>
          </w:p>
        </w:tc>
      </w:tr>
    </w:tbl>
    <w:p w14:paraId="76BBCFD8" w14:textId="64303B1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053989F4" w14:textId="569ABBD7" w:rsidR="00060902" w:rsidRPr="00A3499D" w:rsidRDefault="004F1FF6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34DEF">
              <w:rPr>
                <w:bCs/>
              </w:rPr>
              <w:t xml:space="preserve">Wykład informacyjny, wykład problemowy, </w:t>
            </w:r>
            <w:r>
              <w:rPr>
                <w:bCs/>
              </w:rPr>
              <w:t>wykład konwersatoryjny, dyskusja dydaktyczna</w:t>
            </w: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480AF44E" w14:textId="77777777" w:rsidR="004F1FF6" w:rsidRPr="00D47B25" w:rsidRDefault="004F1FF6" w:rsidP="004F1FF6">
            <w:pPr>
              <w:jc w:val="both"/>
            </w:pPr>
            <w:r w:rsidRPr="00D47B25">
              <w:rPr>
                <w:bCs/>
              </w:rPr>
              <w:t>Test pisemny obejmujący zakres tematyki wykładów</w:t>
            </w:r>
          </w:p>
          <w:p w14:paraId="42E80673" w14:textId="77777777" w:rsidR="00176ACD" w:rsidRDefault="00176ACD" w:rsidP="004F1FF6">
            <w:pPr>
              <w:jc w:val="both"/>
            </w:pPr>
          </w:p>
          <w:p w14:paraId="4D5FD1AD" w14:textId="760234A2" w:rsidR="004F1FF6" w:rsidRPr="00D47B25" w:rsidRDefault="004F1FF6" w:rsidP="004F1FF6">
            <w:pPr>
              <w:jc w:val="both"/>
            </w:pPr>
            <w:r w:rsidRPr="00D47B25">
              <w:t xml:space="preserve">Kryteria oceny efektów kształcenia na ocenę </w:t>
            </w:r>
            <w:r w:rsidR="00081AE2">
              <w:t>dostateczną</w:t>
            </w:r>
            <w:r w:rsidRPr="00D47B25">
              <w:t>:</w:t>
            </w:r>
          </w:p>
          <w:p w14:paraId="6FFBAD51" w14:textId="77777777" w:rsidR="004F1FF6" w:rsidRPr="00D47B25" w:rsidRDefault="004F1FF6" w:rsidP="004F1FF6">
            <w:pPr>
              <w:pStyle w:val="Akapitzlist"/>
              <w:numPr>
                <w:ilvl w:val="0"/>
                <w:numId w:val="29"/>
              </w:numPr>
              <w:tabs>
                <w:tab w:val="left" w:pos="381"/>
              </w:tabs>
              <w:jc w:val="both"/>
            </w:pPr>
            <w:r w:rsidRPr="004F1FF6">
              <w:rPr>
                <w:bCs/>
              </w:rPr>
              <w:t>Wykazuje elementarną wiedzę o zagadnieniach poruszanych na zajęciach</w:t>
            </w:r>
          </w:p>
          <w:p w14:paraId="2534E39B" w14:textId="44F9F81E" w:rsidR="004F1FF6" w:rsidRPr="00D47B25" w:rsidRDefault="004F1FF6" w:rsidP="004F1FF6">
            <w:pPr>
              <w:pStyle w:val="Akapitzlist"/>
              <w:numPr>
                <w:ilvl w:val="0"/>
                <w:numId w:val="29"/>
              </w:numPr>
              <w:tabs>
                <w:tab w:val="left" w:pos="326"/>
              </w:tabs>
              <w:jc w:val="both"/>
            </w:pPr>
            <w:r w:rsidRPr="004F1FF6">
              <w:rPr>
                <w:bCs/>
              </w:rPr>
              <w:t xml:space="preserve">Potrafi zdefiniować podstawowe założenia teorii i modeli aktywności fizycznej, jednak bez ich pogłębionej refleksji </w:t>
            </w:r>
          </w:p>
          <w:p w14:paraId="2B5184AC" w14:textId="790C696D" w:rsidR="00A86CA9" w:rsidRPr="00503A23" w:rsidRDefault="004F1FF6" w:rsidP="004F1FF6">
            <w:pPr>
              <w:pStyle w:val="Akapitzlist"/>
              <w:numPr>
                <w:ilvl w:val="0"/>
                <w:numId w:val="29"/>
              </w:numPr>
            </w:pPr>
            <w:r w:rsidRPr="004F1FF6">
              <w:rPr>
                <w:bCs/>
              </w:rPr>
              <w:t>Wskazuje główne korzyści i zagrożenia aktywności fizycznej dla psychicznego i społecznego funkcjonowania człowieka</w:t>
            </w: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14:paraId="42F04176" w14:textId="7EE766F2" w:rsidR="004F1FF6" w:rsidRDefault="004F1FF6" w:rsidP="004F1FF6">
            <w:pPr>
              <w:pStyle w:val="Akapitzlist"/>
              <w:numPr>
                <w:ilvl w:val="0"/>
                <w:numId w:val="30"/>
              </w:numPr>
              <w:rPr>
                <w:lang w:eastAsia="en-US"/>
              </w:rPr>
            </w:pPr>
            <w:r>
              <w:rPr>
                <w:lang w:eastAsia="en-US"/>
              </w:rPr>
              <w:t>Aktywność fizyczna a sprawność poznawcza: relacje między aktywnością fizyczną dzieci i młodzieży a sprawnością szkolna a funkcje poznawcze w starszym wieku</w:t>
            </w:r>
          </w:p>
          <w:p w14:paraId="160C1633" w14:textId="77777777" w:rsidR="004F1FF6" w:rsidRDefault="004F1FF6" w:rsidP="004F1FF6">
            <w:pPr>
              <w:pStyle w:val="Akapitzlist"/>
              <w:numPr>
                <w:ilvl w:val="0"/>
                <w:numId w:val="30"/>
              </w:numPr>
              <w:rPr>
                <w:lang w:eastAsia="en-US"/>
              </w:rPr>
            </w:pPr>
            <w:r>
              <w:rPr>
                <w:lang w:eastAsia="en-US"/>
              </w:rPr>
              <w:t>Aktywność fizyczna i ćwiczenia fizyczne a depresja, zaburzenia nastroju, stres i zaburzenia lękowe</w:t>
            </w:r>
          </w:p>
          <w:p w14:paraId="68BC5D32" w14:textId="77777777" w:rsidR="004F1FF6" w:rsidRDefault="004F1FF6" w:rsidP="004F1FF6">
            <w:pPr>
              <w:pStyle w:val="Akapitzlist"/>
              <w:numPr>
                <w:ilvl w:val="0"/>
                <w:numId w:val="30"/>
              </w:numPr>
              <w:rPr>
                <w:lang w:eastAsia="en-US"/>
              </w:rPr>
            </w:pPr>
            <w:r>
              <w:rPr>
                <w:lang w:eastAsia="en-US"/>
              </w:rPr>
              <w:t>Biologiczne i psychospołeczne mechanizmy za pośrednictwem których aktywność fizyczna oddziałuje na zdrowie psychiczne (hipoteza dystrakcji, hipoteza monoaminowa i in.)</w:t>
            </w:r>
          </w:p>
          <w:p w14:paraId="1D50299F" w14:textId="77777777" w:rsidR="004F1FF6" w:rsidRDefault="004F1FF6" w:rsidP="004F1FF6">
            <w:pPr>
              <w:pStyle w:val="Akapitzlist"/>
              <w:numPr>
                <w:ilvl w:val="0"/>
                <w:numId w:val="30"/>
              </w:numPr>
              <w:rPr>
                <w:lang w:eastAsia="en-US"/>
              </w:rPr>
            </w:pPr>
            <w:r>
              <w:rPr>
                <w:lang w:eastAsia="en-US"/>
              </w:rPr>
              <w:t>Aktywność fizyczna a obraz własnej osoby i poczucie własnej wartości</w:t>
            </w:r>
          </w:p>
          <w:p w14:paraId="2759862A" w14:textId="77777777" w:rsidR="004F1FF6" w:rsidRDefault="004F1FF6" w:rsidP="004F1FF6">
            <w:pPr>
              <w:pStyle w:val="Akapitzlist"/>
              <w:numPr>
                <w:ilvl w:val="0"/>
                <w:numId w:val="30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Teorie i modele aktywności fizycznej </w:t>
            </w:r>
            <w:r>
              <w:t xml:space="preserve">(model ekologiczny, teoria społeczno-poznawcza, teoria zachowań planowych, model przekonań zdrowotnych, model </w:t>
            </w:r>
            <w:proofErr w:type="spellStart"/>
            <w:r>
              <w:t>transteoretyczny</w:t>
            </w:r>
            <w:proofErr w:type="spellEnd"/>
            <w:r>
              <w:t>)</w:t>
            </w:r>
          </w:p>
          <w:p w14:paraId="073104B9" w14:textId="307CC516" w:rsidR="00A85687" w:rsidRPr="004F1FF6" w:rsidRDefault="004F1FF6" w:rsidP="004F1FF6">
            <w:pPr>
              <w:pStyle w:val="Akapitzlist"/>
              <w:numPr>
                <w:ilvl w:val="0"/>
                <w:numId w:val="30"/>
              </w:numPr>
              <w:rPr>
                <w:lang w:eastAsia="en-US"/>
              </w:rPr>
            </w:pPr>
            <w:r>
              <w:t>Osobiste i społeczne determinanty aktywności fizycznej</w:t>
            </w:r>
          </w:p>
          <w:p w14:paraId="36D07294" w14:textId="7E8ED930" w:rsidR="00A85687" w:rsidRP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6847CA22" w:rsidR="00C10DC1" w:rsidRPr="00677F62" w:rsidRDefault="00677F62" w:rsidP="00465D14">
            <w:pPr>
              <w:jc w:val="center"/>
              <w:rPr>
                <w:rFonts w:cstheme="minorHAnsi"/>
              </w:rPr>
            </w:pPr>
            <w:r w:rsidRPr="00677F62">
              <w:rPr>
                <w:rFonts w:cstheme="minorHAnsi"/>
              </w:rPr>
              <w:t>26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619CF9DD" w14:textId="0B712244" w:rsidR="004F1FF6" w:rsidRDefault="004F1FF6" w:rsidP="004F1FF6">
            <w:pPr>
              <w:rPr>
                <w:bCs/>
              </w:rPr>
            </w:pPr>
            <w:r w:rsidRPr="003F3BC9">
              <w:rPr>
                <w:bCs/>
              </w:rPr>
              <w:t>Warunkiem zaliczenia przedmiotu jest wykazanie się znajomością wszystkich zagadnień teoretycznych i umiejętność ich praktycznej interpretacji</w:t>
            </w:r>
            <w:r>
              <w:rPr>
                <w:bCs/>
              </w:rPr>
              <w:t xml:space="preserve">, </w:t>
            </w:r>
            <w:r w:rsidRPr="003F3BC9">
              <w:rPr>
                <w:bCs/>
              </w:rPr>
              <w:t>zaliczenie testu pisemnego</w:t>
            </w:r>
            <w:r>
              <w:rPr>
                <w:bCs/>
              </w:rPr>
              <w:t xml:space="preserve"> oraz aktywność na zajęciach</w:t>
            </w:r>
            <w:r w:rsidRPr="003F3BC9">
              <w:rPr>
                <w:bCs/>
              </w:rPr>
              <w:t xml:space="preserve">. </w:t>
            </w:r>
          </w:p>
          <w:p w14:paraId="36B0D6B5" w14:textId="77777777" w:rsidR="008D3C89" w:rsidRPr="003F3BC9" w:rsidRDefault="008D3C89" w:rsidP="004F1FF6"/>
          <w:p w14:paraId="5E2A88B2" w14:textId="3A7BAF48" w:rsidR="004F1FF6" w:rsidRPr="003F3BC9" w:rsidRDefault="004F1FF6" w:rsidP="004F1FF6">
            <w:r w:rsidRPr="004F1FF6">
              <w:rPr>
                <w:b/>
                <w:bCs/>
              </w:rPr>
              <w:t>Ocena bardzo dobra</w:t>
            </w:r>
            <w:r w:rsidRPr="004F1FF6">
              <w:rPr>
                <w:b/>
              </w:rPr>
              <w:t>:</w:t>
            </w:r>
            <w:r w:rsidRPr="003F3BC9">
              <w:t xml:space="preserve"> student posiada pogłębioną wiedzę wymienioną w efektach kształcenia, uzyskał przynajmniej 90% prawidłowych odpowiedzi w teście zaliczeniowym, wykazał się pełną frekwencją na wykładach</w:t>
            </w:r>
            <w:r w:rsidR="00AD3546">
              <w:t>.</w:t>
            </w:r>
          </w:p>
          <w:p w14:paraId="20CB06B5" w14:textId="3600411D" w:rsidR="004F1FF6" w:rsidRPr="003F3BC9" w:rsidRDefault="004F1FF6" w:rsidP="004F1FF6">
            <w:r w:rsidRPr="004F1FF6">
              <w:rPr>
                <w:b/>
                <w:bCs/>
              </w:rPr>
              <w:t>Ocena dobra:</w:t>
            </w:r>
            <w:r w:rsidRPr="003F3BC9">
              <w:rPr>
                <w:bCs/>
              </w:rPr>
              <w:t xml:space="preserve"> </w:t>
            </w:r>
            <w:r w:rsidRPr="003F3BC9">
              <w:t>student opanował wszystkie zagadnienia teoretyczne, jednak ma pewne trudności z ich praktyczną interpretacją, uzyskał przynajmniej 80% prawidłowych odpowiedzi w teście zaliczeniowym</w:t>
            </w:r>
            <w:r>
              <w:t xml:space="preserve">, </w:t>
            </w:r>
          </w:p>
          <w:p w14:paraId="16054515" w14:textId="6B80FEE6" w:rsidR="009C0A2C" w:rsidRPr="001E13C4" w:rsidRDefault="004F1FF6" w:rsidP="00AD3546">
            <w:pPr>
              <w:jc w:val="both"/>
              <w:rPr>
                <w:rFonts w:cstheme="minorHAnsi"/>
                <w:strike/>
              </w:rPr>
            </w:pPr>
            <w:r w:rsidRPr="004F1FF6">
              <w:rPr>
                <w:b/>
                <w:bCs/>
              </w:rPr>
              <w:t>Ocena dostateczna:</w:t>
            </w:r>
            <w:r w:rsidRPr="003F3BC9">
              <w:rPr>
                <w:bCs/>
              </w:rPr>
              <w:t xml:space="preserve"> </w:t>
            </w:r>
            <w:r w:rsidRPr="003F3BC9">
              <w:t>student opanował wiadomości i umiejętności w stopniu podstawowym, jednak posiada znaczne luki w ich pogłębionej i praktycznej interpretacji, uzyskał przynajmniej 50% prawidłowych odpowiedzi w teście zaliczeniowym</w:t>
            </w:r>
            <w:r w:rsidR="00AD3546">
              <w:t>.</w:t>
            </w: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176AC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2902C904" w14:textId="77777777" w:rsidR="00A86CA9" w:rsidRDefault="00A86CA9" w:rsidP="00176AC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6AE6749E" w14:textId="008CCD01" w:rsidR="00A86CA9" w:rsidRPr="00503A23" w:rsidRDefault="00A86CA9" w:rsidP="00176ACD"/>
        </w:tc>
        <w:tc>
          <w:tcPr>
            <w:tcW w:w="1843" w:type="dxa"/>
            <w:tcBorders>
              <w:bottom w:val="nil"/>
            </w:tcBorders>
          </w:tcPr>
          <w:p w14:paraId="7D2F6E0F" w14:textId="7B35697C" w:rsidR="00A86CA9" w:rsidRDefault="00A86CA9" w:rsidP="00176ACD"/>
          <w:p w14:paraId="2614CD42" w14:textId="2BBA99C2" w:rsidR="004F1FF6" w:rsidRPr="00503A23" w:rsidRDefault="004F1FF6" w:rsidP="00176ACD">
            <w:r>
              <w:t>26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419310D4" w:rsidR="00E8206F" w:rsidRPr="00503A23" w:rsidRDefault="00E8206F" w:rsidP="00176AC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176AC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30857495" w14:textId="2963E864" w:rsidR="00A86CA9" w:rsidRPr="00503A23" w:rsidRDefault="00E8206F" w:rsidP="00176ACD">
            <w:pPr>
              <w:rPr>
                <w:b/>
              </w:rPr>
            </w:pPr>
            <w:r>
              <w:rPr>
                <w:b/>
              </w:rPr>
              <w:t>Praca z literaturą</w:t>
            </w:r>
          </w:p>
          <w:p w14:paraId="0AD64DC7" w14:textId="77777777" w:rsidR="00A86CA9" w:rsidRPr="00503A23" w:rsidRDefault="00A86CA9" w:rsidP="00176AC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CAFE794" w14:textId="77777777" w:rsidR="00A86CA9" w:rsidRDefault="00A86CA9" w:rsidP="00176ACD"/>
          <w:p w14:paraId="4353F2C1" w14:textId="78D7098F" w:rsidR="00E8206F" w:rsidRDefault="00E8206F" w:rsidP="00176ACD">
            <w:r>
              <w:t>20</w:t>
            </w:r>
          </w:p>
          <w:p w14:paraId="5A727002" w14:textId="0694B5BA" w:rsidR="00E8206F" w:rsidRPr="00503A23" w:rsidRDefault="00E8206F" w:rsidP="00176ACD">
            <w:r>
              <w:t>6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41F96198" w:rsidR="00E8206F" w:rsidRPr="00503A23" w:rsidRDefault="00E8206F" w:rsidP="00176AC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7B9FCE07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E8206F">
              <w:rPr>
                <w:rFonts w:cstheme="minorHAnsi"/>
              </w:rPr>
              <w:t>52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r w:rsidR="00791F49" w:rsidRPr="00342B86">
              <w:rPr>
                <w:rFonts w:cstheme="minorHAnsi"/>
                <w:b/>
              </w:rPr>
              <w:t>y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</w:t>
                </w:r>
                <w:r w:rsidR="004F1FF6">
                  <w:rPr>
                    <w:rFonts w:cstheme="minorHAnsi"/>
                    <w:b/>
                  </w:rPr>
                  <w:t>2</w:t>
                </w:r>
                <w:r w:rsidR="00342B86">
                  <w:rPr>
                    <w:rFonts w:cstheme="minorHAnsi"/>
                    <w:b/>
                  </w:rPr>
                  <w:t xml:space="preserve">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  <w:r w:rsidR="004F1FF6">
              <w:rPr>
                <w:rFonts w:cstheme="minorHAnsi"/>
                <w:b/>
              </w:rPr>
              <w:t xml:space="preserve"> </w:t>
            </w:r>
          </w:p>
        </w:tc>
      </w:tr>
    </w:tbl>
    <w:p w14:paraId="302291BE" w14:textId="77777777" w:rsidR="00060902" w:rsidRDefault="00060902" w:rsidP="00465D14">
      <w:pPr>
        <w:spacing w:after="0" w:line="240" w:lineRule="auto"/>
        <w:rPr>
          <w:rFonts w:cstheme="minorHAnsi"/>
        </w:rPr>
      </w:pPr>
    </w:p>
    <w:p w14:paraId="3929B605" w14:textId="77777777" w:rsidR="008D3C89" w:rsidRPr="00465D14" w:rsidRDefault="008D3C8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lastRenderedPageBreak/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176AC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18D93A15" w14:textId="77777777" w:rsidR="00E8206F" w:rsidRDefault="00E8206F" w:rsidP="00E8206F">
            <w:r>
              <w:t xml:space="preserve">- </w:t>
            </w:r>
            <w:proofErr w:type="spellStart"/>
            <w:r>
              <w:t>Heszen</w:t>
            </w:r>
            <w:proofErr w:type="spellEnd"/>
            <w:r>
              <w:t xml:space="preserve"> I., Sęk H. Psychologia zdrowia. PWN Warszawa 1991</w:t>
            </w:r>
          </w:p>
          <w:p w14:paraId="6096069A" w14:textId="77777777" w:rsidR="00E8206F" w:rsidRDefault="00E8206F" w:rsidP="00E8206F">
            <w:r>
              <w:t xml:space="preserve">- </w:t>
            </w:r>
            <w:proofErr w:type="spellStart"/>
            <w:r>
              <w:t>Brytek</w:t>
            </w:r>
            <w:proofErr w:type="spellEnd"/>
            <w:r>
              <w:t xml:space="preserve">-Matera A. (red.), Ciało w dobie współczesności. Wybrane zagadnienia z problematyki obrazu własnego ciała. </w:t>
            </w:r>
            <w:proofErr w:type="spellStart"/>
            <w:r>
              <w:t>Difin</w:t>
            </w:r>
            <w:proofErr w:type="spellEnd"/>
            <w:r>
              <w:t xml:space="preserve"> Warszawa 2010</w:t>
            </w:r>
          </w:p>
          <w:p w14:paraId="11DC1AC1" w14:textId="1E6FE58C" w:rsidR="00A86CA9" w:rsidRPr="00503A23" w:rsidRDefault="00E8206F" w:rsidP="00E8206F">
            <w:pPr>
              <w:jc w:val="both"/>
            </w:pPr>
            <w:r>
              <w:t xml:space="preserve">- </w:t>
            </w:r>
            <w:r w:rsidRPr="004B268F">
              <w:t xml:space="preserve">Łuszczyńska A. </w:t>
            </w:r>
            <w:r w:rsidRPr="001D6259">
              <w:t xml:space="preserve">Zmiana zachowań zdrowotnych. </w:t>
            </w:r>
            <w:r>
              <w:t>Dlaczego dobre chęci nie wystarczają. GWP</w:t>
            </w:r>
            <w:r w:rsidRPr="004F1A14">
              <w:t xml:space="preserve"> Gdańsk</w:t>
            </w:r>
            <w:r>
              <w:t xml:space="preserve"> 2004</w:t>
            </w:r>
          </w:p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77777777" w:rsidR="00A86CA9" w:rsidRPr="00E8206F" w:rsidRDefault="00A86CA9" w:rsidP="00176ACD">
            <w:pPr>
              <w:rPr>
                <w:b/>
                <w:lang w:val="en-US"/>
              </w:rPr>
            </w:pPr>
            <w:proofErr w:type="spellStart"/>
            <w:r w:rsidRPr="00E8206F">
              <w:rPr>
                <w:b/>
                <w:lang w:val="en-US"/>
              </w:rPr>
              <w:t>Literatura</w:t>
            </w:r>
            <w:proofErr w:type="spellEnd"/>
            <w:r w:rsidRPr="00E8206F">
              <w:rPr>
                <w:b/>
                <w:lang w:val="en-US"/>
              </w:rPr>
              <w:t xml:space="preserve"> </w:t>
            </w:r>
            <w:proofErr w:type="spellStart"/>
            <w:r w:rsidRPr="00E8206F">
              <w:rPr>
                <w:b/>
                <w:lang w:val="en-US"/>
              </w:rPr>
              <w:t>uzupełniająca</w:t>
            </w:r>
            <w:proofErr w:type="spellEnd"/>
            <w:r w:rsidRPr="00E8206F">
              <w:rPr>
                <w:b/>
                <w:lang w:val="en-US"/>
              </w:rPr>
              <w:t>:</w:t>
            </w:r>
          </w:p>
          <w:p w14:paraId="135072B2" w14:textId="77777777" w:rsidR="00E8206F" w:rsidRPr="00E8206F" w:rsidRDefault="00E8206F" w:rsidP="00E8206F">
            <w:pPr>
              <w:jc w:val="both"/>
              <w:rPr>
                <w:lang w:val="en-US"/>
              </w:rPr>
            </w:pPr>
            <w:r w:rsidRPr="0047163F">
              <w:rPr>
                <w:lang w:val="en-US"/>
              </w:rPr>
              <w:t xml:space="preserve">- </w:t>
            </w:r>
            <w:proofErr w:type="spellStart"/>
            <w:r w:rsidRPr="0047163F">
              <w:rPr>
                <w:lang w:val="en-US"/>
              </w:rPr>
              <w:t>Ekkekais</w:t>
            </w:r>
            <w:proofErr w:type="spellEnd"/>
            <w:r w:rsidRPr="0047163F">
              <w:rPr>
                <w:lang w:val="en-US"/>
              </w:rPr>
              <w:t xml:space="preserve"> P. Routledge handbook of physical activity and mental health. </w:t>
            </w:r>
            <w:r w:rsidRPr="00E8206F">
              <w:rPr>
                <w:lang w:val="en-US"/>
              </w:rPr>
              <w:t xml:space="preserve">Routledge London 2013 – </w:t>
            </w:r>
            <w:proofErr w:type="spellStart"/>
            <w:r w:rsidRPr="00E8206F">
              <w:rPr>
                <w:lang w:val="en-US"/>
              </w:rPr>
              <w:t>literatura</w:t>
            </w:r>
            <w:proofErr w:type="spellEnd"/>
            <w:r w:rsidRPr="00E8206F">
              <w:rPr>
                <w:lang w:val="en-US"/>
              </w:rPr>
              <w:t xml:space="preserve"> u </w:t>
            </w:r>
            <w:proofErr w:type="spellStart"/>
            <w:r w:rsidRPr="00E8206F">
              <w:rPr>
                <w:lang w:val="en-US"/>
              </w:rPr>
              <w:t>prowadzącego</w:t>
            </w:r>
            <w:proofErr w:type="spellEnd"/>
            <w:r w:rsidRPr="00E8206F">
              <w:rPr>
                <w:lang w:val="en-US"/>
              </w:rPr>
              <w:t xml:space="preserve"> </w:t>
            </w:r>
            <w:proofErr w:type="spellStart"/>
            <w:r w:rsidRPr="00E8206F">
              <w:rPr>
                <w:lang w:val="en-US"/>
              </w:rPr>
              <w:t>zajęcia</w:t>
            </w:r>
            <w:proofErr w:type="spellEnd"/>
          </w:p>
          <w:p w14:paraId="104CC160" w14:textId="77777777" w:rsidR="00E8206F" w:rsidRPr="0047163F" w:rsidRDefault="00E8206F" w:rsidP="00E8206F">
            <w:pPr>
              <w:jc w:val="both"/>
            </w:pPr>
            <w:r w:rsidRPr="0047163F">
              <w:rPr>
                <w:lang w:val="en-US"/>
              </w:rPr>
              <w:t xml:space="preserve">- </w:t>
            </w:r>
            <w:proofErr w:type="spellStart"/>
            <w:r w:rsidRPr="0047163F">
              <w:rPr>
                <w:lang w:val="en-US"/>
              </w:rPr>
              <w:t>Anshel</w:t>
            </w:r>
            <w:proofErr w:type="spellEnd"/>
            <w:r w:rsidRPr="0047163F">
              <w:rPr>
                <w:lang w:val="en-US"/>
              </w:rPr>
              <w:t xml:space="preserve"> M. Applied health and fitness psychology. </w:t>
            </w:r>
            <w:r w:rsidRPr="0047163F">
              <w:t xml:space="preserve">Human </w:t>
            </w:r>
            <w:proofErr w:type="spellStart"/>
            <w:r w:rsidRPr="0047163F">
              <w:t>Kinetics</w:t>
            </w:r>
            <w:proofErr w:type="spellEnd"/>
            <w:r w:rsidRPr="0047163F">
              <w:t xml:space="preserve"> </w:t>
            </w:r>
            <w:proofErr w:type="spellStart"/>
            <w:r w:rsidRPr="0047163F">
              <w:t>Champaign</w:t>
            </w:r>
            <w:proofErr w:type="spellEnd"/>
            <w:r w:rsidRPr="0047163F">
              <w:t xml:space="preserve"> 2014  – literatura u prowadzącego zajęcia</w:t>
            </w:r>
          </w:p>
          <w:p w14:paraId="6D6813EE" w14:textId="6BA347E1" w:rsidR="00A86CA9" w:rsidRPr="00503A23" w:rsidRDefault="00E8206F" w:rsidP="00E8206F">
            <w:r w:rsidRPr="0047163F"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Buckworth</w:t>
            </w:r>
            <w:proofErr w:type="spellEnd"/>
            <w:r>
              <w:rPr>
                <w:lang w:val="en-US"/>
              </w:rPr>
              <w:t xml:space="preserve"> J., </w:t>
            </w:r>
            <w:proofErr w:type="spellStart"/>
            <w:r>
              <w:rPr>
                <w:lang w:val="en-US"/>
              </w:rPr>
              <w:t>Dishman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R.KExercise</w:t>
            </w:r>
            <w:proofErr w:type="spellEnd"/>
            <w:r>
              <w:rPr>
                <w:lang w:val="en-US"/>
              </w:rPr>
              <w:t xml:space="preserve"> psychology. Human Kinetics Publishers </w:t>
            </w:r>
            <w:proofErr w:type="spellStart"/>
            <w:r w:rsidRPr="0047163F">
              <w:t>Champaign</w:t>
            </w:r>
            <w:proofErr w:type="spellEnd"/>
            <w:r w:rsidRPr="0047163F">
              <w:t xml:space="preserve"> </w:t>
            </w:r>
            <w:r>
              <w:rPr>
                <w:lang w:val="en-US"/>
              </w:rPr>
              <w:t>2002</w:t>
            </w:r>
          </w:p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465D14" w14:paraId="07AC2EE5" w14:textId="77777777" w:rsidTr="00081AE2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47C9F770" w14:textId="77777777" w:rsidTr="00081AE2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48F5AC38" w:rsidR="00642688" w:rsidRPr="00A86CA9" w:rsidRDefault="00081AE2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642688" w:rsidRPr="00A86CA9">
              <w:rPr>
                <w:rFonts w:cstheme="minorHAnsi"/>
                <w:b/>
                <w:sz w:val="24"/>
                <w:szCs w:val="24"/>
              </w:rPr>
              <w:t>raca grupowa</w:t>
            </w:r>
            <w:r>
              <w:rPr>
                <w:rFonts w:cstheme="minorHAnsi"/>
                <w:b/>
                <w:sz w:val="24"/>
                <w:szCs w:val="24"/>
              </w:rPr>
              <w:t xml:space="preserve"> (zajęcia)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14:paraId="309C23CB" w14:textId="77777777" w:rsidTr="00081AE2">
        <w:trPr>
          <w:trHeight w:val="397"/>
          <w:jc w:val="center"/>
        </w:trPr>
        <w:tc>
          <w:tcPr>
            <w:tcW w:w="1729" w:type="dxa"/>
          </w:tcPr>
          <w:p w14:paraId="2A26622C" w14:textId="65B8CA1C" w:rsidR="00642688" w:rsidRPr="00A86CA9" w:rsidRDefault="00081AE2" w:rsidP="00465D14">
            <w:pPr>
              <w:spacing w:after="0" w:line="240" w:lineRule="auto"/>
              <w:rPr>
                <w:rFonts w:cstheme="minorHAnsi"/>
              </w:rPr>
            </w:pPr>
            <w:r w:rsidRPr="00D47B25">
              <w:t>W1</w:t>
            </w:r>
            <w:r>
              <w:t>-W4</w:t>
            </w:r>
          </w:p>
        </w:tc>
        <w:tc>
          <w:tcPr>
            <w:tcW w:w="1989" w:type="dxa"/>
            <w:vAlign w:val="center"/>
          </w:tcPr>
          <w:p w14:paraId="1D910DB3" w14:textId="4EDD69A4" w:rsidR="00642688" w:rsidRPr="00A86CA9" w:rsidRDefault="00081AE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60C74C17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58BEF3CF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60F3F6D4" w14:textId="77777777" w:rsidTr="00E8178B">
        <w:trPr>
          <w:trHeight w:val="60"/>
          <w:jc w:val="center"/>
        </w:trPr>
        <w:tc>
          <w:tcPr>
            <w:tcW w:w="1729" w:type="dxa"/>
          </w:tcPr>
          <w:p w14:paraId="7115E32F" w14:textId="2E3E68D7" w:rsidR="00642688" w:rsidRPr="001E13C4" w:rsidRDefault="00081AE2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D47B25">
              <w:t>U1</w:t>
            </w:r>
            <w:r>
              <w:t>-U2</w:t>
            </w:r>
          </w:p>
        </w:tc>
        <w:tc>
          <w:tcPr>
            <w:tcW w:w="1989" w:type="dxa"/>
            <w:vAlign w:val="center"/>
          </w:tcPr>
          <w:p w14:paraId="6FB96401" w14:textId="1FE1DC2C" w:rsidR="00642688" w:rsidRPr="00081AE2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032" w:type="dxa"/>
            <w:vAlign w:val="center"/>
          </w:tcPr>
          <w:p w14:paraId="363E63CA" w14:textId="1480BE87" w:rsidR="00642688" w:rsidRPr="00081AE2" w:rsidRDefault="00081AE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128705BE" w14:textId="0B7AD5B3" w:rsidR="00642688" w:rsidRPr="00081AE2" w:rsidRDefault="00081AE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65D14" w14:paraId="6EDA61D4" w14:textId="77777777" w:rsidTr="00081AE2">
        <w:trPr>
          <w:trHeight w:val="397"/>
          <w:jc w:val="center"/>
        </w:trPr>
        <w:tc>
          <w:tcPr>
            <w:tcW w:w="1729" w:type="dxa"/>
          </w:tcPr>
          <w:p w14:paraId="0A5114AF" w14:textId="1A169F5E" w:rsidR="00642688" w:rsidRPr="001E13C4" w:rsidRDefault="00081AE2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D47B25">
              <w:t>K1</w:t>
            </w:r>
            <w:r w:rsidR="00E8178B">
              <w:t>-K2</w:t>
            </w:r>
          </w:p>
        </w:tc>
        <w:tc>
          <w:tcPr>
            <w:tcW w:w="1989" w:type="dxa"/>
            <w:vAlign w:val="center"/>
          </w:tcPr>
          <w:p w14:paraId="6393461A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2032" w:type="dxa"/>
            <w:vAlign w:val="center"/>
          </w:tcPr>
          <w:p w14:paraId="23F54D0E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440" w:type="dxa"/>
            <w:vAlign w:val="center"/>
          </w:tcPr>
          <w:p w14:paraId="1499E45C" w14:textId="0264D9CC" w:rsidR="00642688" w:rsidRPr="00081AE2" w:rsidRDefault="00081AE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941A4"/>
    <w:multiLevelType w:val="hybridMultilevel"/>
    <w:tmpl w:val="589CC12A"/>
    <w:lvl w:ilvl="0" w:tplc="B80AC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942E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4876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70C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E8C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68D7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A08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4E14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A8ED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EF0D9E"/>
    <w:multiLevelType w:val="hybridMultilevel"/>
    <w:tmpl w:val="1CCABE9A"/>
    <w:lvl w:ilvl="0" w:tplc="BA7EE3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C05591"/>
    <w:multiLevelType w:val="hybridMultilevel"/>
    <w:tmpl w:val="E7A69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F5FFE"/>
    <w:multiLevelType w:val="hybridMultilevel"/>
    <w:tmpl w:val="C414D616"/>
    <w:lvl w:ilvl="0" w:tplc="B80AC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B94454"/>
    <w:multiLevelType w:val="hybridMultilevel"/>
    <w:tmpl w:val="078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3"/>
  </w:num>
  <w:num w:numId="4">
    <w:abstractNumId w:val="28"/>
  </w:num>
  <w:num w:numId="5">
    <w:abstractNumId w:val="19"/>
  </w:num>
  <w:num w:numId="6">
    <w:abstractNumId w:val="30"/>
  </w:num>
  <w:num w:numId="7">
    <w:abstractNumId w:val="24"/>
  </w:num>
  <w:num w:numId="8">
    <w:abstractNumId w:val="16"/>
  </w:num>
  <w:num w:numId="9">
    <w:abstractNumId w:val="25"/>
  </w:num>
  <w:num w:numId="10">
    <w:abstractNumId w:val="11"/>
  </w:num>
  <w:num w:numId="11">
    <w:abstractNumId w:val="14"/>
  </w:num>
  <w:num w:numId="12">
    <w:abstractNumId w:val="7"/>
  </w:num>
  <w:num w:numId="13">
    <w:abstractNumId w:val="5"/>
  </w:num>
  <w:num w:numId="14">
    <w:abstractNumId w:val="3"/>
  </w:num>
  <w:num w:numId="15">
    <w:abstractNumId w:val="21"/>
  </w:num>
  <w:num w:numId="16">
    <w:abstractNumId w:val="26"/>
  </w:num>
  <w:num w:numId="17">
    <w:abstractNumId w:val="2"/>
  </w:num>
  <w:num w:numId="18">
    <w:abstractNumId w:val="18"/>
  </w:num>
  <w:num w:numId="19">
    <w:abstractNumId w:val="9"/>
  </w:num>
  <w:num w:numId="20">
    <w:abstractNumId w:val="4"/>
  </w:num>
  <w:num w:numId="21">
    <w:abstractNumId w:val="22"/>
  </w:num>
  <w:num w:numId="22">
    <w:abstractNumId w:val="10"/>
  </w:num>
  <w:num w:numId="23">
    <w:abstractNumId w:val="13"/>
  </w:num>
  <w:num w:numId="24">
    <w:abstractNumId w:val="17"/>
  </w:num>
  <w:num w:numId="25">
    <w:abstractNumId w:val="0"/>
  </w:num>
  <w:num w:numId="26">
    <w:abstractNumId w:val="27"/>
  </w:num>
  <w:num w:numId="27">
    <w:abstractNumId w:val="1"/>
  </w:num>
  <w:num w:numId="28">
    <w:abstractNumId w:val="12"/>
  </w:num>
  <w:num w:numId="29">
    <w:abstractNumId w:val="15"/>
  </w:num>
  <w:num w:numId="30">
    <w:abstractNumId w:val="6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10C05"/>
    <w:rsid w:val="000126CA"/>
    <w:rsid w:val="00012F44"/>
    <w:rsid w:val="00013B57"/>
    <w:rsid w:val="00021EA3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1AE2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76ACD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266B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2E66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771F6"/>
    <w:rsid w:val="00495F6D"/>
    <w:rsid w:val="004A0AF2"/>
    <w:rsid w:val="004A319E"/>
    <w:rsid w:val="004C217F"/>
    <w:rsid w:val="004C5589"/>
    <w:rsid w:val="004D628C"/>
    <w:rsid w:val="004E2000"/>
    <w:rsid w:val="004E2356"/>
    <w:rsid w:val="004E53B6"/>
    <w:rsid w:val="004E63E4"/>
    <w:rsid w:val="004F1FF6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5E79AA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77F62"/>
    <w:rsid w:val="00682160"/>
    <w:rsid w:val="006909C6"/>
    <w:rsid w:val="00690BD6"/>
    <w:rsid w:val="00696235"/>
    <w:rsid w:val="006A1D06"/>
    <w:rsid w:val="006D151F"/>
    <w:rsid w:val="006D636F"/>
    <w:rsid w:val="006D7B9B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12AAC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D3C89"/>
    <w:rsid w:val="008E2254"/>
    <w:rsid w:val="008F7096"/>
    <w:rsid w:val="00911982"/>
    <w:rsid w:val="0091345F"/>
    <w:rsid w:val="009209D6"/>
    <w:rsid w:val="00922C4B"/>
    <w:rsid w:val="00923C39"/>
    <w:rsid w:val="00925D12"/>
    <w:rsid w:val="00927141"/>
    <w:rsid w:val="00947A5C"/>
    <w:rsid w:val="0095599B"/>
    <w:rsid w:val="00956792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354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962E2"/>
    <w:rsid w:val="00BC23ED"/>
    <w:rsid w:val="00BD16D7"/>
    <w:rsid w:val="00BD5214"/>
    <w:rsid w:val="00BD5779"/>
    <w:rsid w:val="00BE31AD"/>
    <w:rsid w:val="00C01CE3"/>
    <w:rsid w:val="00C02219"/>
    <w:rsid w:val="00C100A7"/>
    <w:rsid w:val="00C10DC1"/>
    <w:rsid w:val="00C1334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A4139"/>
    <w:rsid w:val="00CC054D"/>
    <w:rsid w:val="00CE2E9C"/>
    <w:rsid w:val="00CE404F"/>
    <w:rsid w:val="00CF0E67"/>
    <w:rsid w:val="00CF1890"/>
    <w:rsid w:val="00D035E3"/>
    <w:rsid w:val="00D03E81"/>
    <w:rsid w:val="00D14063"/>
    <w:rsid w:val="00D30289"/>
    <w:rsid w:val="00D31AF1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5688"/>
    <w:rsid w:val="00E475B0"/>
    <w:rsid w:val="00E572B4"/>
    <w:rsid w:val="00E60621"/>
    <w:rsid w:val="00E62DD8"/>
    <w:rsid w:val="00E65588"/>
    <w:rsid w:val="00E8178B"/>
    <w:rsid w:val="00E8206F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03A74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86326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3106CA"/>
    <w:rsid w:val="00331488"/>
    <w:rsid w:val="004414B1"/>
    <w:rsid w:val="00457882"/>
    <w:rsid w:val="00471162"/>
    <w:rsid w:val="00493CEF"/>
    <w:rsid w:val="004A2A63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6B60D7"/>
    <w:rsid w:val="0071080F"/>
    <w:rsid w:val="008328A8"/>
    <w:rsid w:val="008538E2"/>
    <w:rsid w:val="00854A08"/>
    <w:rsid w:val="008850F7"/>
    <w:rsid w:val="008E7A70"/>
    <w:rsid w:val="00916EB4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D907F9"/>
    <w:rsid w:val="00E22647"/>
    <w:rsid w:val="00E6125C"/>
    <w:rsid w:val="00F11263"/>
    <w:rsid w:val="00F4232D"/>
    <w:rsid w:val="00F445D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3D0B04B737D4AB5FE3F7A65A79A77" ma:contentTypeVersion="6" ma:contentTypeDescription="Utwórz nowy dokument." ma:contentTypeScope="" ma:versionID="5c5f617f43aec8fb9ece95b6618e0405">
  <xsd:schema xmlns:xsd="http://www.w3.org/2001/XMLSchema" xmlns:xs="http://www.w3.org/2001/XMLSchema" xmlns:p="http://schemas.microsoft.com/office/2006/metadata/properties" xmlns:ns2="19f577a6-2157-4847-911e-b097e0bd3a27" xmlns:ns3="0ca3e752-a8bd-4e50-aedd-4b9fa9d51fc8" targetNamespace="http://schemas.microsoft.com/office/2006/metadata/properties" ma:root="true" ma:fieldsID="d8c22cd47910db51e088a89ce32aa1e5" ns2:_="" ns3:_="">
    <xsd:import namespace="19f577a6-2157-4847-911e-b097e0bd3a27"/>
    <xsd:import namespace="0ca3e752-a8bd-4e50-aedd-4b9fa9d51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77a6-2157-4847-911e-b097e0bd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e752-a8bd-4e50-aedd-4b9fa9d5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FA9F3-3190-41CF-92CE-3AEFC547D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1D3919-53B1-4523-890F-EDA2A4155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36032-3E18-4396-9621-761A79CB2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77a6-2157-4847-911e-b097e0bd3a27"/>
    <ds:schemaRef ds:uri="0ca3e752-a8bd-4e50-aedd-4b9fa9d51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2</cp:revision>
  <cp:lastPrinted>2021-02-25T07:57:00Z</cp:lastPrinted>
  <dcterms:created xsi:type="dcterms:W3CDTF">2021-02-25T07:58:00Z</dcterms:created>
  <dcterms:modified xsi:type="dcterms:W3CDTF">2021-02-25T07:58:00Z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0x010100E213D0B04B737D4AB5FE3F7A65A79A77</vt:lpwstr>
  </property>
</Properties>
</file>