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0F212E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F15497" w:rsidRPr="000F212E" w:rsidRDefault="00F15497" w:rsidP="004632AA">
            <w:pPr>
              <w:spacing w:after="0" w:line="240" w:lineRule="auto"/>
              <w:rPr>
                <w:sz w:val="20"/>
              </w:rPr>
            </w:pPr>
            <w:bookmarkStart w:id="0" w:name="OLE_LINK1"/>
            <w:r w:rsidRPr="000F212E">
              <w:rPr>
                <w:sz w:val="20"/>
              </w:rPr>
              <w:t>Nazwa modułu:</w:t>
            </w:r>
          </w:p>
        </w:tc>
        <w:sdt>
          <w:sdtPr>
            <w:rPr>
              <w:sz w:val="20"/>
            </w:rPr>
            <w:id w:val="110569496"/>
            <w:placeholder>
              <w:docPart w:val="39C47630123D42799CBB0EF2CB0B156C"/>
            </w:placeholder>
          </w:sdtPr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:rsidR="00F15497" w:rsidRPr="000F212E" w:rsidRDefault="00463D49" w:rsidP="005F44F4">
                <w:pPr>
                  <w:spacing w:after="0" w:line="240" w:lineRule="auto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  język obcy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15497" w:rsidRPr="000F212E" w:rsidRDefault="00F15497" w:rsidP="00C86738">
            <w:pPr>
              <w:spacing w:after="0" w:line="240" w:lineRule="auto"/>
              <w:rPr>
                <w:rStyle w:val="PlaceholderText"/>
                <w:sz w:val="20"/>
              </w:rPr>
            </w:pPr>
            <w:r w:rsidRPr="000F212E">
              <w:rPr>
                <w:rStyle w:val="PlaceholderText"/>
                <w:color w:val="000000" w:themeColor="text1"/>
                <w:sz w:val="20"/>
              </w:rPr>
              <w:t>ECTS</w:t>
            </w:r>
            <w:r w:rsidRPr="000F212E">
              <w:rPr>
                <w:rStyle w:val="PlaceholderText"/>
                <w:sz w:val="20"/>
              </w:rPr>
              <w:t xml:space="preserve">: </w:t>
            </w:r>
            <w:r w:rsidR="00463D49">
              <w:rPr>
                <w:rStyle w:val="PlaceholderText"/>
                <w:b/>
                <w:color w:val="auto"/>
                <w:sz w:val="20"/>
              </w:rPr>
              <w:t>4</w:t>
            </w:r>
          </w:p>
        </w:tc>
      </w:tr>
      <w:tr w:rsidR="002A32F7" w:rsidRPr="000F212E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2A32F7" w:rsidRPr="000F212E" w:rsidRDefault="002A32F7" w:rsidP="004632AA">
            <w:pPr>
              <w:spacing w:after="0" w:line="240" w:lineRule="auto"/>
              <w:rPr>
                <w:b/>
                <w:sz w:val="20"/>
              </w:rPr>
            </w:pPr>
            <w:r w:rsidRPr="000F212E">
              <w:rPr>
                <w:sz w:val="20"/>
              </w:rPr>
              <w:t xml:space="preserve">Wydział:  </w:t>
            </w:r>
            <w:r w:rsidRPr="000F212E">
              <w:rPr>
                <w:b/>
                <w:sz w:val="20"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32F7" w:rsidRPr="000F212E" w:rsidRDefault="002A32F7" w:rsidP="004632AA">
            <w:pPr>
              <w:spacing w:after="0" w:line="240" w:lineRule="auto"/>
              <w:ind w:right="-142"/>
              <w:rPr>
                <w:sz w:val="20"/>
              </w:rPr>
            </w:pPr>
            <w:r w:rsidRPr="000F212E">
              <w:rPr>
                <w:sz w:val="20"/>
              </w:rPr>
              <w:t xml:space="preserve">Kierunek: </w:t>
            </w:r>
            <w:r w:rsidR="0032072B">
              <w:rPr>
                <w:b/>
                <w:sz w:val="20"/>
              </w:rPr>
              <w:t>Wychowanie Fizyczne</w:t>
            </w:r>
          </w:p>
        </w:tc>
      </w:tr>
      <w:tr w:rsidR="00A6698C" w:rsidRPr="000F212E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A6698C" w:rsidRPr="000F212E" w:rsidRDefault="00A6698C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Nazwa jednostki prowadzącej moduł: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6698C" w:rsidRPr="000F212E" w:rsidRDefault="00A6698C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Rok / semestr:</w:t>
            </w:r>
          </w:p>
          <w:sdt>
            <w:sdtPr>
              <w:rPr>
                <w:b/>
                <w:sz w:val="20"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:rsidR="00A6698C" w:rsidRPr="000F212E" w:rsidRDefault="0032072B" w:rsidP="00C86738">
                <w:pPr>
                  <w:spacing w:after="0" w:line="240" w:lineRule="auto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>Rok I semestr 1-2</w:t>
                </w:r>
              </w:p>
            </w:sdtContent>
          </w:sdt>
        </w:tc>
      </w:tr>
      <w:tr w:rsidR="00A6698C" w:rsidRPr="000F212E" w:rsidTr="00923C39">
        <w:trPr>
          <w:trHeight w:val="275"/>
        </w:trPr>
        <w:tc>
          <w:tcPr>
            <w:tcW w:w="6521" w:type="dxa"/>
            <w:gridSpan w:val="4"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6698C" w:rsidRDefault="00A2385F" w:rsidP="00C86738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Katedra Humanistycznych Podstaw Kultury Fizycznej</w:t>
            </w:r>
          </w:p>
          <w:p w:rsidR="00A2385F" w:rsidRPr="000F212E" w:rsidRDefault="00633C94" w:rsidP="00C86738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Zakład </w:t>
            </w:r>
            <w:r w:rsidR="00A2385F">
              <w:rPr>
                <w:b/>
                <w:sz w:val="20"/>
              </w:rPr>
              <w:t xml:space="preserve"> Lingwistyki Stosowanej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6698C" w:rsidRPr="000F212E" w:rsidRDefault="00A6698C" w:rsidP="004632A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34984" w:rsidRPr="000F212E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0F212E" w:rsidRDefault="00C34984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Forma studiów: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0F212E" w:rsidRDefault="00C34984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34984" w:rsidRPr="000F212E" w:rsidRDefault="00C34984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Status modułu:</w:t>
            </w:r>
          </w:p>
        </w:tc>
      </w:tr>
      <w:tr w:rsidR="00C34984" w:rsidRPr="000F212E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0F212E" w:rsidRDefault="00C34984" w:rsidP="00B81BB9">
            <w:pPr>
              <w:spacing w:after="0" w:line="240" w:lineRule="auto"/>
              <w:rPr>
                <w:b/>
                <w:sz w:val="20"/>
              </w:rPr>
            </w:pPr>
            <w:r w:rsidRPr="000F212E">
              <w:rPr>
                <w:b/>
                <w:sz w:val="20"/>
              </w:rPr>
              <w:t>stacjonarne/niestacjonarne studia I</w:t>
            </w:r>
            <w:r w:rsidR="00C5425F">
              <w:rPr>
                <w:b/>
                <w:sz w:val="20"/>
              </w:rPr>
              <w:t>I</w:t>
            </w:r>
            <w:r w:rsidRPr="000F212E">
              <w:rPr>
                <w:b/>
                <w:sz w:val="20"/>
              </w:rPr>
              <w:t xml:space="preserve"> 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0F212E" w:rsidRDefault="005B176D" w:rsidP="004632AA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Ogólno-akademicki</w:t>
            </w:r>
          </w:p>
        </w:tc>
        <w:sdt>
          <w:sdtPr>
            <w:rPr>
              <w:b/>
              <w:sz w:val="20"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C34984" w:rsidRPr="00495F6D" w:rsidRDefault="00947922" w:rsidP="00495F6D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Obowiązkowy/obowiązkowy</w:t>
                </w:r>
              </w:p>
            </w:tc>
          </w:sdtContent>
        </w:sdt>
      </w:tr>
      <w:tr w:rsidR="00D30289" w:rsidRPr="000F212E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A7E08" w:rsidRPr="000F212E" w:rsidRDefault="00583E6F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J</w:t>
            </w:r>
            <w:r w:rsidR="00FA7E08" w:rsidRPr="000F212E">
              <w:rPr>
                <w:sz w:val="20"/>
              </w:rPr>
              <w:t>ęzyk modułu:</w:t>
            </w:r>
            <w:r w:rsidR="00936E63">
              <w:rPr>
                <w:sz w:val="20"/>
              </w:rPr>
              <w:t xml:space="preserve"> </w:t>
            </w:r>
            <w:r w:rsidR="00A446FF">
              <w:rPr>
                <w:sz w:val="20"/>
              </w:rPr>
              <w:t xml:space="preserve">język obcy-język </w:t>
            </w:r>
            <w:r w:rsidR="00936E63">
              <w:rPr>
                <w:sz w:val="20"/>
              </w:rPr>
              <w:t>angielski</w:t>
            </w:r>
          </w:p>
          <w:p w:rsidR="00FA7E08" w:rsidRPr="000F212E" w:rsidRDefault="00FA7E08" w:rsidP="004632AA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C684C" w:rsidRPr="000F212E" w:rsidRDefault="00FA7E08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Forma zajęć:</w:t>
            </w:r>
          </w:p>
          <w:sdt>
            <w:sdtPr>
              <w:rPr>
                <w:b/>
                <w:sz w:val="20"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Content>
              <w:p w:rsidR="00FA7E08" w:rsidRPr="000F212E" w:rsidRDefault="00C86738" w:rsidP="004632AA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84C" w:rsidRPr="000F212E" w:rsidRDefault="00FA7E08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Wymiar zajęć</w:t>
            </w:r>
            <w:r w:rsidR="005A18CE">
              <w:rPr>
                <w:sz w:val="20"/>
              </w:rPr>
              <w:t xml:space="preserve"> </w:t>
            </w:r>
            <w:r w:rsidR="001942FF">
              <w:rPr>
                <w:sz w:val="20"/>
              </w:rPr>
              <w:t>–st.</w:t>
            </w:r>
            <w:r w:rsidR="005A18CE">
              <w:rPr>
                <w:sz w:val="20"/>
              </w:rPr>
              <w:t>stacjonarne</w:t>
            </w:r>
            <w:r w:rsidRPr="000F212E">
              <w:rPr>
                <w:sz w:val="20"/>
              </w:rPr>
              <w:t>:</w:t>
            </w:r>
          </w:p>
          <w:sdt>
            <w:sdtPr>
              <w:rPr>
                <w:b/>
                <w:sz w:val="20"/>
              </w:rPr>
              <w:id w:val="-309246885"/>
              <w:placeholder>
                <w:docPart w:val="583F469CB4564D3E864AD542B614A7D6"/>
              </w:placeholder>
            </w:sdtPr>
            <w:sdtContent>
              <w:p w:rsidR="00DE2EEB" w:rsidRDefault="00463D49" w:rsidP="00C86738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52</w:t>
                </w:r>
                <w:r w:rsidR="00CD2A06">
                  <w:rPr>
                    <w:b/>
                    <w:sz w:val="20"/>
                  </w:rPr>
                  <w:t xml:space="preserve">h </w:t>
                </w:r>
              </w:p>
              <w:p w:rsidR="00DE2EEB" w:rsidRDefault="001942FF" w:rsidP="00C86738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St.n</w:t>
                </w:r>
                <w:r w:rsidR="00DE2EEB">
                  <w:rPr>
                    <w:b/>
                    <w:sz w:val="20"/>
                  </w:rPr>
                  <w:t>iestacjonarne:</w:t>
                </w:r>
              </w:p>
              <w:p w:rsidR="00FA7E08" w:rsidRPr="000F212E" w:rsidRDefault="00DE2EEB" w:rsidP="00C86738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26h</w:t>
                </w:r>
              </w:p>
            </w:sdtContent>
          </w:sdt>
        </w:tc>
      </w:tr>
      <w:tr w:rsidR="00F15497" w:rsidRPr="000F212E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F15497" w:rsidRPr="000F212E" w:rsidRDefault="00F15497" w:rsidP="00060902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Koordynator modułu</w:t>
            </w:r>
          </w:p>
        </w:tc>
        <w:sdt>
          <w:sdtPr>
            <w:rPr>
              <w:b/>
              <w:sz w:val="20"/>
            </w:rPr>
            <w:id w:val="1138305740"/>
            <w:placeholder>
              <w:docPart w:val="DEA6FB9305834B3AA0D9FB82452163E9"/>
            </w:placeholder>
          </w:sdtPr>
          <w:sdtContent>
            <w:tc>
              <w:tcPr>
                <w:tcW w:w="4394" w:type="dxa"/>
                <w:gridSpan w:val="3"/>
                <w:vMerge w:val="restart"/>
                <w:tcBorders>
                  <w:top w:val="single" w:sz="8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F15497" w:rsidRPr="000F212E" w:rsidRDefault="00FF4687" w:rsidP="00C86738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Mgr Ewa Herman</w:t>
                </w:r>
              </w:p>
            </w:tc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0F212E" w:rsidRDefault="00F15497" w:rsidP="00060902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Sposób realizacji:</w:t>
            </w:r>
          </w:p>
        </w:tc>
      </w:tr>
      <w:tr w:rsidR="00F15497" w:rsidRPr="000F212E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0F212E" w:rsidRDefault="00F15497" w:rsidP="000609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497" w:rsidRPr="000F212E" w:rsidRDefault="00F15497" w:rsidP="000609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495F6D" w:rsidRDefault="00F15497" w:rsidP="00060902">
            <w:pPr>
              <w:spacing w:after="0" w:line="240" w:lineRule="auto"/>
              <w:rPr>
                <w:b/>
                <w:sz w:val="20"/>
              </w:rPr>
            </w:pPr>
            <w:r w:rsidRPr="00495F6D">
              <w:rPr>
                <w:b/>
                <w:sz w:val="20"/>
              </w:rPr>
              <w:t>Zajęcia wymagające bezpośredniego udziału nauczyciela akademickiego i studentów</w:t>
            </w:r>
          </w:p>
        </w:tc>
      </w:tr>
      <w:tr w:rsidR="00F15497" w:rsidRPr="000F212E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0F212E" w:rsidRDefault="00F15497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Wymagania wstępne</w:t>
            </w:r>
          </w:p>
        </w:tc>
        <w:sdt>
          <w:sdtPr>
            <w:rPr>
              <w:sz w:val="20"/>
            </w:rPr>
            <w:id w:val="344222311"/>
            <w:placeholder>
              <w:docPart w:val="1D83440AE21B4CDAB36A7E17F32BE7CD"/>
            </w:placeholder>
          </w:sdt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F15497" w:rsidRPr="000F212E" w:rsidRDefault="00C86738" w:rsidP="00C86738">
                <w:pPr>
                  <w:spacing w:after="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Kontynuacja języka </w:t>
                </w:r>
                <w:r w:rsidR="000935E1">
                  <w:rPr>
                    <w:sz w:val="20"/>
                  </w:rPr>
                  <w:t xml:space="preserve">na poziomie </w:t>
                </w:r>
                <w:r w:rsidR="0032072B">
                  <w:rPr>
                    <w:sz w:val="20"/>
                  </w:rPr>
                  <w:t>B2</w:t>
                </w:r>
                <w:r w:rsidR="000935E1">
                  <w:rPr>
                    <w:sz w:val="20"/>
                  </w:rPr>
                  <w:t>+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0F212E" w:rsidRDefault="00F15497" w:rsidP="004632AA">
            <w:pPr>
              <w:spacing w:after="0" w:line="240" w:lineRule="auto"/>
              <w:rPr>
                <w:sz w:val="20"/>
              </w:rPr>
            </w:pPr>
          </w:p>
        </w:tc>
      </w:tr>
      <w:tr w:rsidR="00094969" w:rsidRPr="000F212E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94969" w:rsidRPr="000F212E" w:rsidRDefault="00094969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Cele modułu</w:t>
            </w:r>
          </w:p>
        </w:tc>
        <w:sdt>
          <w:sdtPr>
            <w:rPr>
              <w:rStyle w:val="PlaceholderText"/>
              <w:b/>
              <w:sz w:val="20"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efaultParagraphFont"/>
              <w:b w:val="0"/>
              <w:color w:val="auto"/>
            </w:rPr>
          </w:sdtEndPr>
          <w:sdtContent>
            <w:tc>
              <w:tcPr>
                <w:tcW w:w="850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094969" w:rsidRPr="000F212E" w:rsidRDefault="00686880" w:rsidP="00686880">
                <w:pPr>
                  <w:spacing w:after="0" w:line="240" w:lineRule="auto"/>
                  <w:rPr>
                    <w:sz w:val="20"/>
                  </w:rPr>
                </w:pPr>
                <w:r w:rsidRPr="009D236A">
                  <w:rPr>
                    <w:rStyle w:val="PlaceholderText"/>
                    <w:b/>
                    <w:color w:val="auto"/>
                    <w:sz w:val="20"/>
                  </w:rPr>
                  <w:t>Posługiwanie się j</w:t>
                </w:r>
                <w:r w:rsidR="000935E1">
                  <w:rPr>
                    <w:rStyle w:val="PlaceholderText"/>
                    <w:b/>
                    <w:color w:val="auto"/>
                    <w:sz w:val="20"/>
                  </w:rPr>
                  <w:t xml:space="preserve">ęzykiem obcym na poziomie </w:t>
                </w:r>
                <w:r w:rsidRPr="009D236A">
                  <w:rPr>
                    <w:rStyle w:val="PlaceholderText"/>
                    <w:b/>
                    <w:color w:val="auto"/>
                    <w:sz w:val="20"/>
                  </w:rPr>
                  <w:t>B2+</w:t>
                </w:r>
              </w:p>
            </w:tc>
          </w:sdtContent>
        </w:sdt>
      </w:tr>
    </w:tbl>
    <w:p w:rsidR="00094969" w:rsidRPr="008B384D" w:rsidRDefault="00094969" w:rsidP="00060902">
      <w:pPr>
        <w:spacing w:after="0"/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851"/>
        <w:gridCol w:w="6804"/>
        <w:gridCol w:w="1417"/>
        <w:gridCol w:w="1560"/>
      </w:tblGrid>
      <w:tr w:rsidR="008E2254" w:rsidRPr="002A32F7" w:rsidTr="00923C3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2A32F7" w:rsidRDefault="00A6698C" w:rsidP="002A32F7">
            <w:pPr>
              <w:jc w:val="center"/>
              <w:rPr>
                <w:b/>
              </w:rPr>
            </w:pPr>
            <w:r w:rsidRPr="002A32F7">
              <w:rPr>
                <w:b/>
              </w:rPr>
              <w:t>Kod efektu</w:t>
            </w:r>
          </w:p>
        </w:tc>
        <w:tc>
          <w:tcPr>
            <w:tcW w:w="68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Default="00A6698C" w:rsidP="002A32F7">
            <w:pPr>
              <w:jc w:val="center"/>
              <w:rPr>
                <w:b/>
              </w:rPr>
            </w:pPr>
            <w:r w:rsidRPr="002A32F7">
              <w:rPr>
                <w:b/>
              </w:rPr>
              <w:t>Modułowe efekty kształcenia</w:t>
            </w:r>
          </w:p>
          <w:p w:rsidR="006F58E8" w:rsidRPr="002A32F7" w:rsidRDefault="006F58E8" w:rsidP="002A32F7">
            <w:pPr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8B384D" w:rsidRDefault="00A6698C" w:rsidP="002A32F7">
            <w:pPr>
              <w:jc w:val="center"/>
              <w:rPr>
                <w:b/>
                <w:sz w:val="20"/>
                <w:szCs w:val="20"/>
              </w:rPr>
            </w:pPr>
            <w:r w:rsidRPr="008B384D">
              <w:rPr>
                <w:b/>
                <w:sz w:val="20"/>
                <w:szCs w:val="20"/>
              </w:rPr>
              <w:t>Odniesienie do efektów kierunkowych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A32F7" w:rsidRPr="0032072B" w:rsidRDefault="0032072B" w:rsidP="002A32F7">
            <w:pPr>
              <w:jc w:val="center"/>
              <w:rPr>
                <w:b/>
                <w:sz w:val="16"/>
                <w:szCs w:val="16"/>
              </w:rPr>
            </w:pPr>
            <w:r w:rsidRPr="0032072B">
              <w:rPr>
                <w:sz w:val="16"/>
                <w:szCs w:val="16"/>
              </w:rPr>
              <w:t>Odniesienie do Charakterystyki II stopnia Polskiej Ramy Kwalifikacji dla obszaru nauk medycznych, nauk o zdrowiu oraz nauk o kulturze fizycznej w ramach szkolnictwa wyższego – poziom 7</w:t>
            </w:r>
          </w:p>
        </w:tc>
      </w:tr>
      <w:tr w:rsidR="002A32F7" w:rsidTr="00A605AA">
        <w:tblPrEx>
          <w:shd w:val="clear" w:color="auto" w:fill="auto"/>
        </w:tblPrEx>
        <w:trPr>
          <w:trHeight w:val="293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32F7" w:rsidRPr="00F919B1" w:rsidRDefault="008E2254" w:rsidP="00F919B1">
            <w:pPr>
              <w:jc w:val="center"/>
              <w:rPr>
                <w:b/>
              </w:rPr>
            </w:pPr>
            <w:r>
              <w:rPr>
                <w:b/>
              </w:rPr>
              <w:t>W zakresie w</w:t>
            </w:r>
            <w:r w:rsidR="00F919B1">
              <w:rPr>
                <w:b/>
              </w:rPr>
              <w:t>iedzy</w:t>
            </w:r>
          </w:p>
        </w:tc>
      </w:tr>
      <w:tr w:rsidR="00361EC2" w:rsidTr="009D236A">
        <w:tblPrEx>
          <w:shd w:val="clear" w:color="auto" w:fill="auto"/>
        </w:tblPrEx>
        <w:trPr>
          <w:trHeight w:val="293"/>
        </w:trPr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:rsidR="00361EC2" w:rsidRDefault="00361EC2" w:rsidP="009D236A">
            <w:pPr>
              <w:jc w:val="center"/>
            </w:pPr>
            <w:r>
              <w:t>W03</w:t>
            </w:r>
          </w:p>
        </w:tc>
        <w:tc>
          <w:tcPr>
            <w:tcW w:w="6804" w:type="dxa"/>
          </w:tcPr>
          <w:p w:rsidR="00270486" w:rsidRPr="00606B49" w:rsidRDefault="007B4639" w:rsidP="00270486">
            <w:pPr>
              <w:contextualSpacing/>
            </w:pPr>
            <w:r>
              <w:t>Posi</w:t>
            </w:r>
            <w:r w:rsidR="0032072B">
              <w:t>ada wiedzę z zakresu aktualnych tendencji w nauczaniu wybranych dyscyplin sportu, zna zasób ćwiczeń i metodykę nauczania zaawansowanych konkurencji, technik i taktyk sportowych, zasady organizacji zawodów sportowych</w:t>
            </w:r>
          </w:p>
          <w:p w:rsidR="00361EC2" w:rsidRPr="00606B49" w:rsidRDefault="00361EC2" w:rsidP="00A74CD3"/>
        </w:tc>
        <w:tc>
          <w:tcPr>
            <w:tcW w:w="1417" w:type="dxa"/>
            <w:vAlign w:val="center"/>
          </w:tcPr>
          <w:p w:rsidR="00361EC2" w:rsidRDefault="0032072B" w:rsidP="009D236A">
            <w:pPr>
              <w:jc w:val="center"/>
            </w:pPr>
            <w:r>
              <w:t>K_W15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361EC2" w:rsidRDefault="005637D9" w:rsidP="009D236A">
            <w:pPr>
              <w:jc w:val="center"/>
            </w:pPr>
            <w:r>
              <w:t>P7S_WG P7S_WK</w:t>
            </w:r>
          </w:p>
        </w:tc>
      </w:tr>
      <w:tr w:rsidR="00F919B1" w:rsidRPr="00F919B1" w:rsidTr="009D236A">
        <w:tblPrEx>
          <w:shd w:val="clear" w:color="auto" w:fill="auto"/>
        </w:tblPrEx>
        <w:trPr>
          <w:trHeight w:val="293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19B1" w:rsidRPr="00606B49" w:rsidRDefault="00F919B1" w:rsidP="009D236A">
            <w:pPr>
              <w:jc w:val="center"/>
              <w:rPr>
                <w:b/>
              </w:rPr>
            </w:pPr>
            <w:r w:rsidRPr="00606B49">
              <w:rPr>
                <w:b/>
              </w:rPr>
              <w:t>W zakresie umiejętności</w:t>
            </w:r>
          </w:p>
        </w:tc>
      </w:tr>
      <w:tr w:rsidR="00045D2D" w:rsidTr="009D236A">
        <w:tblPrEx>
          <w:shd w:val="clear" w:color="auto" w:fill="auto"/>
        </w:tblPrEx>
        <w:trPr>
          <w:trHeight w:val="293"/>
        </w:trPr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:rsidR="002A32F7" w:rsidRDefault="00C26A40" w:rsidP="009D236A">
            <w:pPr>
              <w:jc w:val="center"/>
            </w:pPr>
            <w:r>
              <w:t>UO1</w:t>
            </w:r>
          </w:p>
        </w:tc>
        <w:tc>
          <w:tcPr>
            <w:tcW w:w="6804" w:type="dxa"/>
          </w:tcPr>
          <w:p w:rsidR="002A32F7" w:rsidRDefault="005D18F6" w:rsidP="00C26A40">
            <w:r>
              <w:t>Potrafi porozumiewać się w języku obcym w obszarze problematyki wychowania fizycznego, sportu i rekreacji co najmniej na poziomie średniozaawansowanym (</w:t>
            </w:r>
            <w:r w:rsidR="00752F3E">
              <w:t>B2+</w:t>
            </w:r>
            <w:r>
              <w:t xml:space="preserve"> Europejskiego Systemu Opisu Kształcenia Językowego)</w:t>
            </w:r>
          </w:p>
          <w:p w:rsidR="00270486" w:rsidRDefault="00270486" w:rsidP="00C26A40"/>
          <w:p w:rsidR="00270486" w:rsidRPr="008A67BA" w:rsidRDefault="00270486" w:rsidP="00270486">
            <w:pPr>
              <w:contextualSpacing/>
            </w:pPr>
            <w:r>
              <w:t>tzn.:</w:t>
            </w:r>
          </w:p>
          <w:p w:rsidR="00270486" w:rsidRPr="00D4552C" w:rsidRDefault="00270486" w:rsidP="00270486">
            <w:pPr>
              <w:spacing w:line="360" w:lineRule="auto"/>
              <w:rPr>
                <w:rFonts w:eastAsia="Calibri"/>
              </w:rPr>
            </w:pPr>
            <w:r w:rsidRPr="00D4552C">
              <w:rPr>
                <w:rFonts w:eastAsia="Calibri"/>
              </w:rPr>
              <w:t>- potrafi adekwatnie zareagować językowo na typowe sytuacje komunikacyjne występujące w życiu codziennym</w:t>
            </w:r>
            <w:r>
              <w:rPr>
                <w:rFonts w:eastAsia="Calibri"/>
              </w:rPr>
              <w:t xml:space="preserve"> na zajęciach, uczelni, na treningu</w:t>
            </w:r>
            <w:r w:rsidRPr="00D4552C">
              <w:rPr>
                <w:rFonts w:eastAsia="Calibri"/>
              </w:rPr>
              <w:t>, zawodach sportowych,</w:t>
            </w:r>
          </w:p>
          <w:p w:rsidR="00270486" w:rsidRPr="00D4552C" w:rsidRDefault="00270486" w:rsidP="00270486">
            <w:pPr>
              <w:spacing w:line="360" w:lineRule="auto"/>
              <w:rPr>
                <w:rFonts w:eastAsia="Calibri"/>
              </w:rPr>
            </w:pPr>
            <w:r w:rsidRPr="00D4552C">
              <w:rPr>
                <w:rFonts w:eastAsia="Calibri"/>
              </w:rPr>
              <w:t>- wypowiedzieć się w języku obcym w formie ustnej i pisemnej na t</w:t>
            </w:r>
            <w:r>
              <w:rPr>
                <w:rFonts w:eastAsia="Calibri"/>
              </w:rPr>
              <w:t>ematy dotyczące  bieżących zawodów</w:t>
            </w:r>
            <w:r w:rsidRPr="00D4552C">
              <w:rPr>
                <w:rFonts w:eastAsia="Calibri"/>
              </w:rPr>
              <w:t xml:space="preserve"> sportowych, problemów współczesnego sportu,</w:t>
            </w:r>
          </w:p>
          <w:p w:rsidR="00270486" w:rsidRDefault="00270486" w:rsidP="00270486">
            <w:pPr>
              <w:spacing w:line="360" w:lineRule="auto"/>
              <w:rPr>
                <w:rFonts w:eastAsia="Calibri"/>
              </w:rPr>
            </w:pPr>
            <w:r w:rsidRPr="00D4552C">
              <w:rPr>
                <w:rFonts w:eastAsia="Calibri"/>
              </w:rPr>
              <w:t>-  student posiada umiejętność przygotowania wystąpień ustnych w języku obcym, dotyczących zagadnień szczegółowych</w:t>
            </w:r>
            <w:r>
              <w:rPr>
                <w:rFonts w:eastAsia="Calibri"/>
              </w:rPr>
              <w:t>,</w:t>
            </w:r>
          </w:p>
          <w:p w:rsidR="00270486" w:rsidRPr="00D4552C" w:rsidRDefault="00270486" w:rsidP="00270486">
            <w:pPr>
              <w:spacing w:line="360" w:lineRule="auto"/>
              <w:rPr>
                <w:rFonts w:eastAsia="Calibri"/>
              </w:rPr>
            </w:pPr>
            <w:r w:rsidRPr="00D4552C">
              <w:rPr>
                <w:rFonts w:eastAsia="Calibri"/>
              </w:rPr>
              <w:t xml:space="preserve"> -potrafi ze zrozumieniem dyskutować na tematy specjalistyczne sportowe,</w:t>
            </w:r>
          </w:p>
          <w:p w:rsidR="00270486" w:rsidRDefault="00270486" w:rsidP="00270486">
            <w:r>
              <w:rPr>
                <w:rFonts w:eastAsia="Calibri"/>
              </w:rPr>
              <w:t>-</w:t>
            </w:r>
            <w:r w:rsidRPr="00D4552C">
              <w:rPr>
                <w:rFonts w:eastAsia="Calibri"/>
              </w:rPr>
              <w:t>student ma umiejętności językowe w zakresie studiowanej dyscypliny,</w:t>
            </w:r>
            <w:r>
              <w:rPr>
                <w:rFonts w:eastAsia="Calibri"/>
              </w:rPr>
              <w:t xml:space="preserve">   --</w:t>
            </w:r>
            <w:r w:rsidRPr="00D4552C">
              <w:rPr>
                <w:rFonts w:eastAsia="Calibri"/>
              </w:rPr>
              <w:t xml:space="preserve">potrafi korzystać z obcojęzycznych tekstów specjalistycznych w celu poszerzenia zarówno swojej wiedzy fachowej, jak i zasobu słownictwa z </w:t>
            </w:r>
            <w:r w:rsidRPr="00D4552C">
              <w:rPr>
                <w:rFonts w:eastAsia="Calibri"/>
              </w:rPr>
              <w:lastRenderedPageBreak/>
              <w:t>danego zakresu językowego</w:t>
            </w:r>
          </w:p>
          <w:p w:rsidR="00A74CD3" w:rsidRPr="00606B49" w:rsidRDefault="00A74CD3" w:rsidP="00C26A40"/>
        </w:tc>
        <w:tc>
          <w:tcPr>
            <w:tcW w:w="1417" w:type="dxa"/>
            <w:vAlign w:val="center"/>
          </w:tcPr>
          <w:p w:rsidR="002A32F7" w:rsidRDefault="005D18F6" w:rsidP="009D236A">
            <w:pPr>
              <w:jc w:val="center"/>
            </w:pPr>
            <w:r>
              <w:lastRenderedPageBreak/>
              <w:t>K_U20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2A32F7" w:rsidRDefault="005D18F6" w:rsidP="009D236A">
            <w:pPr>
              <w:jc w:val="center"/>
            </w:pPr>
            <w:r>
              <w:t>P7S_UW</w:t>
            </w:r>
          </w:p>
        </w:tc>
      </w:tr>
      <w:tr w:rsidR="00F919B1" w:rsidRPr="00F919B1" w:rsidTr="009D236A">
        <w:tblPrEx>
          <w:shd w:val="clear" w:color="auto" w:fill="auto"/>
        </w:tblPrEx>
        <w:trPr>
          <w:trHeight w:val="293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36A" w:rsidRPr="00606B49" w:rsidRDefault="009D236A" w:rsidP="009D236A">
            <w:pPr>
              <w:jc w:val="center"/>
              <w:rPr>
                <w:b/>
              </w:rPr>
            </w:pPr>
          </w:p>
          <w:p w:rsidR="009D236A" w:rsidRPr="00606B49" w:rsidRDefault="009D236A" w:rsidP="009D236A">
            <w:pPr>
              <w:jc w:val="center"/>
              <w:rPr>
                <w:b/>
              </w:rPr>
            </w:pPr>
          </w:p>
          <w:p w:rsidR="00F919B1" w:rsidRPr="00606B49" w:rsidRDefault="00F919B1" w:rsidP="009D236A">
            <w:pPr>
              <w:jc w:val="center"/>
              <w:rPr>
                <w:b/>
              </w:rPr>
            </w:pPr>
            <w:r w:rsidRPr="00606B49">
              <w:rPr>
                <w:b/>
              </w:rPr>
              <w:t>W zakresie kompetencji społecznych</w:t>
            </w:r>
          </w:p>
        </w:tc>
      </w:tr>
      <w:tr w:rsidR="00045D2D" w:rsidTr="009D236A">
        <w:tblPrEx>
          <w:shd w:val="clear" w:color="auto" w:fill="auto"/>
        </w:tblPrEx>
        <w:trPr>
          <w:trHeight w:val="293"/>
        </w:trPr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:rsidR="002A32F7" w:rsidRDefault="00F919B1" w:rsidP="009D236A">
            <w:pPr>
              <w:jc w:val="center"/>
            </w:pPr>
            <w:r>
              <w:t>K01</w:t>
            </w:r>
          </w:p>
        </w:tc>
        <w:tc>
          <w:tcPr>
            <w:tcW w:w="6804" w:type="dxa"/>
          </w:tcPr>
          <w:p w:rsidR="002A32F7" w:rsidRPr="00606B49" w:rsidRDefault="008E2ACB">
            <w:r>
              <w:t>Jest przekonany o konieczności promowania zdrowego stylu życia, rozumie rolę nauczyciela wychowania fizycznego w szkole w tym aspekcie (ponadpodstawowy etap edukacji)</w:t>
            </w:r>
          </w:p>
        </w:tc>
        <w:tc>
          <w:tcPr>
            <w:tcW w:w="1417" w:type="dxa"/>
            <w:vAlign w:val="center"/>
          </w:tcPr>
          <w:p w:rsidR="002A32F7" w:rsidRDefault="008E2ACB" w:rsidP="009D236A">
            <w:pPr>
              <w:jc w:val="center"/>
            </w:pPr>
            <w:r>
              <w:t>K_K08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2A32F7" w:rsidRDefault="008E2ACB" w:rsidP="009D236A">
            <w:pPr>
              <w:jc w:val="center"/>
            </w:pPr>
            <w:r>
              <w:t>P7S_KR</w:t>
            </w:r>
          </w:p>
        </w:tc>
      </w:tr>
    </w:tbl>
    <w:p w:rsidR="00060902" w:rsidRDefault="00060902" w:rsidP="00C34984">
      <w:pPr>
        <w:spacing w:after="0"/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/>
      </w:tblPr>
      <w:tblGrid>
        <w:gridCol w:w="10632"/>
      </w:tblGrid>
      <w:tr w:rsidR="00060902" w:rsidRPr="00AC41D6" w:rsidTr="00923C39">
        <w:tc>
          <w:tcPr>
            <w:tcW w:w="10632" w:type="dxa"/>
            <w:shd w:val="clear" w:color="auto" w:fill="A6A6A6" w:themeFill="background1" w:themeFillShade="A6"/>
          </w:tcPr>
          <w:p w:rsidR="00DE4B8E" w:rsidRDefault="00060902" w:rsidP="00DE4B8E">
            <w:pPr>
              <w:rPr>
                <w:color w:val="262626"/>
              </w:rPr>
            </w:pPr>
            <w:r w:rsidRPr="00AC41D6">
              <w:rPr>
                <w:b/>
              </w:rPr>
              <w:t>Stosowane metody dydaktyczne</w:t>
            </w:r>
            <w:r w:rsidR="00DE4B8E">
              <w:rPr>
                <w:color w:val="262626"/>
              </w:rPr>
              <w:t xml:space="preserve"> Prowadzący zajęcia prezentuje materiał leksykalno-gramatyczny, uzupełnia go krótkimi prezentacjami studentów, które są jednym z elementów oceny. Stosowane są różne formy ćwiczeń</w:t>
            </w:r>
            <w:r w:rsidR="00DE4B8E">
              <w:t xml:space="preserve"> (</w:t>
            </w:r>
            <w:r w:rsidR="00DE4B8E" w:rsidRPr="00637C20">
              <w:rPr>
                <w:b/>
              </w:rPr>
              <w:t>ćwiczenia fonetyczne</w:t>
            </w:r>
            <w:r w:rsidR="00DE4B8E">
              <w:t xml:space="preserve"> ,  </w:t>
            </w:r>
            <w:r w:rsidR="00DE4B8E" w:rsidRPr="00637C20">
              <w:rPr>
                <w:b/>
              </w:rPr>
              <w:t>ćwiczenia leksykalne</w:t>
            </w:r>
            <w:r w:rsidR="00DE4B8E">
              <w:t xml:space="preserve"> polegające na objaśnieniu nowej leksyki metodą opisową, elementy tłumaczenia z języka obcego na ojczysty i odwrotnie, </w:t>
            </w:r>
            <w:r w:rsidR="00DE4B8E" w:rsidRPr="00056D74">
              <w:rPr>
                <w:b/>
              </w:rPr>
              <w:t>ćwiczenia komunikacyjne</w:t>
            </w:r>
            <w:r w:rsidR="00DE4B8E">
              <w:t xml:space="preserve">( w mówieniu) oparte na dialogach, </w:t>
            </w:r>
            <w:r w:rsidR="00DE4B8E" w:rsidRPr="00056D74">
              <w:rPr>
                <w:b/>
              </w:rPr>
              <w:t>ćwiczenia w pisaniu</w:t>
            </w:r>
            <w:r w:rsidR="00DE4B8E" w:rsidRPr="00056D74">
              <w:t xml:space="preserve">(reproduktywne i produktywne) </w:t>
            </w:r>
            <w:r w:rsidR="00DE4B8E">
              <w:rPr>
                <w:b/>
                <w:color w:val="262626"/>
              </w:rPr>
              <w:t xml:space="preserve">, ćwiczenia w czytaniu </w:t>
            </w:r>
            <w:r w:rsidR="00DE4B8E" w:rsidRPr="00686F31">
              <w:rPr>
                <w:color w:val="262626"/>
              </w:rPr>
              <w:t>nowych</w:t>
            </w:r>
            <w:r w:rsidR="00DE4B8E">
              <w:rPr>
                <w:color w:val="262626"/>
              </w:rPr>
              <w:t xml:space="preserve"> tekstów specjalistycznych. W trakcie każdych zajęć po wprowadzeniu nowego materiału występują ćwiczenia utrwalające nowy materiał leksykalny i gramatyczny w formie ustnej i pisemnej.</w:t>
            </w:r>
          </w:p>
          <w:p w:rsidR="00DE4B8E" w:rsidRDefault="00DE4B8E" w:rsidP="00DE4B8E">
            <w:pPr>
              <w:rPr>
                <w:color w:val="262626"/>
              </w:rPr>
            </w:pPr>
            <w:r>
              <w:rPr>
                <w:color w:val="262626"/>
              </w:rPr>
              <w:t>Metoda dydaktyczna komunikacyjna w połączeniu z aktywnymi metodami w nauczaniu języków obcych (np. sytuacyjną, dyskusyjną, projektów i in.). Indywidualna praca studenta.</w:t>
            </w:r>
          </w:p>
          <w:p w:rsidR="00060902" w:rsidRPr="00AC41D6" w:rsidRDefault="00060902" w:rsidP="008B684C">
            <w:pPr>
              <w:rPr>
                <w:b/>
              </w:rPr>
            </w:pPr>
          </w:p>
        </w:tc>
      </w:tr>
    </w:tbl>
    <w:p w:rsidR="00060902" w:rsidRPr="00060902" w:rsidRDefault="00060902" w:rsidP="00060902">
      <w:pPr>
        <w:spacing w:after="0"/>
        <w:rPr>
          <w:sz w:val="20"/>
          <w:szCs w:val="16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060902" w:rsidRPr="00AC41D6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AC41D6" w:rsidRDefault="00060902" w:rsidP="008B684C">
            <w:pPr>
              <w:rPr>
                <w:b/>
              </w:rPr>
            </w:pPr>
            <w:r w:rsidRPr="00AC41D6">
              <w:rPr>
                <w:b/>
              </w:rPr>
              <w:t>Metody sprawdzania i kryteria oceny efektów kształcenia uzyskanych przez studentów</w:t>
            </w:r>
          </w:p>
        </w:tc>
      </w:tr>
      <w:tr w:rsidR="00887637" w:rsidTr="00A605AA">
        <w:trPr>
          <w:trHeight w:val="2702"/>
        </w:trPr>
        <w:tc>
          <w:tcPr>
            <w:tcW w:w="10632" w:type="dxa"/>
          </w:tcPr>
          <w:p w:rsidR="00887637" w:rsidRPr="00606B49" w:rsidRDefault="00887637" w:rsidP="00887637">
            <w:pPr>
              <w:rPr>
                <w:rFonts w:eastAsia="Times New Roman"/>
              </w:rPr>
            </w:pPr>
            <w:r w:rsidRPr="00606B49">
              <w:rPr>
                <w:rFonts w:eastAsia="Times New Roman"/>
              </w:rPr>
              <w:t xml:space="preserve">Aktywny udział w zajęciach </w:t>
            </w:r>
          </w:p>
          <w:p w:rsidR="00887637" w:rsidRPr="00606B49" w:rsidRDefault="001740A3" w:rsidP="00887637">
            <w:pPr>
              <w:rPr>
                <w:rFonts w:eastAsia="Times New Roman"/>
              </w:rPr>
            </w:pPr>
            <w:r w:rsidRPr="00606B49">
              <w:rPr>
                <w:rFonts w:eastAsia="Times New Roman"/>
              </w:rPr>
              <w:t>Zaliczenie na ocenę pozytywną</w:t>
            </w:r>
            <w:r w:rsidR="00887637" w:rsidRPr="00606B49">
              <w:rPr>
                <w:rFonts w:eastAsia="Times New Roman"/>
              </w:rPr>
              <w:t xml:space="preserve"> testów cząstkowych:</w:t>
            </w:r>
          </w:p>
          <w:p w:rsidR="00887637" w:rsidRPr="00606B49" w:rsidRDefault="00413724" w:rsidP="008876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91%-i więcej= bardzo dobry</w:t>
            </w:r>
          </w:p>
          <w:p w:rsidR="00887637" w:rsidRPr="00606B49" w:rsidRDefault="001740A3" w:rsidP="00887637">
            <w:pPr>
              <w:rPr>
                <w:rFonts w:eastAsia="Times New Roman"/>
              </w:rPr>
            </w:pPr>
            <w:r w:rsidRPr="00606B49">
              <w:rPr>
                <w:rFonts w:eastAsia="Times New Roman"/>
              </w:rPr>
              <w:t xml:space="preserve">  81%-90 </w:t>
            </w:r>
            <w:r w:rsidR="00413724">
              <w:rPr>
                <w:rFonts w:eastAsia="Times New Roman"/>
              </w:rPr>
              <w:t>% =+</w:t>
            </w:r>
            <w:r w:rsidR="00EC196C" w:rsidRPr="00606B49">
              <w:rPr>
                <w:rFonts w:eastAsia="Times New Roman"/>
              </w:rPr>
              <w:t xml:space="preserve"> </w:t>
            </w:r>
            <w:r w:rsidR="00413724">
              <w:rPr>
                <w:rFonts w:eastAsia="Times New Roman"/>
              </w:rPr>
              <w:t>dobry</w:t>
            </w:r>
          </w:p>
          <w:p w:rsidR="00EC196C" w:rsidRPr="00606B49" w:rsidRDefault="00413724" w:rsidP="008876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71%-80%=+dobry</w:t>
            </w:r>
          </w:p>
          <w:p w:rsidR="00887637" w:rsidRPr="00606B49" w:rsidRDefault="007E1769" w:rsidP="008876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413724">
              <w:rPr>
                <w:rFonts w:eastAsia="Times New Roman"/>
              </w:rPr>
              <w:t>61%-70%   +dostateczny</w:t>
            </w:r>
          </w:p>
          <w:p w:rsidR="003C5AF0" w:rsidRPr="00606B49" w:rsidRDefault="00193006" w:rsidP="008876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51</w:t>
            </w:r>
            <w:bookmarkStart w:id="1" w:name="_GoBack"/>
            <w:bookmarkEnd w:id="1"/>
            <w:r w:rsidR="00413724">
              <w:rPr>
                <w:rFonts w:eastAsia="Times New Roman"/>
              </w:rPr>
              <w:t>%- 60%  =dostateczny</w:t>
            </w:r>
          </w:p>
          <w:p w:rsidR="003C5AF0" w:rsidRPr="00606B49" w:rsidRDefault="00413724" w:rsidP="008876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3C5AF0" w:rsidRPr="00606B49">
              <w:rPr>
                <w:rFonts w:eastAsia="Times New Roman"/>
              </w:rPr>
              <w:t xml:space="preserve">50%-  </w:t>
            </w:r>
            <w:r>
              <w:rPr>
                <w:rFonts w:eastAsia="Times New Roman"/>
              </w:rPr>
              <w:t>i mniej=</w:t>
            </w:r>
            <w:r w:rsidR="0014772A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 niedostateczny</w:t>
            </w:r>
          </w:p>
          <w:p w:rsidR="00CE2EB4" w:rsidRPr="00606B49" w:rsidRDefault="00887637" w:rsidP="00887637">
            <w:pPr>
              <w:rPr>
                <w:rFonts w:eastAsia="Times New Roman"/>
              </w:rPr>
            </w:pPr>
            <w:r w:rsidRPr="00606B49">
              <w:rPr>
                <w:rFonts w:eastAsia="Times New Roman"/>
              </w:rPr>
              <w:t>Ocena</w:t>
            </w:r>
            <w:r w:rsidR="00DE4B8E">
              <w:rPr>
                <w:rFonts w:eastAsia="Times New Roman"/>
              </w:rPr>
              <w:t xml:space="preserve"> samodzielnych wypowiedzi,</w:t>
            </w:r>
            <w:r w:rsidRPr="00606B49">
              <w:rPr>
                <w:rFonts w:eastAsia="Times New Roman"/>
              </w:rPr>
              <w:t xml:space="preserve"> prezentacji</w:t>
            </w:r>
            <w:r w:rsidR="00DE4B8E">
              <w:rPr>
                <w:rFonts w:eastAsia="Times New Roman"/>
              </w:rPr>
              <w:t>.</w:t>
            </w:r>
          </w:p>
          <w:p w:rsidR="00887637" w:rsidRDefault="00887637" w:rsidP="00887637">
            <w:pPr>
              <w:rPr>
                <w:rFonts w:eastAsia="Times New Roman"/>
                <w:strike/>
              </w:rPr>
            </w:pPr>
          </w:p>
          <w:p w:rsidR="00DC3057" w:rsidRPr="00DC3057" w:rsidRDefault="00DC3057" w:rsidP="00887637">
            <w:pPr>
              <w:rPr>
                <w:color w:val="FF0000"/>
              </w:rPr>
            </w:pPr>
          </w:p>
        </w:tc>
      </w:tr>
    </w:tbl>
    <w:p w:rsidR="00060902" w:rsidRPr="00060902" w:rsidRDefault="00060902" w:rsidP="00060902">
      <w:pPr>
        <w:spacing w:after="0"/>
        <w:rPr>
          <w:sz w:val="20"/>
          <w:szCs w:val="16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222"/>
        <w:gridCol w:w="6674"/>
        <w:gridCol w:w="3215"/>
        <w:gridCol w:w="979"/>
        <w:gridCol w:w="889"/>
      </w:tblGrid>
      <w:tr w:rsidR="00AC41D6" w:rsidRPr="00AC41D6" w:rsidTr="00844F76">
        <w:trPr>
          <w:trHeight w:val="683"/>
        </w:trPr>
        <w:tc>
          <w:tcPr>
            <w:tcW w:w="9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:rsidR="00AC41D6" w:rsidRPr="00AC41D6" w:rsidRDefault="00AC41D6" w:rsidP="00770753">
            <w:pPr>
              <w:jc w:val="center"/>
              <w:rPr>
                <w:b/>
              </w:rPr>
            </w:pPr>
            <w:r w:rsidRPr="00AC41D6">
              <w:rPr>
                <w:b/>
              </w:rPr>
              <w:t xml:space="preserve">Treści modułu kształcenia </w:t>
            </w:r>
            <w:r w:rsidR="001773A1">
              <w:rPr>
                <w:b/>
              </w:rPr>
              <w:t xml:space="preserve">                                                                                                                                                   Ilość godzin ST</w:t>
            </w:r>
          </w:p>
        </w:tc>
        <w:tc>
          <w:tcPr>
            <w:tcW w:w="8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C41D6" w:rsidRDefault="00613C98" w:rsidP="008B68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E00C05">
              <w:rPr>
                <w:b/>
                <w:sz w:val="20"/>
                <w:szCs w:val="20"/>
              </w:rPr>
              <w:t>odzin</w:t>
            </w:r>
            <w:r>
              <w:rPr>
                <w:b/>
                <w:sz w:val="20"/>
                <w:szCs w:val="20"/>
              </w:rPr>
              <w:t>y</w:t>
            </w:r>
          </w:p>
          <w:p w:rsidR="00613C98" w:rsidRPr="00AC41D6" w:rsidRDefault="00613C98" w:rsidP="008B68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ST/NST</w:t>
            </w:r>
          </w:p>
        </w:tc>
      </w:tr>
      <w:tr w:rsidR="00C10DC1" w:rsidTr="00844F76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:rsidR="002A03F9" w:rsidRDefault="002A03F9" w:rsidP="008B684C"/>
          <w:p w:rsidR="00C10DC1" w:rsidRDefault="00C10DC1" w:rsidP="008B684C"/>
          <w:p w:rsidR="00844F76" w:rsidRDefault="00844F76" w:rsidP="008B684C"/>
          <w:p w:rsidR="00844F76" w:rsidRDefault="00844F76" w:rsidP="008B684C"/>
          <w:p w:rsidR="00844F76" w:rsidRDefault="00844F76" w:rsidP="008B684C"/>
          <w:p w:rsidR="00844F76" w:rsidRDefault="00844F76" w:rsidP="008B684C"/>
          <w:p w:rsidR="00844F76" w:rsidRDefault="00844F76" w:rsidP="008B684C"/>
          <w:p w:rsidR="00844F76" w:rsidRDefault="00844F76" w:rsidP="008B684C"/>
          <w:p w:rsidR="00844F76" w:rsidRDefault="00844F76" w:rsidP="008B684C"/>
          <w:p w:rsidR="00844F76" w:rsidRDefault="00844F76" w:rsidP="008B684C"/>
          <w:p w:rsidR="00844F76" w:rsidRDefault="00844F76" w:rsidP="008B684C"/>
          <w:p w:rsidR="00844F76" w:rsidRDefault="00844F76" w:rsidP="008B684C"/>
          <w:p w:rsidR="00844F76" w:rsidRDefault="00844F76" w:rsidP="008B684C"/>
          <w:p w:rsidR="00844F76" w:rsidRDefault="00844F76" w:rsidP="008B684C"/>
          <w:p w:rsidR="00844F76" w:rsidRDefault="00844F76" w:rsidP="008B684C"/>
          <w:p w:rsidR="00844F76" w:rsidRDefault="00844F76" w:rsidP="008B684C"/>
          <w:p w:rsidR="00844F76" w:rsidRDefault="00844F76" w:rsidP="008B684C"/>
          <w:p w:rsidR="00606B49" w:rsidRDefault="00606B49" w:rsidP="008B684C"/>
          <w:p w:rsidR="00844F76" w:rsidRDefault="00844F76" w:rsidP="008B684C"/>
        </w:tc>
        <w:sdt>
          <w:sdtPr>
            <w:id w:val="-1195609081"/>
            <w:placeholder>
              <w:docPart w:val="B2BD36CB5AF04148BB90FE33AEC5501D"/>
            </w:placeholder>
          </w:sdtPr>
          <w:sdtContent>
            <w:tc>
              <w:tcPr>
                <w:tcW w:w="9328" w:type="dxa"/>
                <w:gridSpan w:val="3"/>
                <w:tcBorders>
                  <w:top w:val="single" w:sz="8" w:space="0" w:color="auto"/>
                </w:tcBorders>
              </w:tcPr>
              <w:p w:rsidR="00CE2EB4" w:rsidRDefault="00CE2EB4" w:rsidP="00CE2EB4">
                <w:pPr>
                  <w:contextualSpacing/>
                </w:pPr>
              </w:p>
              <w:p w:rsidR="00463D49" w:rsidRDefault="007E1769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>Zagadnienia:</w:t>
                </w:r>
                <w:r w:rsidR="001773A1">
                  <w:rPr>
                    <w:rFonts w:ascii="Times New Roman" w:eastAsia="Times New Roman" w:hAnsi="Times New Roman"/>
                  </w:rPr>
                  <w:t xml:space="preserve">                                                                                                                                           </w:t>
                </w:r>
                <w:r w:rsidR="00AF10D2">
                  <w:rPr>
                    <w:rFonts w:ascii="Times New Roman" w:eastAsia="Times New Roman" w:hAnsi="Times New Roman"/>
                  </w:rPr>
                  <w:t xml:space="preserve">                               </w:t>
                </w:r>
              </w:p>
              <w:p w:rsidR="00D20F67" w:rsidRDefault="00463D49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>Zespołowe gry sportowe</w:t>
                </w:r>
              </w:p>
              <w:p w:rsidR="00D20F67" w:rsidRDefault="00D20F67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 xml:space="preserve">Piłka nożna </w:t>
                </w:r>
                <w:r w:rsidR="00B04EDA">
                  <w:rPr>
                    <w:rFonts w:ascii="Times New Roman" w:eastAsia="Times New Roman" w:hAnsi="Times New Roman"/>
                  </w:rPr>
                  <w:t>,siatkówka,koszykówka,piłka ręczna</w:t>
                </w:r>
                <w:r w:rsidR="004E60C4">
                  <w:rPr>
                    <w:rFonts w:ascii="Times New Roman" w:eastAsia="Times New Roman" w:hAnsi="Times New Roman"/>
                  </w:rPr>
                  <w:t>,piłka nożna</w:t>
                </w:r>
                <w:r>
                  <w:rPr>
                    <w:rFonts w:ascii="Times New Roman" w:eastAsia="Times New Roman" w:hAnsi="Times New Roman"/>
                  </w:rPr>
                  <w:t>– dr</w:t>
                </w:r>
                <w:r w:rsidR="002462B4">
                  <w:rPr>
                    <w:rFonts w:ascii="Times New Roman" w:eastAsia="Times New Roman" w:hAnsi="Times New Roman"/>
                  </w:rPr>
                  <w:t>użyna, zawodnicy, ich z</w:t>
                </w:r>
                <w:r>
                  <w:rPr>
                    <w:rFonts w:ascii="Times New Roman" w:eastAsia="Times New Roman" w:hAnsi="Times New Roman"/>
                  </w:rPr>
                  <w:t>dania</w:t>
                </w:r>
                <w:r w:rsidR="00B04EDA">
                  <w:rPr>
                    <w:rFonts w:ascii="Times New Roman" w:eastAsia="Times New Roman" w:hAnsi="Times New Roman"/>
                  </w:rPr>
                  <w:t>;opis boiska,opis meczu</w:t>
                </w:r>
              </w:p>
              <w:p w:rsidR="00D20F67" w:rsidRDefault="00D20F67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>Podstawowe  przepisy gry w piłkę nożną, ręczną, koszykówk</w:t>
                </w:r>
                <w:r w:rsidR="00B04EDA">
                  <w:rPr>
                    <w:rFonts w:ascii="Times New Roman" w:eastAsia="Times New Roman" w:hAnsi="Times New Roman"/>
                  </w:rPr>
                  <w:t>ę, siatkówkę</w:t>
                </w:r>
              </w:p>
              <w:p w:rsidR="00D20F67" w:rsidRDefault="00D20F67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>Hokej – zimowa gra zespołowa. Podobieństwa i różnice pomiędzy poszczególnymi grami zespołowymi.</w:t>
                </w:r>
              </w:p>
              <w:p w:rsidR="00824695" w:rsidRDefault="00D20F67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>Nauczyciel, trener, zawodnik. Mój trening/studenta/zawodnika.</w:t>
                </w:r>
                <w:r w:rsidR="00B04EDA">
                  <w:rPr>
                    <w:rFonts w:ascii="Times New Roman" w:eastAsia="Times New Roman" w:hAnsi="Times New Roman"/>
                  </w:rPr>
                  <w:t xml:space="preserve">  </w:t>
                </w:r>
              </w:p>
              <w:p w:rsidR="00D20F67" w:rsidRDefault="00AF0B60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>CV, list motywacyjny.</w:t>
                </w:r>
              </w:p>
              <w:p w:rsidR="001773A1" w:rsidRDefault="00AF0B60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>Sport amatorski a sport pr</w:t>
                </w:r>
                <w:r w:rsidR="00B04EDA">
                  <w:rPr>
                    <w:rFonts w:ascii="Times New Roman" w:eastAsia="Times New Roman" w:hAnsi="Times New Roman"/>
                  </w:rPr>
                  <w:t>ofesjonalny.</w:t>
                </w:r>
                <w:r>
                  <w:rPr>
                    <w:rFonts w:ascii="Times New Roman" w:eastAsia="Times New Roman" w:hAnsi="Times New Roman"/>
                  </w:rPr>
                  <w:t xml:space="preserve"> Podstawowe założenia „zdrowego stylu życia”.</w:t>
                </w:r>
              </w:p>
              <w:p w:rsidR="00AF0B60" w:rsidRDefault="00A74CD3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>Zdrowie a sport. Wpływ sportu na zdrowie człowieka.</w:t>
                </w:r>
              </w:p>
              <w:p w:rsidR="00AF0B60" w:rsidRDefault="00AF0B60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>Sport a polityka fiskalna.</w:t>
                </w:r>
              </w:p>
              <w:p w:rsidR="00AF0B60" w:rsidRPr="00AF0B60" w:rsidRDefault="006C7FA2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>Ruch olimpijski i jego ideały.</w:t>
                </w:r>
                <w:r w:rsidR="00B04EDA">
                  <w:rPr>
                    <w:rFonts w:ascii="Times New Roman" w:eastAsia="Times New Roman" w:hAnsi="Times New Roman"/>
                  </w:rPr>
                  <w:t xml:space="preserve"> Idea fair play.Sport niepełnosprawnych.</w:t>
                </w:r>
              </w:p>
              <w:p w:rsidR="00AF0B60" w:rsidRDefault="00AF0B60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  <w:r w:rsidRPr="00AF0B60">
                  <w:rPr>
                    <w:rFonts w:ascii="Times New Roman" w:eastAsia="Times New Roman" w:hAnsi="Times New Roman"/>
                  </w:rPr>
                  <w:t>Doping w sporcie.</w:t>
                </w:r>
              </w:p>
              <w:p w:rsidR="00773927" w:rsidRDefault="00A01E70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>Dyscypliny zimowe(łyżwiarstwo,narciar</w:t>
                </w:r>
                <w:r w:rsidR="00773927">
                  <w:rPr>
                    <w:rFonts w:ascii="Times New Roman" w:eastAsia="Times New Roman" w:hAnsi="Times New Roman"/>
                  </w:rPr>
                  <w:t>stwo,snowboard),obiekty sportowe.</w:t>
                </w:r>
              </w:p>
              <w:p w:rsidR="00AF0B60" w:rsidRPr="00AF0B60" w:rsidRDefault="00773927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>W</w:t>
                </w:r>
                <w:r w:rsidR="00306702">
                  <w:rPr>
                    <w:rFonts w:ascii="Times New Roman" w:eastAsia="Times New Roman" w:hAnsi="Times New Roman"/>
                  </w:rPr>
                  <w:t>ybrane zagadnienia z zakresu :</w:t>
                </w:r>
                <w:r>
                  <w:rPr>
                    <w:rFonts w:ascii="Times New Roman" w:eastAsia="Times New Roman" w:hAnsi="Times New Roman"/>
                  </w:rPr>
                  <w:t>trening sport</w:t>
                </w:r>
                <w:r w:rsidR="00306702">
                  <w:rPr>
                    <w:rFonts w:ascii="Times New Roman" w:eastAsia="Times New Roman" w:hAnsi="Times New Roman"/>
                  </w:rPr>
                  <w:t>owy,trening funkcjonalny</w:t>
                </w:r>
              </w:p>
              <w:p w:rsidR="003322E0" w:rsidRDefault="002462B4" w:rsidP="003322E0">
                <w:pPr>
                  <w:contextualSpacing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>Zagadnienia gramatyczne realizowane jako dodatkowe ćwiczenia potrzebne do przeprowadzenia temartyki zajęć.</w:t>
                </w:r>
              </w:p>
              <w:p w:rsidR="00AF0B60" w:rsidRPr="00AF0B60" w:rsidRDefault="00AF0B60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</w:p>
              <w:tbl>
                <w:tblPr>
                  <w:tblStyle w:val="TableGrid"/>
                  <w:tblW w:w="10632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8" w:space="0" w:color="auto"/>
                    <w:insideV w:val="single" w:sz="8" w:space="0" w:color="auto"/>
                  </w:tblBorders>
                  <w:tblLook w:val="04A0"/>
                </w:tblPr>
                <w:tblGrid>
                  <w:gridCol w:w="10632"/>
                </w:tblGrid>
                <w:tr w:rsidR="00E656BA" w:rsidRPr="00AF1215" w:rsidTr="009C61E5">
                  <w:tc>
                    <w:tcPr>
                      <w:tcW w:w="10632" w:type="dxa"/>
                      <w:shd w:val="clear" w:color="auto" w:fill="A6A6A6" w:themeFill="background1" w:themeFillShade="A6"/>
                    </w:tcPr>
                    <w:p w:rsidR="00E656BA" w:rsidRPr="00AF1215" w:rsidRDefault="00E656BA" w:rsidP="009C61E5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AF121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Forma i warunki zaliczenia modułu, w tym zasady dopuszczenia do egzaminu, zaliczenia, a także forma i warunki zaliczenia poszczególnych zajęć wchodzących w zakres danego modułu</w:t>
                      </w:r>
                    </w:p>
                  </w:tc>
                </w:tr>
                <w:tr w:rsidR="00E656BA" w:rsidRPr="00AF1215" w:rsidTr="009C61E5">
                  <w:trPr>
                    <w:trHeight w:val="1507"/>
                  </w:trPr>
                  <w:tc>
                    <w:tcPr>
                      <w:tcW w:w="10632" w:type="dxa"/>
                    </w:tcPr>
                    <w:p w:rsidR="00E656BA" w:rsidRPr="00AF1215" w:rsidRDefault="00E656BA" w:rsidP="009C61E5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F1215">
                        <w:rPr>
                          <w:rFonts w:cstheme="minorHAnsi"/>
                          <w:sz w:val="20"/>
                          <w:szCs w:val="20"/>
                        </w:rPr>
                        <w:lastRenderedPageBreak/>
                        <w:t xml:space="preserve">Warunkiem zaliczenia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modułu jest zal</w:t>
                      </w:r>
                      <w:r w:rsidR="000935E1">
                        <w:rPr>
                          <w:rFonts w:cstheme="minorHAnsi"/>
                          <w:sz w:val="20"/>
                          <w:szCs w:val="20"/>
                        </w:rPr>
                        <w:t xml:space="preserve">iczenie języka na poziomie </w:t>
                      </w:r>
                      <w:r w:rsidR="00752F3E">
                        <w:rPr>
                          <w:rFonts w:cstheme="minorHAnsi"/>
                          <w:sz w:val="20"/>
                          <w:szCs w:val="20"/>
                        </w:rPr>
                        <w:t>B2+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w zakresie określonej tematyki.</w:t>
                      </w:r>
                    </w:p>
                    <w:p w:rsidR="00E656BA" w:rsidRDefault="00E656BA" w:rsidP="009C61E5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F1215">
                        <w:rPr>
                          <w:rFonts w:cstheme="minorHAnsi"/>
                          <w:sz w:val="20"/>
                          <w:szCs w:val="20"/>
                        </w:rPr>
                        <w:t>Zaliczenie jest sumą ocen cząstkowych ze sprawdzianów pisemnych, przedstawionych prezentacji</w:t>
                      </w:r>
                      <w:r w:rsidR="00752F3E">
                        <w:rPr>
                          <w:rFonts w:cstheme="minorHAnsi"/>
                          <w:sz w:val="20"/>
                          <w:szCs w:val="20"/>
                        </w:rPr>
                        <w:t xml:space="preserve"> ustnych</w:t>
                      </w:r>
                      <w:r w:rsidRPr="00AF1215">
                        <w:rPr>
                          <w:rFonts w:cstheme="minorHAnsi"/>
                          <w:sz w:val="20"/>
                          <w:szCs w:val="20"/>
                        </w:rPr>
                        <w:t xml:space="preserve"> oraz prac pisemnych realizowanych w ramach ćwiczeń i przygotowywanych samodzielnie przez studenta.</w:t>
                      </w:r>
                    </w:p>
                    <w:p w:rsidR="00C43425" w:rsidRDefault="00C43425" w:rsidP="009C61E5">
                      <w:pPr>
                        <w:pStyle w:val="NoSpacing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Obowiązuje obecność na zajeciach,dopuszczalna jest jedna nieobecność nieusprawiedliwiona na jednych zajęciach</w:t>
                      </w:r>
                      <w:r w:rsidR="00C61B3E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 w semestrze</w:t>
                      </w:r>
                      <w:r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,pozostałe nieobec</w:t>
                      </w:r>
                      <w:r w:rsidR="00D10CA6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ności muszą być usprawiedliwione.</w:t>
                      </w:r>
                    </w:p>
                    <w:p w:rsidR="00D10CA6" w:rsidRDefault="00D10CA6" w:rsidP="009C61E5">
                      <w:pPr>
                        <w:pStyle w:val="NoSpacing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Certyfikaty zjęsyka angielskiego ogolnego nie sa podstawa do zaliczenia przedmiotu</w:t>
                      </w:r>
                    </w:p>
                    <w:p w:rsidR="006B1C38" w:rsidRPr="00C43425" w:rsidRDefault="006B1C38" w:rsidP="009C61E5">
                      <w:pPr>
                        <w:pStyle w:val="NoSpacing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:rsidR="00E656BA" w:rsidRDefault="002462B4" w:rsidP="009C61E5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W celu zapewnienia jakości i efektów kształcenia  zaliczenia i egzaminy odbywają się tylko na terenie Uczelni.</w:t>
                      </w:r>
                    </w:p>
                    <w:p w:rsidR="002462B4" w:rsidRPr="00AF1215" w:rsidRDefault="002462B4" w:rsidP="009C61E5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W trakcie zaliczeń i egzaminów studenci nie mogą korzystać z żadnych materiałów w formie papierowej i elektronicznej.</w:t>
                      </w:r>
                    </w:p>
                    <w:p w:rsidR="00E656BA" w:rsidRPr="00AF1215" w:rsidRDefault="00E656BA" w:rsidP="009C61E5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F1215">
                        <w:rPr>
                          <w:rFonts w:cstheme="minorHAnsi"/>
                          <w:sz w:val="20"/>
                          <w:szCs w:val="20"/>
                        </w:rPr>
                        <w:t xml:space="preserve">Stosowana skala ocen wg zasad oceny efektów kształcenia. </w:t>
                      </w:r>
                    </w:p>
                    <w:p w:rsidR="00E656BA" w:rsidRPr="00AF1215" w:rsidRDefault="00E656BA" w:rsidP="009C61E5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C10DC1" w:rsidRPr="00F53872" w:rsidRDefault="00C10DC1" w:rsidP="00CE2EB4">
                <w:pPr>
                  <w:contextualSpacing/>
                  <w:rPr>
                    <w:rFonts w:ascii="Times New Roman" w:eastAsia="Times New Roman" w:hAnsi="Times New Roman"/>
                  </w:rPr>
                </w:pPr>
              </w:p>
            </w:tc>
          </w:sdtContent>
        </w:sdt>
        <w:tc>
          <w:tcPr>
            <w:tcW w:w="889" w:type="dxa"/>
            <w:tcBorders>
              <w:top w:val="single" w:sz="8" w:space="0" w:color="auto"/>
              <w:right w:val="single" w:sz="8" w:space="0" w:color="auto"/>
            </w:tcBorders>
          </w:tcPr>
          <w:p w:rsidR="00C10DC1" w:rsidRDefault="00C10DC1" w:rsidP="00583E6F"/>
          <w:p w:rsidR="00621170" w:rsidRDefault="00621170" w:rsidP="00583E6F"/>
          <w:p w:rsidR="00621170" w:rsidRDefault="00621170" w:rsidP="00583E6F"/>
          <w:p w:rsidR="00621170" w:rsidRDefault="00621170" w:rsidP="00583E6F"/>
          <w:p w:rsidR="00621170" w:rsidRDefault="00621170" w:rsidP="00583E6F"/>
          <w:p w:rsidR="003322E0" w:rsidRDefault="003322E0" w:rsidP="00583E6F"/>
          <w:p w:rsidR="003322E0" w:rsidRDefault="003322E0" w:rsidP="00583E6F"/>
          <w:p w:rsidR="003322E0" w:rsidRDefault="003322E0" w:rsidP="00583E6F"/>
          <w:p w:rsidR="003322E0" w:rsidRDefault="003322E0" w:rsidP="00583E6F"/>
          <w:p w:rsidR="003322E0" w:rsidRDefault="003322E0" w:rsidP="00583E6F"/>
          <w:p w:rsidR="003322E0" w:rsidRDefault="003322E0" w:rsidP="00583E6F"/>
          <w:p w:rsidR="003322E0" w:rsidRDefault="00463D49" w:rsidP="00583E6F">
            <w:r>
              <w:t>26/13</w:t>
            </w:r>
          </w:p>
          <w:p w:rsidR="00621170" w:rsidRDefault="00621170" w:rsidP="00583E6F"/>
          <w:p w:rsidR="00621170" w:rsidRDefault="00621170" w:rsidP="00583E6F"/>
          <w:p w:rsidR="00621170" w:rsidRDefault="00621170" w:rsidP="00583E6F"/>
          <w:p w:rsidR="00621170" w:rsidRDefault="00621170" w:rsidP="00583E6F"/>
          <w:p w:rsidR="00621170" w:rsidRDefault="00621170" w:rsidP="00583E6F"/>
          <w:p w:rsidR="00621170" w:rsidRDefault="00621170" w:rsidP="00583E6F"/>
          <w:p w:rsidR="00621170" w:rsidRDefault="00621170" w:rsidP="00583E6F"/>
          <w:p w:rsidR="002A03F9" w:rsidRDefault="00463D49" w:rsidP="00583E6F">
            <w:r>
              <w:t>26/13</w:t>
            </w:r>
          </w:p>
        </w:tc>
      </w:tr>
      <w:tr w:rsidR="00E656BA" w:rsidRPr="00AC41D6" w:rsidTr="009C6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69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E656BA" w:rsidRPr="00AC41D6" w:rsidRDefault="00E656BA" w:rsidP="009C61E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Nakład pracy studenta - </w:t>
            </w:r>
            <w:r w:rsidRPr="00AC41D6">
              <w:rPr>
                <w:b/>
              </w:rPr>
              <w:t>Bilans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E656BA" w:rsidRPr="00AC41D6" w:rsidRDefault="00E656BA" w:rsidP="009C61E5">
            <w:pPr>
              <w:rPr>
                <w:b/>
              </w:rPr>
            </w:pPr>
            <w:r>
              <w:rPr>
                <w:b/>
              </w:rPr>
              <w:t>Stacjonarne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E656BA" w:rsidRPr="00AC41D6" w:rsidRDefault="00E656BA" w:rsidP="009C61E5">
            <w:pPr>
              <w:jc w:val="center"/>
              <w:rPr>
                <w:b/>
              </w:rPr>
            </w:pPr>
            <w:r>
              <w:rPr>
                <w:b/>
              </w:rPr>
              <w:t>Niestacjonarne</w:t>
            </w:r>
          </w:p>
        </w:tc>
      </w:tr>
      <w:tr w:rsidR="00E656BA" w:rsidRPr="002807FB" w:rsidTr="009C6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229"/>
        </w:trPr>
        <w:tc>
          <w:tcPr>
            <w:tcW w:w="6946" w:type="dxa"/>
            <w:gridSpan w:val="2"/>
            <w:tcBorders>
              <w:left w:val="single" w:sz="8" w:space="0" w:color="auto"/>
              <w:bottom w:val="nil"/>
            </w:tcBorders>
          </w:tcPr>
          <w:p w:rsidR="00E656BA" w:rsidRPr="002807FB" w:rsidRDefault="00E656BA" w:rsidP="009C61E5">
            <w:r w:rsidRPr="002807FB">
              <w:rPr>
                <w:b/>
              </w:rPr>
              <w:t>Godziny kontaktowe z nauczycielem akademickim:</w:t>
            </w:r>
          </w:p>
        </w:tc>
        <w:tc>
          <w:tcPr>
            <w:tcW w:w="1843" w:type="dxa"/>
            <w:tcBorders>
              <w:bottom w:val="nil"/>
            </w:tcBorders>
          </w:tcPr>
          <w:p w:rsidR="00E656BA" w:rsidRPr="002807FB" w:rsidRDefault="00E656BA" w:rsidP="009C61E5"/>
        </w:tc>
        <w:tc>
          <w:tcPr>
            <w:tcW w:w="1843" w:type="dxa"/>
            <w:gridSpan w:val="2"/>
            <w:tcBorders>
              <w:bottom w:val="nil"/>
              <w:right w:val="single" w:sz="8" w:space="0" w:color="auto"/>
            </w:tcBorders>
          </w:tcPr>
          <w:p w:rsidR="00E656BA" w:rsidRPr="002807FB" w:rsidRDefault="00E656BA" w:rsidP="009C61E5"/>
        </w:tc>
      </w:tr>
      <w:tr w:rsidR="00E656BA" w:rsidTr="009C6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494"/>
        </w:trPr>
        <w:sdt>
          <w:sdtPr>
            <w:rPr>
              <w:b/>
              <w:sz w:val="20"/>
            </w:rPr>
            <w:id w:val="-1604174056"/>
            <w:placeholder>
              <w:docPart w:val="1055B763121B4249B48F405F26C144B8"/>
            </w:placeholder>
          </w:sdtPr>
          <w:sdtContent>
            <w:tc>
              <w:tcPr>
                <w:tcW w:w="6946" w:type="dxa"/>
                <w:gridSpan w:val="2"/>
                <w:tcBorders>
                  <w:top w:val="nil"/>
                  <w:left w:val="single" w:sz="8" w:space="0" w:color="auto"/>
                  <w:bottom w:val="nil"/>
                </w:tcBorders>
              </w:tcPr>
              <w:p w:rsidR="00E656BA" w:rsidRDefault="00E656BA" w:rsidP="009C61E5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Udział w ćwiczeniach </w:t>
                </w:r>
              </w:p>
              <w:p w:rsidR="00E656BA" w:rsidRDefault="00E656BA" w:rsidP="009C61E5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Konsultacje </w:t>
                </w:r>
              </w:p>
            </w:tc>
          </w:sdtContent>
        </w:sdt>
        <w:sdt>
          <w:sdtPr>
            <w:id w:val="-1840299447"/>
            <w:placeholder>
              <w:docPart w:val="7F85B7B805434D7C8901408420F2FFF4"/>
            </w:placeholder>
          </w:sdtPr>
          <w:sdtContent>
            <w:tc>
              <w:tcPr>
                <w:tcW w:w="1843" w:type="dxa"/>
                <w:tcBorders>
                  <w:top w:val="nil"/>
                  <w:bottom w:val="nil"/>
                </w:tcBorders>
              </w:tcPr>
              <w:p w:rsidR="00E656BA" w:rsidRDefault="00E656BA" w:rsidP="009C61E5">
                <w:r>
                  <w:t>52</w:t>
                </w:r>
              </w:p>
              <w:p w:rsidR="00E656BA" w:rsidRDefault="00E656BA" w:rsidP="009C61E5">
                <w:r>
                  <w:t>4</w:t>
                </w:r>
              </w:p>
            </w:tc>
          </w:sdtContent>
        </w:sdt>
        <w:sdt>
          <w:sdtPr>
            <w:id w:val="-681129464"/>
            <w:placeholder>
              <w:docPart w:val="BD85762048F64437AC28FF49114FDE88"/>
            </w:placeholder>
          </w:sdtPr>
          <w:sdtContent>
            <w:tc>
              <w:tcPr>
                <w:tcW w:w="1843" w:type="dxa"/>
                <w:gridSpan w:val="2"/>
                <w:tcBorders>
                  <w:top w:val="nil"/>
                  <w:bottom w:val="nil"/>
                  <w:right w:val="single" w:sz="8" w:space="0" w:color="auto"/>
                </w:tcBorders>
              </w:tcPr>
              <w:p w:rsidR="00E656BA" w:rsidRDefault="00E656BA" w:rsidP="009C61E5">
                <w:r>
                  <w:t>26</w:t>
                </w:r>
              </w:p>
              <w:p w:rsidR="00E656BA" w:rsidRDefault="00BB70B0" w:rsidP="009C61E5">
                <w:r>
                  <w:t>26</w:t>
                </w:r>
              </w:p>
            </w:tc>
          </w:sdtContent>
        </w:sdt>
      </w:tr>
      <w:tr w:rsidR="00E656BA" w:rsidRPr="002807FB" w:rsidTr="009C6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210"/>
        </w:trPr>
        <w:tc>
          <w:tcPr>
            <w:tcW w:w="6946" w:type="dxa"/>
            <w:gridSpan w:val="2"/>
            <w:tcBorders>
              <w:top w:val="nil"/>
              <w:left w:val="single" w:sz="8" w:space="0" w:color="auto"/>
              <w:bottom w:val="nil"/>
            </w:tcBorders>
          </w:tcPr>
          <w:p w:rsidR="00E656BA" w:rsidRDefault="00E656BA" w:rsidP="009C61E5">
            <w:pPr>
              <w:rPr>
                <w:b/>
              </w:rPr>
            </w:pPr>
            <w:r w:rsidRPr="002807FB">
              <w:rPr>
                <w:b/>
              </w:rPr>
              <w:t>Samodzielna praca studenta:</w:t>
            </w:r>
          </w:p>
          <w:p w:rsidR="00E656BA" w:rsidRDefault="00E656BA" w:rsidP="009C61E5">
            <w:pPr>
              <w:rPr>
                <w:b/>
              </w:rPr>
            </w:pPr>
            <w:r>
              <w:rPr>
                <w:b/>
              </w:rPr>
              <w:t>Przygotowanie do ćwiczeń</w:t>
            </w:r>
          </w:p>
          <w:p w:rsidR="00E656BA" w:rsidRDefault="00E656BA" w:rsidP="009C61E5">
            <w:pPr>
              <w:rPr>
                <w:b/>
              </w:rPr>
            </w:pPr>
            <w:r>
              <w:rPr>
                <w:b/>
              </w:rPr>
              <w:t>Lektura czasopism specjalistycznych/Internet</w:t>
            </w:r>
          </w:p>
          <w:p w:rsidR="00E656BA" w:rsidRDefault="00E656BA" w:rsidP="009C61E5">
            <w:pPr>
              <w:rPr>
                <w:b/>
              </w:rPr>
            </w:pPr>
            <w:r>
              <w:rPr>
                <w:b/>
              </w:rPr>
              <w:t>Przygotowanie do zaliczeń</w:t>
            </w:r>
          </w:p>
          <w:p w:rsidR="00E656BA" w:rsidRPr="002807FB" w:rsidRDefault="00E656BA" w:rsidP="009C61E5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656BA" w:rsidRDefault="00E656BA" w:rsidP="009C61E5"/>
          <w:p w:rsidR="00E656BA" w:rsidRDefault="00E656BA" w:rsidP="009C61E5">
            <w:r>
              <w:t>28</w:t>
            </w:r>
          </w:p>
          <w:p w:rsidR="00E656BA" w:rsidRDefault="00E656BA" w:rsidP="009C61E5">
            <w:r>
              <w:t>10</w:t>
            </w:r>
          </w:p>
          <w:p w:rsidR="00E656BA" w:rsidRPr="002807FB" w:rsidRDefault="00E656BA" w:rsidP="009C61E5">
            <w:r>
              <w:t>10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E656BA" w:rsidRDefault="00E656BA" w:rsidP="009C61E5"/>
          <w:p w:rsidR="00E656BA" w:rsidRDefault="00BB70B0" w:rsidP="009C61E5">
            <w:r>
              <w:t>28</w:t>
            </w:r>
          </w:p>
          <w:p w:rsidR="00E656BA" w:rsidRDefault="00BB70B0" w:rsidP="009C61E5">
            <w:r>
              <w:t>12</w:t>
            </w:r>
          </w:p>
          <w:p w:rsidR="00E656BA" w:rsidRPr="002807FB" w:rsidRDefault="007D7A71" w:rsidP="009C61E5">
            <w:r>
              <w:t>1</w:t>
            </w:r>
            <w:r w:rsidR="00BB70B0">
              <w:t>2</w:t>
            </w:r>
          </w:p>
        </w:tc>
      </w:tr>
      <w:tr w:rsidR="00E656BA" w:rsidTr="009C6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585"/>
        </w:trPr>
        <w:tc>
          <w:tcPr>
            <w:tcW w:w="6946" w:type="dxa"/>
            <w:gridSpan w:val="2"/>
            <w:tcBorders>
              <w:top w:val="nil"/>
              <w:left w:val="single" w:sz="8" w:space="0" w:color="auto"/>
            </w:tcBorders>
          </w:tcPr>
          <w:p w:rsidR="00E656BA" w:rsidRDefault="00E656BA" w:rsidP="009C61E5">
            <w:pPr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656BA" w:rsidRDefault="00E656BA" w:rsidP="009C61E5"/>
        </w:tc>
        <w:tc>
          <w:tcPr>
            <w:tcW w:w="1843" w:type="dxa"/>
            <w:gridSpan w:val="2"/>
            <w:tcBorders>
              <w:top w:val="nil"/>
              <w:right w:val="single" w:sz="8" w:space="0" w:color="auto"/>
            </w:tcBorders>
          </w:tcPr>
          <w:p w:rsidR="00E656BA" w:rsidRDefault="00E656BA" w:rsidP="009C61E5"/>
        </w:tc>
      </w:tr>
      <w:tr w:rsidR="00E656BA" w:rsidTr="009C6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383"/>
        </w:trPr>
        <w:tc>
          <w:tcPr>
            <w:tcW w:w="1063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6BA" w:rsidRDefault="00E656BA" w:rsidP="009C61E5">
            <w:r>
              <w:t>Łączny nakład</w:t>
            </w:r>
            <w:r w:rsidR="007D7A71">
              <w:t xml:space="preserve"> pracy studenta wynosi : </w:t>
            </w:r>
            <w:r>
              <w:t>104</w:t>
            </w:r>
            <w:r w:rsidR="00E10433">
              <w:t xml:space="preserve">h </w:t>
            </w:r>
            <w:r>
              <w:t xml:space="preserve"> co odpowiada 4 punktom ECTS</w:t>
            </w:r>
          </w:p>
        </w:tc>
      </w:tr>
    </w:tbl>
    <w:p w:rsidR="00C216B3" w:rsidRDefault="00C216B3" w:rsidP="00C216B3">
      <w:pPr>
        <w:spacing w:after="0"/>
      </w:pPr>
    </w:p>
    <w:p w:rsidR="00060902" w:rsidRDefault="00060902" w:rsidP="00060902">
      <w:pPr>
        <w:spacing w:after="0"/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AC41D6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AC41D6" w:rsidRDefault="00C10DC1" w:rsidP="00060902">
            <w:pPr>
              <w:rPr>
                <w:b/>
              </w:rPr>
            </w:pPr>
            <w:r w:rsidRPr="00AC41D6">
              <w:rPr>
                <w:b/>
              </w:rPr>
              <w:t xml:space="preserve">Wykaz literatury </w:t>
            </w:r>
            <w:r w:rsidR="00060902" w:rsidRPr="00AC41D6">
              <w:rPr>
                <w:b/>
              </w:rPr>
              <w:t>podstawowej i uzupełniającej, obowiązującej do zaliczenia danego modułu</w:t>
            </w:r>
          </w:p>
        </w:tc>
      </w:tr>
      <w:tr w:rsidR="00C10DC1" w:rsidRPr="00890B95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:rsidR="00EB1D6C" w:rsidRPr="00606B49" w:rsidRDefault="00CF1890" w:rsidP="00EB1D6C">
            <w:pPr>
              <w:rPr>
                <w:b/>
              </w:rPr>
            </w:pPr>
            <w:r w:rsidRPr="00606B49">
              <w:rPr>
                <w:b/>
              </w:rPr>
              <w:t>Literatura podstawowa:</w:t>
            </w:r>
          </w:p>
          <w:p w:rsidR="00752F3E" w:rsidRPr="00AD5ACE" w:rsidRDefault="00752F3E" w:rsidP="00752F3E">
            <w:pPr>
              <w:pStyle w:val="NoSpacing"/>
              <w:divId w:val="1555695875"/>
              <w:rPr>
                <w:rFonts w:cstheme="minorHAnsi"/>
                <w:sz w:val="20"/>
                <w:szCs w:val="20"/>
              </w:rPr>
            </w:pPr>
            <w:r w:rsidRPr="00AD5ACE">
              <w:rPr>
                <w:rFonts w:cstheme="minorHAnsi"/>
                <w:sz w:val="20"/>
                <w:szCs w:val="20"/>
              </w:rPr>
              <w:t>Literatura podstawowa:</w:t>
            </w:r>
          </w:p>
          <w:p w:rsidR="00752F3E" w:rsidRDefault="00752F3E" w:rsidP="00752F3E">
            <w:pPr>
              <w:divId w:val="1555695875"/>
            </w:pPr>
            <w:r w:rsidRPr="00300D76">
              <w:t>język angielski</w:t>
            </w:r>
            <w:r>
              <w:t>:</w:t>
            </w:r>
          </w:p>
          <w:p w:rsidR="00752F3E" w:rsidRPr="00752F3E" w:rsidRDefault="00752F3E" w:rsidP="00752F3E">
            <w:pPr>
              <w:divId w:val="1555695875"/>
              <w:rPr>
                <w:lang w:val="en-US"/>
              </w:rPr>
            </w:pPr>
            <w:r w:rsidRPr="00DB2492">
              <w:rPr>
                <w:lang w:val="en-US"/>
              </w:rPr>
              <w:t>Virginia Evans, Jenny Dooley, Alan Graham</w:t>
            </w:r>
            <w:r>
              <w:rPr>
                <w:lang w:val="en-US"/>
              </w:rPr>
              <w:t>, Sport</w:t>
            </w:r>
            <w:r w:rsidR="00CF2C91">
              <w:rPr>
                <w:lang w:val="en-US"/>
              </w:rPr>
              <w:t>s</w:t>
            </w:r>
            <w:r>
              <w:rPr>
                <w:lang w:val="en-US"/>
              </w:rPr>
              <w:t>, Express Publishing,2012</w:t>
            </w:r>
          </w:p>
          <w:p w:rsidR="00752F3E" w:rsidRDefault="00E72E2E" w:rsidP="00752F3E">
            <w:pPr>
              <w:divId w:val="1555695875"/>
            </w:pPr>
            <w:r w:rsidRPr="00306FC2">
              <w:rPr>
                <w:lang w:val="en-US"/>
              </w:rPr>
              <w:t xml:space="preserve">K.A. </w:t>
            </w:r>
            <w:proofErr w:type="spellStart"/>
            <w:r w:rsidRPr="00306FC2">
              <w:rPr>
                <w:lang w:val="en-US"/>
              </w:rPr>
              <w:t>Luto</w:t>
            </w:r>
            <w:proofErr w:type="spellEnd"/>
            <w:r w:rsidRPr="00306FC2">
              <w:rPr>
                <w:lang w:val="en-US"/>
              </w:rPr>
              <w:t xml:space="preserve">, M. </w:t>
            </w:r>
            <w:proofErr w:type="spellStart"/>
            <w:r w:rsidRPr="00306FC2">
              <w:rPr>
                <w:lang w:val="en-US"/>
              </w:rPr>
              <w:t>Ganczar</w:t>
            </w:r>
            <w:proofErr w:type="spellEnd"/>
            <w:r w:rsidRPr="00306FC2">
              <w:rPr>
                <w:lang w:val="en-US"/>
              </w:rPr>
              <w:t>, Lexical C</w:t>
            </w:r>
            <w:r w:rsidR="00752F3E" w:rsidRPr="00306FC2">
              <w:rPr>
                <w:lang w:val="en-US"/>
              </w:rPr>
              <w:t xml:space="preserve">ompendium. </w:t>
            </w:r>
            <w:r w:rsidR="00752F3E" w:rsidRPr="00752F3E">
              <w:t>Sport, Wydawnictwo Poltext,  Warszawa, 2006</w:t>
            </w:r>
          </w:p>
          <w:p w:rsidR="00752F3E" w:rsidRPr="00752F3E" w:rsidRDefault="00752F3E" w:rsidP="00752F3E">
            <w:pPr>
              <w:divId w:val="1555695875"/>
            </w:pPr>
          </w:p>
          <w:p w:rsidR="00752F3E" w:rsidRDefault="00752F3E" w:rsidP="00752F3E">
            <w:pPr>
              <w:spacing w:line="360" w:lineRule="auto"/>
              <w:divId w:val="1555695875"/>
            </w:pPr>
          </w:p>
          <w:p w:rsidR="00752F3E" w:rsidRPr="00DB2492" w:rsidRDefault="00752F3E" w:rsidP="00752F3E">
            <w:pPr>
              <w:spacing w:line="360" w:lineRule="auto"/>
              <w:divId w:val="1555695875"/>
              <w:rPr>
                <w:lang w:val="de-DE"/>
              </w:rPr>
            </w:pPr>
            <w:r w:rsidRPr="00AF1215">
              <w:rPr>
                <w:rFonts w:cstheme="minorHAnsi"/>
                <w:sz w:val="20"/>
                <w:szCs w:val="20"/>
              </w:rPr>
              <w:t>Literatura uzupełniająca:</w:t>
            </w:r>
          </w:p>
          <w:p w:rsidR="00752F3E" w:rsidRPr="003038C0" w:rsidRDefault="00D57895" w:rsidP="00752F3E">
            <w:pPr>
              <w:divId w:val="1555695875"/>
              <w:rPr>
                <w:lang w:val="en-US"/>
              </w:rPr>
            </w:pPr>
            <w:proofErr w:type="spellStart"/>
            <w:r w:rsidRPr="003038C0">
              <w:rPr>
                <w:lang w:val="en-US"/>
              </w:rPr>
              <w:t>J.Berg-Krasuska,I.Olczyk</w:t>
            </w:r>
            <w:proofErr w:type="spellEnd"/>
            <w:r w:rsidRPr="003038C0">
              <w:rPr>
                <w:lang w:val="en-US"/>
              </w:rPr>
              <w:t xml:space="preserve"> Grammar </w:t>
            </w:r>
            <w:proofErr w:type="spellStart"/>
            <w:r w:rsidRPr="003038C0">
              <w:rPr>
                <w:lang w:val="en-US"/>
              </w:rPr>
              <w:t>i</w:t>
            </w:r>
            <w:proofErr w:type="spellEnd"/>
            <w:r w:rsidRPr="003038C0">
              <w:rPr>
                <w:lang w:val="en-US"/>
              </w:rPr>
              <w:t xml:space="preserve"> vocabulary </w:t>
            </w:r>
            <w:proofErr w:type="spellStart"/>
            <w:r w:rsidRPr="003038C0">
              <w:rPr>
                <w:lang w:val="en-US"/>
              </w:rPr>
              <w:t>exercises.English</w:t>
            </w:r>
            <w:proofErr w:type="spellEnd"/>
            <w:r w:rsidRPr="003038C0">
              <w:rPr>
                <w:lang w:val="en-US"/>
              </w:rPr>
              <w:t xml:space="preserve"> In Sports.AWF Katowice,2014</w:t>
            </w:r>
          </w:p>
          <w:p w:rsidR="00752F3E" w:rsidRPr="003038C0" w:rsidRDefault="00752F3E" w:rsidP="00752F3E">
            <w:pPr>
              <w:divId w:val="1555695875"/>
              <w:rPr>
                <w:lang w:val="en-US"/>
              </w:rPr>
            </w:pPr>
          </w:p>
          <w:p w:rsidR="00752F3E" w:rsidRDefault="007A0D11" w:rsidP="00752F3E">
            <w:pPr>
              <w:pStyle w:val="NoSpacing"/>
              <w:divId w:val="155569587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Materiały dydaktyczne przygotowane przez </w:t>
            </w:r>
            <w:r w:rsidR="00752F3E" w:rsidRPr="00AF1215">
              <w:rPr>
                <w:rFonts w:cstheme="minorHAnsi"/>
                <w:sz w:val="20"/>
                <w:szCs w:val="20"/>
              </w:rPr>
              <w:t xml:space="preserve"> prowadzącego</w:t>
            </w:r>
            <w:r w:rsidR="005E5297">
              <w:rPr>
                <w:rFonts w:cstheme="minorHAnsi"/>
                <w:sz w:val="20"/>
                <w:szCs w:val="20"/>
              </w:rPr>
              <w:t xml:space="preserve"> zajęcia</w:t>
            </w:r>
            <w:r w:rsidR="00936E63">
              <w:rPr>
                <w:rFonts w:cstheme="minorHAnsi"/>
                <w:sz w:val="20"/>
                <w:szCs w:val="20"/>
              </w:rPr>
              <w:t xml:space="preserve"> z j.angielskiego </w:t>
            </w:r>
          </w:p>
          <w:p w:rsidR="00752F3E" w:rsidRDefault="00A65173" w:rsidP="00752F3E">
            <w:pPr>
              <w:pStyle w:val="NoSpacing"/>
              <w:divId w:val="155569587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52F3E" w:rsidRPr="00AF1215" w:rsidRDefault="00A65173" w:rsidP="00752F3E">
            <w:pPr>
              <w:pStyle w:val="NoSpacing"/>
              <w:divId w:val="155569587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90B95" w:rsidRPr="00A2385F" w:rsidRDefault="00890B95" w:rsidP="00752F3E">
            <w:pPr>
              <w:pStyle w:val="ListParagraph"/>
              <w:divId w:val="1555695875"/>
              <w:rPr>
                <w:rFonts w:eastAsia="Times New Roman"/>
              </w:rPr>
            </w:pPr>
          </w:p>
        </w:tc>
      </w:tr>
      <w:tr w:rsidR="00CF1890" w:rsidRPr="00463D49" w:rsidTr="00844D59">
        <w:trPr>
          <w:trHeight w:val="93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:rsidR="00EB1D6C" w:rsidRPr="00306FC2" w:rsidRDefault="00EB1D6C" w:rsidP="00752F3E">
            <w:pPr>
              <w:rPr>
                <w:b/>
              </w:rPr>
            </w:pPr>
          </w:p>
        </w:tc>
      </w:tr>
    </w:tbl>
    <w:p w:rsidR="00C10DC1" w:rsidRPr="00306FC2" w:rsidRDefault="00C10DC1" w:rsidP="00060902">
      <w:pPr>
        <w:spacing w:after="0"/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AC41D6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AC41D6" w:rsidRDefault="00C10DC1" w:rsidP="00060902">
            <w:pPr>
              <w:rPr>
                <w:b/>
              </w:rPr>
            </w:pPr>
            <w:r w:rsidRPr="00AC41D6">
              <w:rPr>
                <w:b/>
              </w:rPr>
              <w:t>Wymiar, zasady i forma odbywania praktyk, w przypadku, gdy program kształcenia przewiduje praktyki</w:t>
            </w:r>
          </w:p>
        </w:tc>
      </w:tr>
      <w:tr w:rsidR="00C10DC1" w:rsidTr="00A605AA">
        <w:trPr>
          <w:trHeight w:val="395"/>
        </w:trPr>
        <w:sdt>
          <w:sdtPr>
            <w:id w:val="-1068485361"/>
            <w:placeholder>
              <w:docPart w:val="817369448ED9468BB3E70323C92CAEB4"/>
            </w:placeholder>
            <w:showingPlcHdr/>
          </w:sdtPr>
          <w:sdtContent>
            <w:tc>
              <w:tcPr>
                <w:tcW w:w="10632" w:type="dxa"/>
              </w:tcPr>
              <w:p w:rsidR="00C10DC1" w:rsidRDefault="001005D2" w:rsidP="00890B95">
                <w:r w:rsidRPr="00155BB0">
                  <w:rPr>
                    <w:rStyle w:val="PlaceholderText"/>
                  </w:rPr>
                  <w:t>Kliknij tutaj, aby wprowadzić tekst.</w:t>
                </w:r>
              </w:p>
            </w:tc>
          </w:sdtContent>
        </w:sdt>
      </w:tr>
    </w:tbl>
    <w:p w:rsidR="00583E6F" w:rsidRDefault="00583E6F"/>
    <w:p w:rsidR="00855BFD" w:rsidRDefault="00855BFD"/>
    <w:p w:rsidR="00855BFD" w:rsidRDefault="00855BFD"/>
    <w:p w:rsidR="00855BFD" w:rsidRDefault="00855BFD"/>
    <w:p w:rsidR="00084171" w:rsidRPr="00AF1215" w:rsidRDefault="00084171" w:rsidP="00084171">
      <w:pPr>
        <w:jc w:val="center"/>
        <w:rPr>
          <w:rFonts w:cstheme="minorHAnsi"/>
          <w:sz w:val="20"/>
          <w:szCs w:val="20"/>
        </w:rPr>
      </w:pPr>
      <w:r w:rsidRPr="00AF1215">
        <w:rPr>
          <w:rFonts w:cstheme="minorHAnsi"/>
          <w:b/>
          <w:sz w:val="20"/>
          <w:szCs w:val="20"/>
        </w:rPr>
        <w:t>Forma oceny efektów kształcenia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997"/>
        <w:gridCol w:w="1438"/>
        <w:gridCol w:w="1439"/>
        <w:gridCol w:w="1438"/>
        <w:gridCol w:w="1439"/>
        <w:gridCol w:w="1439"/>
      </w:tblGrid>
      <w:tr w:rsidR="00084171" w:rsidRPr="00AF1215" w:rsidTr="009C61E5">
        <w:trPr>
          <w:trHeight w:val="329"/>
          <w:jc w:val="center"/>
        </w:trPr>
        <w:tc>
          <w:tcPr>
            <w:tcW w:w="1997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84171" w:rsidRPr="00AF1215" w:rsidRDefault="00084171" w:rsidP="009C61E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tcW w:w="7193" w:type="dxa"/>
            <w:gridSpan w:val="5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84171" w:rsidRPr="00AF1215" w:rsidRDefault="00084171" w:rsidP="009C61E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Forma oceny</w:t>
            </w:r>
          </w:p>
        </w:tc>
      </w:tr>
      <w:tr w:rsidR="00084171" w:rsidRPr="00AF1215" w:rsidTr="009C61E5">
        <w:trPr>
          <w:trHeight w:val="407"/>
          <w:jc w:val="center"/>
        </w:trPr>
        <w:tc>
          <w:tcPr>
            <w:tcW w:w="1997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084171" w:rsidRPr="00AF1215" w:rsidRDefault="00084171" w:rsidP="009C61E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084171" w:rsidRPr="00AF1215" w:rsidRDefault="00084171" w:rsidP="009C61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Pisemny test gramatyczny  w każdym semestrze</w:t>
            </w:r>
          </w:p>
        </w:tc>
        <w:tc>
          <w:tcPr>
            <w:tcW w:w="143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084171" w:rsidRPr="00AF1215" w:rsidRDefault="00084171" w:rsidP="009C61E5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Pisemny sprawdzian leksykalny w każdym semestrze</w:t>
            </w:r>
          </w:p>
        </w:tc>
        <w:tc>
          <w:tcPr>
            <w:tcW w:w="1438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084171" w:rsidRPr="00AF1215" w:rsidRDefault="00084171" w:rsidP="009C61E5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Wypowiedzi ustne (monolog, dialog, dyskusja) w każdym semestrze</w:t>
            </w:r>
          </w:p>
        </w:tc>
        <w:tc>
          <w:tcPr>
            <w:tcW w:w="143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084171" w:rsidRPr="00AF1215" w:rsidRDefault="00855BFD" w:rsidP="009C61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Samodzielnie wykonywane prace</w:t>
            </w:r>
          </w:p>
        </w:tc>
        <w:tc>
          <w:tcPr>
            <w:tcW w:w="1439" w:type="dxa"/>
            <w:tcBorders>
              <w:left w:val="single" w:sz="8" w:space="0" w:color="auto"/>
            </w:tcBorders>
            <w:shd w:val="pct15" w:color="auto" w:fill="auto"/>
          </w:tcPr>
          <w:p w:rsidR="00084171" w:rsidRPr="00AF1215" w:rsidRDefault="00855BFD" w:rsidP="009C61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Praca grupowa</w:t>
            </w:r>
          </w:p>
        </w:tc>
      </w:tr>
      <w:tr w:rsidR="00084171" w:rsidRPr="00AF1215" w:rsidTr="009C61E5">
        <w:trPr>
          <w:trHeight w:val="397"/>
          <w:jc w:val="center"/>
        </w:trPr>
        <w:tc>
          <w:tcPr>
            <w:tcW w:w="1997" w:type="dxa"/>
          </w:tcPr>
          <w:p w:rsidR="00084171" w:rsidRPr="00AF1215" w:rsidRDefault="00084171" w:rsidP="009C61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W03</w:t>
            </w:r>
          </w:p>
        </w:tc>
        <w:tc>
          <w:tcPr>
            <w:tcW w:w="1438" w:type="dxa"/>
            <w:vAlign w:val="center"/>
          </w:tcPr>
          <w:p w:rsidR="00084171" w:rsidRPr="00AF1215" w:rsidRDefault="00084171" w:rsidP="009C61E5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9" w:type="dxa"/>
            <w:vAlign w:val="center"/>
          </w:tcPr>
          <w:p w:rsidR="00084171" w:rsidRPr="00AF1215" w:rsidRDefault="00084171" w:rsidP="009C61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084171" w:rsidRPr="00AF1215" w:rsidRDefault="00084171" w:rsidP="009C61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:rsidR="00084171" w:rsidRPr="00AF1215" w:rsidRDefault="00084171" w:rsidP="009C61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9" w:type="dxa"/>
          </w:tcPr>
          <w:p w:rsidR="00084171" w:rsidRPr="00AF1215" w:rsidRDefault="00084171" w:rsidP="009C61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84171" w:rsidRPr="00AF1215" w:rsidTr="009C61E5">
        <w:trPr>
          <w:trHeight w:val="397"/>
          <w:jc w:val="center"/>
        </w:trPr>
        <w:tc>
          <w:tcPr>
            <w:tcW w:w="1997" w:type="dxa"/>
          </w:tcPr>
          <w:p w:rsidR="00084171" w:rsidRPr="00AF1215" w:rsidRDefault="00855BFD" w:rsidP="009C61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084171" w:rsidRPr="00AF1215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1438" w:type="dxa"/>
            <w:vAlign w:val="center"/>
          </w:tcPr>
          <w:p w:rsidR="00084171" w:rsidRPr="00AF1215" w:rsidRDefault="00855BFD" w:rsidP="009C61E5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39" w:type="dxa"/>
            <w:vAlign w:val="center"/>
          </w:tcPr>
          <w:p w:rsidR="00084171" w:rsidRPr="00AF1215" w:rsidRDefault="00855BFD" w:rsidP="009C61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8" w:type="dxa"/>
            <w:vAlign w:val="center"/>
          </w:tcPr>
          <w:p w:rsidR="00084171" w:rsidRPr="00AF1215" w:rsidRDefault="00855BFD" w:rsidP="009C61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9" w:type="dxa"/>
          </w:tcPr>
          <w:p w:rsidR="00084171" w:rsidRPr="00AF1215" w:rsidRDefault="00855BFD" w:rsidP="009C61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9" w:type="dxa"/>
          </w:tcPr>
          <w:p w:rsidR="00084171" w:rsidRPr="00AF1215" w:rsidRDefault="00855BFD" w:rsidP="009C61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084171" w:rsidRPr="00AF1215" w:rsidTr="009C61E5">
        <w:trPr>
          <w:trHeight w:val="397"/>
          <w:jc w:val="center"/>
        </w:trPr>
        <w:tc>
          <w:tcPr>
            <w:tcW w:w="1997" w:type="dxa"/>
          </w:tcPr>
          <w:p w:rsidR="00084171" w:rsidRPr="00AF1215" w:rsidRDefault="00855BFD" w:rsidP="009C61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K01</w:t>
            </w:r>
          </w:p>
        </w:tc>
        <w:tc>
          <w:tcPr>
            <w:tcW w:w="1438" w:type="dxa"/>
            <w:vAlign w:val="center"/>
          </w:tcPr>
          <w:p w:rsidR="00084171" w:rsidRPr="00AF1215" w:rsidRDefault="00084171" w:rsidP="009C61E5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9" w:type="dxa"/>
            <w:vAlign w:val="center"/>
          </w:tcPr>
          <w:p w:rsidR="00084171" w:rsidRPr="00AF1215" w:rsidRDefault="00084171" w:rsidP="009C61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084171" w:rsidRPr="00AF1215" w:rsidRDefault="00084171" w:rsidP="009C61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:rsidR="00084171" w:rsidRPr="00AF1215" w:rsidRDefault="00084171" w:rsidP="009C61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9" w:type="dxa"/>
          </w:tcPr>
          <w:p w:rsidR="00084171" w:rsidRPr="00AF1215" w:rsidRDefault="00084171" w:rsidP="009C61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084171" w:rsidRPr="00AF1215" w:rsidRDefault="00084171" w:rsidP="00084171">
      <w:pPr>
        <w:rPr>
          <w:rFonts w:eastAsia="Times New Roman" w:cstheme="minorHAnsi"/>
          <w:sz w:val="20"/>
          <w:szCs w:val="20"/>
        </w:rPr>
      </w:pPr>
    </w:p>
    <w:p w:rsidR="00084171" w:rsidRPr="00AF1215" w:rsidRDefault="00084171" w:rsidP="00084171">
      <w:pPr>
        <w:rPr>
          <w:rFonts w:eastAsia="Times New Roman" w:cstheme="minorHAnsi"/>
          <w:sz w:val="20"/>
          <w:szCs w:val="20"/>
        </w:rPr>
      </w:pPr>
    </w:p>
    <w:p w:rsidR="00084171" w:rsidRPr="00AF1215" w:rsidRDefault="00084171" w:rsidP="00084171">
      <w:pPr>
        <w:jc w:val="center"/>
        <w:rPr>
          <w:rFonts w:cstheme="minorHAnsi"/>
          <w:b/>
          <w:sz w:val="20"/>
          <w:szCs w:val="20"/>
        </w:rPr>
      </w:pPr>
      <w:r w:rsidRPr="00AF1215">
        <w:rPr>
          <w:rFonts w:cstheme="minorHAnsi"/>
          <w:b/>
          <w:sz w:val="20"/>
          <w:szCs w:val="20"/>
        </w:rPr>
        <w:t>Macierz efektów kształcenia dla modułu</w:t>
      </w:r>
    </w:p>
    <w:tbl>
      <w:tblPr>
        <w:tblW w:w="97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965"/>
        <w:gridCol w:w="7776"/>
      </w:tblGrid>
      <w:tr w:rsidR="00084171" w:rsidRPr="00AF1215" w:rsidTr="009C61E5">
        <w:trPr>
          <w:jc w:val="center"/>
        </w:trPr>
        <w:tc>
          <w:tcPr>
            <w:tcW w:w="1965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84171" w:rsidRPr="00AF1215" w:rsidRDefault="00084171" w:rsidP="009C61E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Efekty kształcenia</w:t>
            </w:r>
          </w:p>
        </w:tc>
        <w:tc>
          <w:tcPr>
            <w:tcW w:w="7776" w:type="dxa"/>
            <w:tcBorders>
              <w:left w:val="single" w:sz="8" w:space="0" w:color="auto"/>
            </w:tcBorders>
            <w:shd w:val="clear" w:color="auto" w:fill="A6A6A6" w:themeFill="background1" w:themeFillShade="A6"/>
            <w:hideMark/>
          </w:tcPr>
          <w:p w:rsidR="00084171" w:rsidRPr="00AF1215" w:rsidRDefault="00084171" w:rsidP="009C61E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Przedmioty</w:t>
            </w:r>
          </w:p>
        </w:tc>
      </w:tr>
      <w:tr w:rsidR="00084171" w:rsidRPr="00AF1215" w:rsidTr="009C61E5">
        <w:trPr>
          <w:trHeight w:val="397"/>
          <w:jc w:val="center"/>
        </w:trPr>
        <w:tc>
          <w:tcPr>
            <w:tcW w:w="1965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084171" w:rsidRPr="00AF1215" w:rsidRDefault="00084171" w:rsidP="009C61E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776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084171" w:rsidRPr="00AF1215" w:rsidRDefault="00084171" w:rsidP="009C61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</w:t>
            </w:r>
            <w:r w:rsidR="003038C0">
              <w:rPr>
                <w:rFonts w:cstheme="minorHAnsi"/>
                <w:sz w:val="20"/>
                <w:szCs w:val="20"/>
              </w:rPr>
              <w:t xml:space="preserve">Język angielski </w:t>
            </w:r>
          </w:p>
          <w:p w:rsidR="00084171" w:rsidRPr="00AF1215" w:rsidRDefault="00084171" w:rsidP="009C61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171" w:rsidRPr="00AF1215" w:rsidTr="009C61E5">
        <w:trPr>
          <w:trHeight w:val="397"/>
          <w:jc w:val="center"/>
        </w:trPr>
        <w:tc>
          <w:tcPr>
            <w:tcW w:w="1965" w:type="dxa"/>
          </w:tcPr>
          <w:p w:rsidR="00084171" w:rsidRPr="00AF1215" w:rsidRDefault="00855BFD" w:rsidP="009C61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W03</w:t>
            </w:r>
          </w:p>
        </w:tc>
        <w:tc>
          <w:tcPr>
            <w:tcW w:w="7776" w:type="dxa"/>
            <w:vAlign w:val="center"/>
          </w:tcPr>
          <w:p w:rsidR="00084171" w:rsidRPr="00AF1215" w:rsidRDefault="00084171" w:rsidP="009C61E5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  <w:lang w:eastAsia="pl-PL"/>
              </w:rPr>
              <w:t xml:space="preserve">   X           </w:t>
            </w:r>
          </w:p>
        </w:tc>
      </w:tr>
      <w:tr w:rsidR="00084171" w:rsidRPr="00AF1215" w:rsidTr="009C61E5">
        <w:trPr>
          <w:trHeight w:val="397"/>
          <w:jc w:val="center"/>
        </w:trPr>
        <w:tc>
          <w:tcPr>
            <w:tcW w:w="1965" w:type="dxa"/>
          </w:tcPr>
          <w:p w:rsidR="00084171" w:rsidRPr="00AF1215" w:rsidRDefault="00855BFD" w:rsidP="009C61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U01</w:t>
            </w:r>
          </w:p>
        </w:tc>
        <w:tc>
          <w:tcPr>
            <w:tcW w:w="7776" w:type="dxa"/>
            <w:vAlign w:val="center"/>
          </w:tcPr>
          <w:p w:rsidR="00084171" w:rsidRPr="00AF1215" w:rsidRDefault="00084171" w:rsidP="009C61E5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  <w:lang w:eastAsia="pl-PL"/>
              </w:rPr>
              <w:t xml:space="preserve">  X       </w:t>
            </w:r>
          </w:p>
        </w:tc>
      </w:tr>
      <w:tr w:rsidR="00084171" w:rsidRPr="00AF1215" w:rsidTr="009C61E5">
        <w:trPr>
          <w:trHeight w:val="397"/>
          <w:jc w:val="center"/>
        </w:trPr>
        <w:tc>
          <w:tcPr>
            <w:tcW w:w="1965" w:type="dxa"/>
          </w:tcPr>
          <w:p w:rsidR="00084171" w:rsidRPr="00AF1215" w:rsidRDefault="00855BFD" w:rsidP="009C61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K01</w:t>
            </w:r>
          </w:p>
        </w:tc>
        <w:tc>
          <w:tcPr>
            <w:tcW w:w="7776" w:type="dxa"/>
            <w:vAlign w:val="center"/>
          </w:tcPr>
          <w:p w:rsidR="00084171" w:rsidRPr="00AF1215" w:rsidRDefault="00084171" w:rsidP="009C61E5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  <w:lang w:eastAsia="pl-PL"/>
              </w:rPr>
              <w:t xml:space="preserve"> X        </w:t>
            </w:r>
          </w:p>
        </w:tc>
      </w:tr>
    </w:tbl>
    <w:p w:rsidR="00084171" w:rsidRPr="00AF1215" w:rsidRDefault="00084171" w:rsidP="00084171">
      <w:pPr>
        <w:jc w:val="center"/>
        <w:rPr>
          <w:rFonts w:cstheme="minorHAnsi"/>
          <w:sz w:val="20"/>
          <w:szCs w:val="20"/>
        </w:rPr>
      </w:pPr>
    </w:p>
    <w:p w:rsidR="00583E6F" w:rsidRDefault="00583E6F" w:rsidP="00583E6F">
      <w:pPr>
        <w:rPr>
          <w:rFonts w:eastAsia="Times New Roman"/>
        </w:rPr>
      </w:pPr>
    </w:p>
    <w:sectPr w:rsidR="00583E6F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47563"/>
    <w:multiLevelType w:val="hybridMultilevel"/>
    <w:tmpl w:val="60003AD2"/>
    <w:lvl w:ilvl="0" w:tplc="B49C6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206E7"/>
    <w:multiLevelType w:val="hybridMultilevel"/>
    <w:tmpl w:val="D85C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16F1A"/>
    <w:multiLevelType w:val="hybridMultilevel"/>
    <w:tmpl w:val="0DF83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FA7E08"/>
    <w:rsid w:val="000126CA"/>
    <w:rsid w:val="00012F44"/>
    <w:rsid w:val="00013B57"/>
    <w:rsid w:val="00036359"/>
    <w:rsid w:val="00036A40"/>
    <w:rsid w:val="00045D2D"/>
    <w:rsid w:val="00045D91"/>
    <w:rsid w:val="00060902"/>
    <w:rsid w:val="000610FC"/>
    <w:rsid w:val="0007299A"/>
    <w:rsid w:val="0008387B"/>
    <w:rsid w:val="00084171"/>
    <w:rsid w:val="000935E1"/>
    <w:rsid w:val="00094969"/>
    <w:rsid w:val="000A1C9A"/>
    <w:rsid w:val="000A4CDD"/>
    <w:rsid w:val="000B45E6"/>
    <w:rsid w:val="000C557D"/>
    <w:rsid w:val="000D0F1F"/>
    <w:rsid w:val="000D4EA5"/>
    <w:rsid w:val="000D759B"/>
    <w:rsid w:val="000E3E99"/>
    <w:rsid w:val="000E6D82"/>
    <w:rsid w:val="000F212E"/>
    <w:rsid w:val="001005D2"/>
    <w:rsid w:val="00106F2B"/>
    <w:rsid w:val="00113CEC"/>
    <w:rsid w:val="001151A4"/>
    <w:rsid w:val="001165A7"/>
    <w:rsid w:val="00123CFA"/>
    <w:rsid w:val="00130F4E"/>
    <w:rsid w:val="0014772A"/>
    <w:rsid w:val="001500B9"/>
    <w:rsid w:val="001656BE"/>
    <w:rsid w:val="001740A3"/>
    <w:rsid w:val="001773A1"/>
    <w:rsid w:val="001824B3"/>
    <w:rsid w:val="00186DD5"/>
    <w:rsid w:val="00187CC0"/>
    <w:rsid w:val="00193006"/>
    <w:rsid w:val="001942FF"/>
    <w:rsid w:val="00195E8F"/>
    <w:rsid w:val="001B170A"/>
    <w:rsid w:val="001D36CE"/>
    <w:rsid w:val="001D3C51"/>
    <w:rsid w:val="001E187D"/>
    <w:rsid w:val="001E20B8"/>
    <w:rsid w:val="001E2E2F"/>
    <w:rsid w:val="001F6A4A"/>
    <w:rsid w:val="00225AC0"/>
    <w:rsid w:val="00235267"/>
    <w:rsid w:val="002462B4"/>
    <w:rsid w:val="00252182"/>
    <w:rsid w:val="00255439"/>
    <w:rsid w:val="00263FF2"/>
    <w:rsid w:val="00270486"/>
    <w:rsid w:val="002761A7"/>
    <w:rsid w:val="00277E32"/>
    <w:rsid w:val="002807FB"/>
    <w:rsid w:val="00287A7A"/>
    <w:rsid w:val="002A03EA"/>
    <w:rsid w:val="002A03F9"/>
    <w:rsid w:val="002A32F7"/>
    <w:rsid w:val="002C36CE"/>
    <w:rsid w:val="002E32AB"/>
    <w:rsid w:val="002E382C"/>
    <w:rsid w:val="002E5593"/>
    <w:rsid w:val="00301C58"/>
    <w:rsid w:val="003038C0"/>
    <w:rsid w:val="00306702"/>
    <w:rsid w:val="00306FC2"/>
    <w:rsid w:val="003104E7"/>
    <w:rsid w:val="00315A65"/>
    <w:rsid w:val="0032072B"/>
    <w:rsid w:val="003255D5"/>
    <w:rsid w:val="003322E0"/>
    <w:rsid w:val="003340BB"/>
    <w:rsid w:val="003440C3"/>
    <w:rsid w:val="00347235"/>
    <w:rsid w:val="00347AA8"/>
    <w:rsid w:val="00361EC2"/>
    <w:rsid w:val="003732D7"/>
    <w:rsid w:val="00382C9C"/>
    <w:rsid w:val="003B1E90"/>
    <w:rsid w:val="003B4B12"/>
    <w:rsid w:val="003C1A5F"/>
    <w:rsid w:val="003C3375"/>
    <w:rsid w:val="003C4F4B"/>
    <w:rsid w:val="003C5AF0"/>
    <w:rsid w:val="003E0B9B"/>
    <w:rsid w:val="003E50AA"/>
    <w:rsid w:val="003F24BF"/>
    <w:rsid w:val="003F2BBB"/>
    <w:rsid w:val="00413724"/>
    <w:rsid w:val="00421979"/>
    <w:rsid w:val="0043129E"/>
    <w:rsid w:val="004632AA"/>
    <w:rsid w:val="00463D49"/>
    <w:rsid w:val="004677E3"/>
    <w:rsid w:val="00495F6D"/>
    <w:rsid w:val="004A319E"/>
    <w:rsid w:val="004C462A"/>
    <w:rsid w:val="004E2356"/>
    <w:rsid w:val="004E53B6"/>
    <w:rsid w:val="004E60C4"/>
    <w:rsid w:val="004F20EE"/>
    <w:rsid w:val="004F3CAF"/>
    <w:rsid w:val="0050181E"/>
    <w:rsid w:val="00503854"/>
    <w:rsid w:val="00511186"/>
    <w:rsid w:val="0051374A"/>
    <w:rsid w:val="00515A81"/>
    <w:rsid w:val="00520E2E"/>
    <w:rsid w:val="005236A8"/>
    <w:rsid w:val="005237DF"/>
    <w:rsid w:val="00525263"/>
    <w:rsid w:val="00526892"/>
    <w:rsid w:val="00556A9E"/>
    <w:rsid w:val="005637D9"/>
    <w:rsid w:val="00576215"/>
    <w:rsid w:val="00583E6F"/>
    <w:rsid w:val="005841D6"/>
    <w:rsid w:val="00587620"/>
    <w:rsid w:val="005A18CE"/>
    <w:rsid w:val="005A406E"/>
    <w:rsid w:val="005A558C"/>
    <w:rsid w:val="005A7004"/>
    <w:rsid w:val="005B176D"/>
    <w:rsid w:val="005C246E"/>
    <w:rsid w:val="005D18F6"/>
    <w:rsid w:val="005E5297"/>
    <w:rsid w:val="005E6344"/>
    <w:rsid w:val="005F44F4"/>
    <w:rsid w:val="006044F0"/>
    <w:rsid w:val="00605AB5"/>
    <w:rsid w:val="00606B49"/>
    <w:rsid w:val="006077A9"/>
    <w:rsid w:val="00613C98"/>
    <w:rsid w:val="00621170"/>
    <w:rsid w:val="006220BA"/>
    <w:rsid w:val="0062589B"/>
    <w:rsid w:val="00625CC0"/>
    <w:rsid w:val="00633C94"/>
    <w:rsid w:val="00636AA2"/>
    <w:rsid w:val="00676F6C"/>
    <w:rsid w:val="00680467"/>
    <w:rsid w:val="00686880"/>
    <w:rsid w:val="006909C6"/>
    <w:rsid w:val="00696235"/>
    <w:rsid w:val="006B1C38"/>
    <w:rsid w:val="006C06B4"/>
    <w:rsid w:val="006C7FA2"/>
    <w:rsid w:val="006D151F"/>
    <w:rsid w:val="006D636F"/>
    <w:rsid w:val="006E5D6E"/>
    <w:rsid w:val="006E71F6"/>
    <w:rsid w:val="006F3F19"/>
    <w:rsid w:val="006F58E8"/>
    <w:rsid w:val="006F6401"/>
    <w:rsid w:val="00724E48"/>
    <w:rsid w:val="0074113E"/>
    <w:rsid w:val="00751F13"/>
    <w:rsid w:val="00752F3E"/>
    <w:rsid w:val="00765AE1"/>
    <w:rsid w:val="00770753"/>
    <w:rsid w:val="00772A5E"/>
    <w:rsid w:val="00773927"/>
    <w:rsid w:val="0078156E"/>
    <w:rsid w:val="00796332"/>
    <w:rsid w:val="007977BB"/>
    <w:rsid w:val="007A0D11"/>
    <w:rsid w:val="007A53F6"/>
    <w:rsid w:val="007B3DB3"/>
    <w:rsid w:val="007B4639"/>
    <w:rsid w:val="007D39E9"/>
    <w:rsid w:val="007D7A71"/>
    <w:rsid w:val="007E1769"/>
    <w:rsid w:val="007F4DF5"/>
    <w:rsid w:val="00802F52"/>
    <w:rsid w:val="008054C2"/>
    <w:rsid w:val="0082394D"/>
    <w:rsid w:val="00824695"/>
    <w:rsid w:val="0084355C"/>
    <w:rsid w:val="00843E2A"/>
    <w:rsid w:val="00844D59"/>
    <w:rsid w:val="00844F76"/>
    <w:rsid w:val="0085263B"/>
    <w:rsid w:val="00855BFD"/>
    <w:rsid w:val="00862853"/>
    <w:rsid w:val="008722A7"/>
    <w:rsid w:val="00887637"/>
    <w:rsid w:val="00890B95"/>
    <w:rsid w:val="00895E5D"/>
    <w:rsid w:val="008B384D"/>
    <w:rsid w:val="008C1A1D"/>
    <w:rsid w:val="008C6C0A"/>
    <w:rsid w:val="008E08DE"/>
    <w:rsid w:val="008E2254"/>
    <w:rsid w:val="008E2ACB"/>
    <w:rsid w:val="008F7096"/>
    <w:rsid w:val="00922C4B"/>
    <w:rsid w:val="00923C39"/>
    <w:rsid w:val="00925D12"/>
    <w:rsid w:val="00936E63"/>
    <w:rsid w:val="00947922"/>
    <w:rsid w:val="0095599B"/>
    <w:rsid w:val="00966B24"/>
    <w:rsid w:val="00980751"/>
    <w:rsid w:val="009871CB"/>
    <w:rsid w:val="009A27A2"/>
    <w:rsid w:val="009A2EC5"/>
    <w:rsid w:val="009A3CCD"/>
    <w:rsid w:val="009A5AA0"/>
    <w:rsid w:val="009B12DE"/>
    <w:rsid w:val="009C0A2C"/>
    <w:rsid w:val="009C0C9C"/>
    <w:rsid w:val="009D236A"/>
    <w:rsid w:val="009F7C9C"/>
    <w:rsid w:val="00A01E70"/>
    <w:rsid w:val="00A10069"/>
    <w:rsid w:val="00A20504"/>
    <w:rsid w:val="00A2385F"/>
    <w:rsid w:val="00A354CF"/>
    <w:rsid w:val="00A446FF"/>
    <w:rsid w:val="00A5128B"/>
    <w:rsid w:val="00A605AA"/>
    <w:rsid w:val="00A65173"/>
    <w:rsid w:val="00A6698C"/>
    <w:rsid w:val="00A74CD3"/>
    <w:rsid w:val="00A81A4F"/>
    <w:rsid w:val="00A8429C"/>
    <w:rsid w:val="00AB38AE"/>
    <w:rsid w:val="00AB3FF7"/>
    <w:rsid w:val="00AB5311"/>
    <w:rsid w:val="00AB7AD8"/>
    <w:rsid w:val="00AC269D"/>
    <w:rsid w:val="00AC2847"/>
    <w:rsid w:val="00AC41D6"/>
    <w:rsid w:val="00AD08B1"/>
    <w:rsid w:val="00AD0B21"/>
    <w:rsid w:val="00AD67B9"/>
    <w:rsid w:val="00AE1E2A"/>
    <w:rsid w:val="00AE3988"/>
    <w:rsid w:val="00AF0B60"/>
    <w:rsid w:val="00AF0D97"/>
    <w:rsid w:val="00AF10D2"/>
    <w:rsid w:val="00B04EDA"/>
    <w:rsid w:val="00B07877"/>
    <w:rsid w:val="00B11202"/>
    <w:rsid w:val="00B17E69"/>
    <w:rsid w:val="00B31CDE"/>
    <w:rsid w:val="00B40E0A"/>
    <w:rsid w:val="00B5467F"/>
    <w:rsid w:val="00B5587C"/>
    <w:rsid w:val="00B61663"/>
    <w:rsid w:val="00B80F0B"/>
    <w:rsid w:val="00B81BB9"/>
    <w:rsid w:val="00B874B8"/>
    <w:rsid w:val="00BA39F8"/>
    <w:rsid w:val="00BB70B0"/>
    <w:rsid w:val="00BC23ED"/>
    <w:rsid w:val="00BD5779"/>
    <w:rsid w:val="00BD66ED"/>
    <w:rsid w:val="00BE3128"/>
    <w:rsid w:val="00C0124C"/>
    <w:rsid w:val="00C100A7"/>
    <w:rsid w:val="00C10DC1"/>
    <w:rsid w:val="00C13D07"/>
    <w:rsid w:val="00C2111C"/>
    <w:rsid w:val="00C216B3"/>
    <w:rsid w:val="00C22C89"/>
    <w:rsid w:val="00C2552E"/>
    <w:rsid w:val="00C26A40"/>
    <w:rsid w:val="00C34984"/>
    <w:rsid w:val="00C37589"/>
    <w:rsid w:val="00C4001D"/>
    <w:rsid w:val="00C43425"/>
    <w:rsid w:val="00C46165"/>
    <w:rsid w:val="00C51061"/>
    <w:rsid w:val="00C5425F"/>
    <w:rsid w:val="00C57E95"/>
    <w:rsid w:val="00C61B3E"/>
    <w:rsid w:val="00C72C17"/>
    <w:rsid w:val="00C86738"/>
    <w:rsid w:val="00CC6D3A"/>
    <w:rsid w:val="00CD2A06"/>
    <w:rsid w:val="00CE2E9C"/>
    <w:rsid w:val="00CE2EB4"/>
    <w:rsid w:val="00CF0E67"/>
    <w:rsid w:val="00CF1890"/>
    <w:rsid w:val="00CF2C91"/>
    <w:rsid w:val="00D035E3"/>
    <w:rsid w:val="00D10CA6"/>
    <w:rsid w:val="00D14063"/>
    <w:rsid w:val="00D20F67"/>
    <w:rsid w:val="00D30289"/>
    <w:rsid w:val="00D45E54"/>
    <w:rsid w:val="00D57895"/>
    <w:rsid w:val="00D67AB8"/>
    <w:rsid w:val="00D90D5F"/>
    <w:rsid w:val="00DA6039"/>
    <w:rsid w:val="00DA60DE"/>
    <w:rsid w:val="00DC3057"/>
    <w:rsid w:val="00DC3A97"/>
    <w:rsid w:val="00DC56F0"/>
    <w:rsid w:val="00DD08D2"/>
    <w:rsid w:val="00DE2EEB"/>
    <w:rsid w:val="00DE4B8E"/>
    <w:rsid w:val="00DF2AC2"/>
    <w:rsid w:val="00DF2B7E"/>
    <w:rsid w:val="00DF5499"/>
    <w:rsid w:val="00E0076A"/>
    <w:rsid w:val="00E00C05"/>
    <w:rsid w:val="00E06778"/>
    <w:rsid w:val="00E10433"/>
    <w:rsid w:val="00E12800"/>
    <w:rsid w:val="00E14283"/>
    <w:rsid w:val="00E17972"/>
    <w:rsid w:val="00E24D7F"/>
    <w:rsid w:val="00E377CD"/>
    <w:rsid w:val="00E475B0"/>
    <w:rsid w:val="00E60621"/>
    <w:rsid w:val="00E6482F"/>
    <w:rsid w:val="00E65588"/>
    <w:rsid w:val="00E656BA"/>
    <w:rsid w:val="00E718D4"/>
    <w:rsid w:val="00E72E2E"/>
    <w:rsid w:val="00E74565"/>
    <w:rsid w:val="00EA412A"/>
    <w:rsid w:val="00EA66C8"/>
    <w:rsid w:val="00EA7A87"/>
    <w:rsid w:val="00EB1D24"/>
    <w:rsid w:val="00EB1D6C"/>
    <w:rsid w:val="00EC0F31"/>
    <w:rsid w:val="00EC196C"/>
    <w:rsid w:val="00ED6C6A"/>
    <w:rsid w:val="00EE4919"/>
    <w:rsid w:val="00EE6FCA"/>
    <w:rsid w:val="00EF1597"/>
    <w:rsid w:val="00F0101D"/>
    <w:rsid w:val="00F01088"/>
    <w:rsid w:val="00F10FDF"/>
    <w:rsid w:val="00F11FDC"/>
    <w:rsid w:val="00F15497"/>
    <w:rsid w:val="00F225B1"/>
    <w:rsid w:val="00F42850"/>
    <w:rsid w:val="00F43105"/>
    <w:rsid w:val="00F53872"/>
    <w:rsid w:val="00F919B1"/>
    <w:rsid w:val="00FA7E08"/>
    <w:rsid w:val="00FC684C"/>
    <w:rsid w:val="00FE66E2"/>
    <w:rsid w:val="00FF00CF"/>
    <w:rsid w:val="00FF4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289"/>
    <w:rPr>
      <w:color w:val="808080"/>
    </w:rPr>
  </w:style>
  <w:style w:type="table" w:styleId="TableGrid">
    <w:name w:val="Table Grid"/>
    <w:basedOn w:val="TableNormal"/>
    <w:uiPriority w:val="39"/>
    <w:rsid w:val="00A6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efaultParagraphFont"/>
    <w:link w:val="EndNoteBibliography"/>
    <w:rsid w:val="00E06778"/>
    <w:rPr>
      <w:rFonts w:ascii="Calibri" w:hAnsi="Calibri"/>
      <w:noProof/>
      <w:lang w:val="en-US"/>
    </w:rPr>
  </w:style>
  <w:style w:type="character" w:styleId="Emphasis">
    <w:name w:val="Emphasis"/>
    <w:basedOn w:val="DefaultParagraphFont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efaultParagraphFont"/>
    <w:rsid w:val="00E06778"/>
  </w:style>
  <w:style w:type="paragraph" w:styleId="NoSpacing">
    <w:name w:val="No Spacing"/>
    <w:uiPriority w:val="1"/>
    <w:qFormat/>
    <w:rsid w:val="00890B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23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6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styleId="Bezodstpw">
    <w:name w:val="No Spacing"/>
    <w:uiPriority w:val="1"/>
    <w:qFormat/>
    <w:rsid w:val="00890B9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D23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6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PlaceholderText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PlaceholderText"/>
              <w:b/>
              <w:sz w:val="20"/>
            </w:rPr>
            <w:t>Np. Rok I-II / semestr I-IV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B2BD36CB5AF04148BB90FE33AEC550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684658-A866-4B82-8303-65A445193AC0}"/>
      </w:docPartPr>
      <w:docPartBody>
        <w:p w:rsidR="00641969" w:rsidRDefault="005770DD" w:rsidP="005770DD">
          <w:pPr>
            <w:pStyle w:val="B2BD36CB5AF04148BB90FE33AEC5501D2"/>
          </w:pPr>
          <w:r w:rsidRPr="00CA0453">
            <w:rPr>
              <w:rStyle w:val="PlaceholderText"/>
            </w:rPr>
            <w:t>Kliknij tutaj, aby wprowadzić tekst.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PlaceholderText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PlaceholderText"/>
              <w:b/>
            </w:rPr>
            <w:t>Wybierz element.</w:t>
          </w:r>
        </w:p>
      </w:docPartBody>
    </w:docPart>
    <w:docPart>
      <w:docPartPr>
        <w:name w:val="1055B763121B4249B48F405F26C14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C2C883-50C4-4B02-8596-EECC004EBC97}"/>
      </w:docPartPr>
      <w:docPartBody>
        <w:p w:rsidR="00815F18" w:rsidRDefault="00815F18" w:rsidP="002807FB">
          <w:pPr>
            <w:rPr>
              <w:rStyle w:val="PlaceholderText"/>
            </w:rPr>
          </w:pPr>
          <w:r>
            <w:rPr>
              <w:rStyle w:val="PlaceholderText"/>
            </w:rPr>
            <w:t>Wg planu studiów, np. Udział w wykładach</w:t>
          </w:r>
        </w:p>
        <w:p w:rsidR="00815F18" w:rsidRDefault="00815F18" w:rsidP="002807FB">
          <w:pPr>
            <w:rPr>
              <w:rStyle w:val="PlaceholderText"/>
            </w:rPr>
          </w:pPr>
          <w:r>
            <w:rPr>
              <w:rStyle w:val="PlaceholderText"/>
            </w:rPr>
            <w:t>Udział w ćwiczeniach</w:t>
          </w:r>
        </w:p>
        <w:p w:rsidR="00815F18" w:rsidRDefault="00815F18" w:rsidP="002807FB">
          <w:pPr>
            <w:rPr>
              <w:rStyle w:val="PlaceholderText"/>
            </w:rPr>
          </w:pPr>
          <w:r>
            <w:rPr>
              <w:rStyle w:val="PlaceholderText"/>
            </w:rPr>
            <w:t>Udział w seminariach</w:t>
          </w:r>
        </w:p>
        <w:p w:rsidR="006D140F" w:rsidRDefault="00815F18" w:rsidP="00815F18">
          <w:pPr>
            <w:pStyle w:val="1055B763121B4249B48F405F26C144B8"/>
          </w:pPr>
          <w:r>
            <w:rPr>
              <w:rStyle w:val="PlaceholderText"/>
            </w:rPr>
            <w:t>Konsultacje</w:t>
          </w:r>
        </w:p>
      </w:docPartBody>
    </w:docPart>
    <w:docPart>
      <w:docPartPr>
        <w:name w:val="7F85B7B805434D7C8901408420F2FF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9D11DA-67E0-4D5E-8919-64BEC061BF44}"/>
      </w:docPartPr>
      <w:docPartBody>
        <w:p w:rsidR="006D140F" w:rsidRDefault="00815F18" w:rsidP="00815F18">
          <w:pPr>
            <w:pStyle w:val="7F85B7B805434D7C8901408420F2FFF4"/>
          </w:pPr>
          <w:r>
            <w:rPr>
              <w:rStyle w:val="PlaceholderText"/>
            </w:rPr>
            <w:t>Liczba godzin</w:t>
          </w:r>
        </w:p>
      </w:docPartBody>
    </w:docPart>
    <w:docPart>
      <w:docPartPr>
        <w:name w:val="BD85762048F64437AC28FF49114FDE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D5D0B1-2E3A-4B0A-AAFC-A762799E92CD}"/>
      </w:docPartPr>
      <w:docPartBody>
        <w:p w:rsidR="006D140F" w:rsidRDefault="00815F18" w:rsidP="00815F18">
          <w:pPr>
            <w:pStyle w:val="BD85762048F64437AC28FF49114FDE88"/>
          </w:pPr>
          <w:r>
            <w:rPr>
              <w:rStyle w:val="PlaceholderText"/>
            </w:rPr>
            <w:t>Liczba godzin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E217C"/>
    <w:rsid w:val="000123AA"/>
    <w:rsid w:val="000278A6"/>
    <w:rsid w:val="00047601"/>
    <w:rsid w:val="0005389C"/>
    <w:rsid w:val="00085212"/>
    <w:rsid w:val="000D016A"/>
    <w:rsid w:val="00153158"/>
    <w:rsid w:val="00190B82"/>
    <w:rsid w:val="00204C40"/>
    <w:rsid w:val="0025200E"/>
    <w:rsid w:val="002909E3"/>
    <w:rsid w:val="002E2F60"/>
    <w:rsid w:val="003720C9"/>
    <w:rsid w:val="00382925"/>
    <w:rsid w:val="0043620B"/>
    <w:rsid w:val="00456895"/>
    <w:rsid w:val="00477248"/>
    <w:rsid w:val="004B00A9"/>
    <w:rsid w:val="004D097A"/>
    <w:rsid w:val="00573234"/>
    <w:rsid w:val="005770DD"/>
    <w:rsid w:val="005B5EF4"/>
    <w:rsid w:val="005E1BFB"/>
    <w:rsid w:val="005E217C"/>
    <w:rsid w:val="00621B30"/>
    <w:rsid w:val="00641969"/>
    <w:rsid w:val="00650C98"/>
    <w:rsid w:val="00681669"/>
    <w:rsid w:val="00683181"/>
    <w:rsid w:val="00696DC3"/>
    <w:rsid w:val="006B4196"/>
    <w:rsid w:val="006D140F"/>
    <w:rsid w:val="006E6613"/>
    <w:rsid w:val="007921F0"/>
    <w:rsid w:val="007A037E"/>
    <w:rsid w:val="007C6B8F"/>
    <w:rsid w:val="00815F18"/>
    <w:rsid w:val="008179D3"/>
    <w:rsid w:val="008538E2"/>
    <w:rsid w:val="008850F7"/>
    <w:rsid w:val="00885A6F"/>
    <w:rsid w:val="00906C54"/>
    <w:rsid w:val="009D776C"/>
    <w:rsid w:val="00A46C84"/>
    <w:rsid w:val="00A56432"/>
    <w:rsid w:val="00A63B36"/>
    <w:rsid w:val="00A83262"/>
    <w:rsid w:val="00AB3E3D"/>
    <w:rsid w:val="00AB73B2"/>
    <w:rsid w:val="00AC39D0"/>
    <w:rsid w:val="00AE799F"/>
    <w:rsid w:val="00B354C4"/>
    <w:rsid w:val="00C40DA5"/>
    <w:rsid w:val="00C44467"/>
    <w:rsid w:val="00C842AA"/>
    <w:rsid w:val="00C87E44"/>
    <w:rsid w:val="00CC5253"/>
    <w:rsid w:val="00CF2D6E"/>
    <w:rsid w:val="00CF36C0"/>
    <w:rsid w:val="00D26B64"/>
    <w:rsid w:val="00D35083"/>
    <w:rsid w:val="00D85EE8"/>
    <w:rsid w:val="00E21EEF"/>
    <w:rsid w:val="00E85398"/>
    <w:rsid w:val="00EA73CD"/>
    <w:rsid w:val="00EB058D"/>
    <w:rsid w:val="00EF0094"/>
    <w:rsid w:val="00F03C2A"/>
    <w:rsid w:val="00F047ED"/>
    <w:rsid w:val="00F34835"/>
    <w:rsid w:val="00F4232D"/>
    <w:rsid w:val="00F42D0A"/>
    <w:rsid w:val="00F47100"/>
    <w:rsid w:val="00F91920"/>
    <w:rsid w:val="00FA6FE0"/>
    <w:rsid w:val="00FB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F18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"/>
    <w:link w:val="EndNoteBibliographyZnak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efaultParagraphFont"/>
    <w:link w:val="EndNoteBibliography"/>
    <w:rsid w:val="00F4232D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BB2CB5213AB64A4D93613910EB0ACF79">
    <w:name w:val="BB2CB5213AB64A4D93613910EB0ACF79"/>
    <w:rsid w:val="00815F18"/>
    <w:pPr>
      <w:spacing w:after="200" w:line="276" w:lineRule="auto"/>
    </w:pPr>
  </w:style>
  <w:style w:type="paragraph" w:customStyle="1" w:styleId="B5272939B5C7457BB008A4BE7E944C6F">
    <w:name w:val="B5272939B5C7457BB008A4BE7E944C6F"/>
    <w:rsid w:val="00815F18"/>
    <w:pPr>
      <w:spacing w:after="200" w:line="276" w:lineRule="auto"/>
    </w:pPr>
  </w:style>
  <w:style w:type="paragraph" w:customStyle="1" w:styleId="0FFF2C4DE7404FD89ED74829ACFF37AB">
    <w:name w:val="0FFF2C4DE7404FD89ED74829ACFF37AB"/>
    <w:rsid w:val="00815F18"/>
    <w:pPr>
      <w:spacing w:after="200" w:line="276" w:lineRule="auto"/>
    </w:pPr>
  </w:style>
  <w:style w:type="paragraph" w:customStyle="1" w:styleId="38AD8B74505C412ABF2AD418C3116B8A">
    <w:name w:val="38AD8B74505C412ABF2AD418C3116B8A"/>
    <w:rsid w:val="00815F18"/>
    <w:pPr>
      <w:spacing w:after="200" w:line="276" w:lineRule="auto"/>
    </w:pPr>
  </w:style>
  <w:style w:type="paragraph" w:customStyle="1" w:styleId="961F3367B2B64770A08137E3D3E167F2">
    <w:name w:val="961F3367B2B64770A08137E3D3E167F2"/>
    <w:rsid w:val="00815F18"/>
    <w:pPr>
      <w:spacing w:after="200" w:line="276" w:lineRule="auto"/>
    </w:pPr>
  </w:style>
  <w:style w:type="paragraph" w:customStyle="1" w:styleId="37E713A2818A4E0595C765CF49C75A5C">
    <w:name w:val="37E713A2818A4E0595C765CF49C75A5C"/>
    <w:rsid w:val="00815F18"/>
    <w:pPr>
      <w:spacing w:after="200" w:line="276" w:lineRule="auto"/>
    </w:pPr>
  </w:style>
  <w:style w:type="paragraph" w:customStyle="1" w:styleId="14F26A695DA94A5DB7E4B83E457C8E28">
    <w:name w:val="14F26A695DA94A5DB7E4B83E457C8E28"/>
    <w:rsid w:val="00815F18"/>
    <w:pPr>
      <w:spacing w:after="200" w:line="276" w:lineRule="auto"/>
    </w:pPr>
  </w:style>
  <w:style w:type="paragraph" w:customStyle="1" w:styleId="4CCCB46A433348E6941999F2DB1663E5">
    <w:name w:val="4CCCB46A433348E6941999F2DB1663E5"/>
    <w:rsid w:val="00815F18"/>
    <w:pPr>
      <w:spacing w:after="200" w:line="276" w:lineRule="auto"/>
    </w:pPr>
  </w:style>
  <w:style w:type="paragraph" w:customStyle="1" w:styleId="C094DA608B0543DF9062C5513205484D">
    <w:name w:val="C094DA608B0543DF9062C5513205484D"/>
    <w:rsid w:val="00815F18"/>
    <w:pPr>
      <w:spacing w:after="200" w:line="276" w:lineRule="auto"/>
    </w:pPr>
  </w:style>
  <w:style w:type="paragraph" w:customStyle="1" w:styleId="5678D1E904F84E658E1419B96A8A6061">
    <w:name w:val="5678D1E904F84E658E1419B96A8A6061"/>
    <w:rsid w:val="00815F18"/>
    <w:pPr>
      <w:spacing w:after="200" w:line="276" w:lineRule="auto"/>
    </w:pPr>
  </w:style>
  <w:style w:type="paragraph" w:customStyle="1" w:styleId="F86314B2B21F4423B33BFB7DF8B53590">
    <w:name w:val="F86314B2B21F4423B33BFB7DF8B53590"/>
    <w:rsid w:val="00815F18"/>
    <w:pPr>
      <w:spacing w:after="200" w:line="276" w:lineRule="auto"/>
    </w:pPr>
  </w:style>
  <w:style w:type="paragraph" w:customStyle="1" w:styleId="74E192C9F7474638B0E5E83BED4F7EE4">
    <w:name w:val="74E192C9F7474638B0E5E83BED4F7EE4"/>
    <w:rsid w:val="00815F18"/>
    <w:pPr>
      <w:spacing w:after="200" w:line="276" w:lineRule="auto"/>
    </w:pPr>
  </w:style>
  <w:style w:type="paragraph" w:customStyle="1" w:styleId="6078946FF8F34A069E04168C46BFFEA8">
    <w:name w:val="6078946FF8F34A069E04168C46BFFEA8"/>
    <w:rsid w:val="00815F18"/>
    <w:pPr>
      <w:spacing w:after="200" w:line="276" w:lineRule="auto"/>
    </w:pPr>
  </w:style>
  <w:style w:type="paragraph" w:customStyle="1" w:styleId="BD830250AA854FE3A80D2956A23BDB4C">
    <w:name w:val="BD830250AA854FE3A80D2956A23BDB4C"/>
    <w:rsid w:val="00815F18"/>
    <w:pPr>
      <w:spacing w:after="200" w:line="276" w:lineRule="auto"/>
    </w:pPr>
  </w:style>
  <w:style w:type="paragraph" w:customStyle="1" w:styleId="ED8197BB7903494B856553D6C04FCC6B">
    <w:name w:val="ED8197BB7903494B856553D6C04FCC6B"/>
    <w:rsid w:val="00815F18"/>
    <w:pPr>
      <w:spacing w:after="200" w:line="276" w:lineRule="auto"/>
    </w:pPr>
  </w:style>
  <w:style w:type="paragraph" w:customStyle="1" w:styleId="E2EC437CD01B4F38A3B908A710F3C11F">
    <w:name w:val="E2EC437CD01B4F38A3B908A710F3C11F"/>
    <w:rsid w:val="00815F18"/>
    <w:pPr>
      <w:spacing w:after="200" w:line="276" w:lineRule="auto"/>
    </w:pPr>
  </w:style>
  <w:style w:type="paragraph" w:customStyle="1" w:styleId="7BF2018DFD394AEAB710D8B76CE3A1ED">
    <w:name w:val="7BF2018DFD394AEAB710D8B76CE3A1ED"/>
    <w:rsid w:val="00815F18"/>
    <w:pPr>
      <w:spacing w:after="200" w:line="276" w:lineRule="auto"/>
    </w:pPr>
  </w:style>
  <w:style w:type="paragraph" w:customStyle="1" w:styleId="80E72920D6F4439490047578F6CFBDC0">
    <w:name w:val="80E72920D6F4439490047578F6CFBDC0"/>
    <w:rsid w:val="00815F18"/>
    <w:pPr>
      <w:spacing w:after="200" w:line="276" w:lineRule="auto"/>
    </w:pPr>
  </w:style>
  <w:style w:type="paragraph" w:customStyle="1" w:styleId="3483A37B6421436683941DFEF4EC8E20">
    <w:name w:val="3483A37B6421436683941DFEF4EC8E20"/>
    <w:rsid w:val="00815F18"/>
    <w:pPr>
      <w:spacing w:after="200" w:line="276" w:lineRule="auto"/>
    </w:pPr>
  </w:style>
  <w:style w:type="paragraph" w:customStyle="1" w:styleId="B3A9B22DD9CD41ED89980EB3FB8BAF74">
    <w:name w:val="B3A9B22DD9CD41ED89980EB3FB8BAF74"/>
    <w:rsid w:val="00815F18"/>
    <w:pPr>
      <w:spacing w:after="200" w:line="276" w:lineRule="auto"/>
    </w:pPr>
  </w:style>
  <w:style w:type="paragraph" w:customStyle="1" w:styleId="1055B763121B4249B48F405F26C144B8">
    <w:name w:val="1055B763121B4249B48F405F26C144B8"/>
    <w:rsid w:val="00815F18"/>
    <w:pPr>
      <w:spacing w:after="200" w:line="276" w:lineRule="auto"/>
    </w:pPr>
  </w:style>
  <w:style w:type="paragraph" w:customStyle="1" w:styleId="7F85B7B805434D7C8901408420F2FFF4">
    <w:name w:val="7F85B7B805434D7C8901408420F2FFF4"/>
    <w:rsid w:val="00815F18"/>
    <w:pPr>
      <w:spacing w:after="200" w:line="276" w:lineRule="auto"/>
    </w:pPr>
  </w:style>
  <w:style w:type="paragraph" w:customStyle="1" w:styleId="BD85762048F64437AC28FF49114FDE88">
    <w:name w:val="BD85762048F64437AC28FF49114FDE88"/>
    <w:rsid w:val="00815F18"/>
    <w:pPr>
      <w:spacing w:after="200" w:line="276" w:lineRule="auto"/>
    </w:pPr>
  </w:style>
  <w:style w:type="paragraph" w:customStyle="1" w:styleId="3B40D1FFB94345A58294FBACF9CDD301">
    <w:name w:val="3B40D1FFB94345A58294FBACF9CDD301"/>
    <w:rsid w:val="00815F18"/>
    <w:pPr>
      <w:spacing w:after="200" w:line="276" w:lineRule="auto"/>
    </w:pPr>
  </w:style>
  <w:style w:type="paragraph" w:customStyle="1" w:styleId="044888A8C6B34DE2BFB2BCD01EE9258E">
    <w:name w:val="044888A8C6B34DE2BFB2BCD01EE9258E"/>
    <w:rsid w:val="00815F18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E278-FE0F-482C-96E5-9C3958EB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1098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Ewa</cp:lastModifiedBy>
  <cp:revision>56</cp:revision>
  <cp:lastPrinted>2015-06-02T06:46:00Z</cp:lastPrinted>
  <dcterms:created xsi:type="dcterms:W3CDTF">2017-05-30T10:40:00Z</dcterms:created>
  <dcterms:modified xsi:type="dcterms:W3CDTF">2024-09-21T21:52:00Z</dcterms:modified>
</cp:coreProperties>
</file>