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756AA748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6D3A5BFC" w14:textId="77777777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72E7B4B3" w14:textId="77777777" w:rsidR="00F15497" w:rsidRPr="009F2A74" w:rsidRDefault="009F2A74" w:rsidP="009F2A74">
                <w:pPr>
                  <w:spacing w:after="0" w:line="240" w:lineRule="auto"/>
                  <w:rPr>
                    <w:rFonts w:cstheme="minorHAnsi"/>
                  </w:rPr>
                </w:pPr>
                <w:r w:rsidRPr="009F2A74">
                  <w:rPr>
                    <w:rFonts w:cstheme="minorHAnsi"/>
                  </w:rPr>
                  <w:t>Turystyka aktywna na obszarach chronionych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E0C356F" w14:textId="77777777" w:rsidR="00F15497" w:rsidRPr="00465D14" w:rsidRDefault="00F15497" w:rsidP="009F2A74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9F2A74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23A401F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17A06BB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04CEE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2CC5B20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5EBD005" w14:textId="77777777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84B00" w14:textId="77777777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9F2A74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7820A27" w14:textId="77777777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9F2A74">
                  <w:rPr>
                    <w:rFonts w:cstheme="minorHAnsi"/>
                    <w:b/>
                    <w:sz w:val="24"/>
                    <w:szCs w:val="24"/>
                  </w:rPr>
                  <w:t xml:space="preserve"> II</w:t>
                </w:r>
              </w:p>
            </w:sdtContent>
          </w:sdt>
        </w:tc>
      </w:tr>
      <w:tr w:rsidR="00A6698C" w:rsidRPr="00465D14" w14:paraId="74C432E6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54D0B61D" w14:textId="77777777" w:rsidR="00A6698C" w:rsidRPr="0002439B" w:rsidRDefault="009F2A74" w:rsidP="009F2A74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9F2A74"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E7480E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0CFDAF0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E19E63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86071E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FCBEADB" w14:textId="77777777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4DC84AF6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3130E1" w14:textId="77777777" w:rsidR="00C34984" w:rsidRPr="00465D14" w:rsidRDefault="00307A09" w:rsidP="009F2A74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9F2A74">
              <w:rPr>
                <w:rFonts w:cstheme="minorHAnsi"/>
                <w:b/>
              </w:rPr>
              <w:t>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2D198E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423A3321" w14:textId="77777777" w:rsidR="00C34984" w:rsidRPr="00465D14" w:rsidRDefault="009F2A7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5FF17461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7F08E45" w14:textId="77777777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028EAAD0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63B947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26BAE409" w14:textId="77777777" w:rsidR="00FA7E08" w:rsidRPr="00465D14" w:rsidRDefault="009F2A74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AF918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07C30708" w14:textId="77777777" w:rsidR="00FA7E08" w:rsidRPr="00465D14" w:rsidRDefault="009F2A74" w:rsidP="009F2A7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2F71F477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4D0A891A" w14:textId="77777777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031615BA" w14:textId="77777777" w:rsidR="00726B71" w:rsidRDefault="009F2A74" w:rsidP="009F2A74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9F2A74">
                      <w:rPr>
                        <w:rFonts w:cstheme="minorHAnsi"/>
                        <w:b/>
                      </w:rPr>
                      <w:t>Katarzyna Jakubik-Bińczak</w:t>
                    </w:r>
                  </w:p>
                  <w:p w14:paraId="283A7873" w14:textId="238753CB" w:rsidR="00F15497" w:rsidRPr="001E13C4" w:rsidRDefault="00726B71" w:rsidP="009F2A74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>
                      <w:rPr>
                        <w:rFonts w:cstheme="minorHAnsi"/>
                        <w:b/>
                      </w:rPr>
                      <w:t>Aleksandra Vierek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2B8A9F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1423AAF9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BC58FD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C0FE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EBD5E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3F7F1CC6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62D48B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580BA47" w14:textId="77777777" w:rsidR="00AA60C0" w:rsidRDefault="000E7D02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P</w:t>
                </w:r>
                <w:r w:rsidR="006A529A" w:rsidRPr="006A529A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odstawowa wiedza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, umiejętności 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br/>
                  <w:t xml:space="preserve">i kompetencje z zakresu </w:t>
                </w:r>
                <w:r w:rsidR="006A529A" w:rsidRPr="006A529A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turystyki aktywnej 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br/>
                  <w:t xml:space="preserve">i ekologii </w:t>
                </w:r>
                <w:r w:rsidR="006A529A" w:rsidRPr="006A529A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oraz </w:t>
                </w:r>
                <w: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funkcjonowania </w:t>
                </w:r>
                <w:r w:rsidR="006A529A" w:rsidRPr="006A529A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obszarów chronionych zdobyta na I</w:t>
                </w:r>
                <w:r w:rsidR="006A529A" w:rsidRPr="006A529A">
                  <w:rPr>
                    <w:rFonts w:asciiTheme="minorHAnsi" w:hAnsiTheme="minorHAnsi" w:cs="Courier New"/>
                    <w:color w:val="000000"/>
                    <w:sz w:val="22"/>
                    <w:szCs w:val="22"/>
                  </w:rPr>
                  <w:t>°</w:t>
                </w:r>
                <w:r w:rsidR="006A529A" w:rsidRPr="006A529A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 studiów</w:t>
                </w:r>
              </w:p>
              <w:p w14:paraId="16771135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DBE8CE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709D92B6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A7FAE2D" w14:textId="77777777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5F49AA72" w14:textId="77777777" w:rsidR="00342B86" w:rsidRPr="006A529A" w:rsidRDefault="006A529A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6A529A">
                      <w:rPr>
                        <w:rStyle w:val="Tekstzastpczy"/>
                        <w:rFonts w:cstheme="minorHAnsi"/>
                        <w:b/>
                      </w:rPr>
                      <w:t xml:space="preserve">Zaznajomienie się z możliwościami uprawiania różnych rodzajów turystyki aktywnej 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br/>
                    </w:r>
                    <w:r w:rsidRPr="006A529A">
                      <w:rPr>
                        <w:rStyle w:val="Tekstzastpczy"/>
                        <w:rFonts w:cstheme="minorHAnsi"/>
                        <w:b/>
                      </w:rPr>
                      <w:t>na obszarach chronionych</w:t>
                    </w:r>
                  </w:p>
                  <w:p w14:paraId="281CB6CD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681251D1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2F7EC640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1D9A8F4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6334CF1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691B8B25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0B60339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1A69A6B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622818DF" w14:textId="77777777" w:rsidTr="00A712D2">
        <w:tblPrEx>
          <w:shd w:val="clear" w:color="auto" w:fill="auto"/>
        </w:tblPrEx>
        <w:trPr>
          <w:trHeight w:val="248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8854C0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4D2D4C0C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374F1C06" w14:textId="77777777" w:rsidR="00A86CA9" w:rsidRPr="009F2A74" w:rsidRDefault="009F2A74" w:rsidP="00864F2D">
            <w:r w:rsidRPr="009F2A74">
              <w:t>1.</w:t>
            </w:r>
          </w:p>
        </w:tc>
        <w:tc>
          <w:tcPr>
            <w:tcW w:w="6237" w:type="dxa"/>
          </w:tcPr>
          <w:p w14:paraId="70F2D311" w14:textId="77777777" w:rsidR="00A86CA9" w:rsidRPr="00224AC2" w:rsidRDefault="00E81FEA" w:rsidP="00224AC2">
            <w:r w:rsidRPr="00224AC2">
              <w:t xml:space="preserve">Ma pogłębioną wiedzę na temat możliwości ochrony terenów </w:t>
            </w:r>
            <w:r w:rsidR="000E7D02">
              <w:br/>
            </w:r>
            <w:r w:rsidRPr="00224AC2">
              <w:t>o cennych dla turystyki i rekreacji wartościach przyrodniczych</w:t>
            </w:r>
            <w:r w:rsidR="00224AC2" w:rsidRPr="00224AC2">
              <w:t>.</w:t>
            </w:r>
          </w:p>
        </w:tc>
        <w:tc>
          <w:tcPr>
            <w:tcW w:w="1701" w:type="dxa"/>
          </w:tcPr>
          <w:p w14:paraId="2E98188E" w14:textId="77777777" w:rsidR="00A86CA9" w:rsidRPr="00503A23" w:rsidRDefault="00B749DF" w:rsidP="00B749DF">
            <w:pPr>
              <w:jc w:val="center"/>
            </w:pPr>
            <w:r>
              <w:t>K_W15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BF2D049" w14:textId="77777777" w:rsidR="00A86CA9" w:rsidRPr="001E13C4" w:rsidRDefault="00E81FEA" w:rsidP="00E81FEA">
            <w:pPr>
              <w:jc w:val="center"/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1A40A3" w:rsidRPr="00465D14" w14:paraId="60F0410B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DCB45CB" w14:textId="77777777" w:rsidR="001A40A3" w:rsidRPr="009F2A74" w:rsidRDefault="009F2A74" w:rsidP="00EA1C6F">
            <w:pPr>
              <w:rPr>
                <w:rFonts w:cstheme="minorHAnsi"/>
              </w:rPr>
            </w:pPr>
            <w:r w:rsidRPr="009F2A74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14:paraId="5A4169FE" w14:textId="77777777" w:rsidR="001A40A3" w:rsidRPr="00224AC2" w:rsidRDefault="00E81FEA" w:rsidP="00224AC2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224AC2">
              <w:rPr>
                <w:rFonts w:asciiTheme="minorHAnsi" w:hAnsiTheme="minorHAnsi"/>
                <w:sz w:val="22"/>
                <w:szCs w:val="22"/>
              </w:rPr>
              <w:t>Zn</w:t>
            </w:r>
            <w:r w:rsidR="00224AC2" w:rsidRPr="00224AC2">
              <w:rPr>
                <w:rFonts w:asciiTheme="minorHAnsi" w:hAnsiTheme="minorHAnsi"/>
                <w:sz w:val="22"/>
                <w:szCs w:val="22"/>
              </w:rPr>
              <w:t>a i ocenia nowe</w:t>
            </w:r>
            <w:r w:rsidRPr="00224A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4AC2" w:rsidRPr="00224AC2">
              <w:rPr>
                <w:rFonts w:asciiTheme="minorHAnsi" w:hAnsiTheme="minorHAnsi"/>
                <w:sz w:val="22"/>
                <w:szCs w:val="22"/>
              </w:rPr>
              <w:t xml:space="preserve">rodzaje turystyki aktywnej </w:t>
            </w:r>
            <w:r w:rsidRPr="00224AC2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224AC2" w:rsidRPr="00224AC2">
              <w:rPr>
                <w:rFonts w:asciiTheme="minorHAnsi" w:hAnsiTheme="minorHAnsi"/>
                <w:sz w:val="22"/>
                <w:szCs w:val="22"/>
              </w:rPr>
              <w:t>możliwości ich uprawiania na obszarach chronionych.</w:t>
            </w:r>
          </w:p>
        </w:tc>
        <w:tc>
          <w:tcPr>
            <w:tcW w:w="1701" w:type="dxa"/>
            <w:vAlign w:val="center"/>
          </w:tcPr>
          <w:p w14:paraId="1A8C08AC" w14:textId="77777777" w:rsidR="001A40A3" w:rsidRPr="00B749DF" w:rsidRDefault="00B749DF" w:rsidP="00B749DF">
            <w:pPr>
              <w:jc w:val="center"/>
              <w:rPr>
                <w:rFonts w:cstheme="minorHAnsi"/>
              </w:rPr>
            </w:pPr>
            <w:r w:rsidRPr="00B749DF">
              <w:rPr>
                <w:rFonts w:cstheme="minorHAnsi"/>
              </w:rP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9356855" w14:textId="77777777" w:rsidR="001A40A3" w:rsidRPr="001E13C4" w:rsidRDefault="00E81FEA" w:rsidP="00E81FEA">
            <w:pPr>
              <w:jc w:val="center"/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1A40A3" w:rsidRPr="00465D14" w14:paraId="2A99B04A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BFC3DBA" w14:textId="77777777" w:rsidR="001A40A3" w:rsidRPr="009F2A74" w:rsidRDefault="009F2A74" w:rsidP="00EA1C6F">
            <w:pPr>
              <w:rPr>
                <w:rFonts w:cstheme="minorHAnsi"/>
              </w:rPr>
            </w:pPr>
            <w:r w:rsidRPr="009F2A74">
              <w:rPr>
                <w:rFonts w:cstheme="minorHAnsi"/>
              </w:rPr>
              <w:t>3.</w:t>
            </w:r>
          </w:p>
        </w:tc>
        <w:tc>
          <w:tcPr>
            <w:tcW w:w="6237" w:type="dxa"/>
            <w:vAlign w:val="center"/>
          </w:tcPr>
          <w:p w14:paraId="16D8F6A5" w14:textId="77777777" w:rsidR="001A40A3" w:rsidRPr="00224AC2" w:rsidRDefault="00E81FEA" w:rsidP="00EA1C6F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24AC2">
              <w:rPr>
                <w:rFonts w:asciiTheme="minorHAnsi" w:hAnsiTheme="minorHAnsi"/>
                <w:sz w:val="22"/>
                <w:szCs w:val="22"/>
              </w:rPr>
              <w:t xml:space="preserve">Ma rozszerzoną wiedzę o zasadach planowania turystyki aktywnej w plenerze, wie jak wykorzystać lokalne walory przyrodnicze </w:t>
            </w:r>
            <w:r w:rsidR="000E7D02">
              <w:rPr>
                <w:rFonts w:asciiTheme="minorHAnsi" w:hAnsiTheme="minorHAnsi"/>
                <w:sz w:val="22"/>
                <w:szCs w:val="22"/>
              </w:rPr>
              <w:br/>
            </w:r>
            <w:r w:rsidRPr="00224AC2">
              <w:rPr>
                <w:rFonts w:asciiTheme="minorHAnsi" w:hAnsiTheme="minorHAnsi"/>
                <w:sz w:val="22"/>
                <w:szCs w:val="22"/>
              </w:rPr>
              <w:t>dla uatrakcyjnienia oferty turystycznej.</w:t>
            </w:r>
          </w:p>
        </w:tc>
        <w:tc>
          <w:tcPr>
            <w:tcW w:w="1701" w:type="dxa"/>
            <w:vAlign w:val="center"/>
          </w:tcPr>
          <w:p w14:paraId="1C7AC4FA" w14:textId="77777777" w:rsidR="001A40A3" w:rsidRPr="00B749DF" w:rsidRDefault="00B749DF" w:rsidP="00B749DF">
            <w:pPr>
              <w:jc w:val="center"/>
              <w:rPr>
                <w:rFonts w:cstheme="minorHAnsi"/>
              </w:rPr>
            </w:pPr>
            <w:r w:rsidRPr="00B749DF">
              <w:rPr>
                <w:rFonts w:cstheme="minorHAnsi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CE364AB" w14:textId="77777777" w:rsidR="001A40A3" w:rsidRPr="001E13C4" w:rsidRDefault="00E81FEA" w:rsidP="00E81FEA">
            <w:pPr>
              <w:jc w:val="center"/>
              <w:rPr>
                <w:rFonts w:cstheme="minorHAnsi"/>
                <w:strike/>
                <w:color w:val="000000"/>
              </w:rPr>
            </w:pPr>
            <w:r>
              <w:t>P7S_WK</w:t>
            </w:r>
          </w:p>
        </w:tc>
      </w:tr>
      <w:tr w:rsidR="00F919B1" w:rsidRPr="00465D14" w14:paraId="39441452" w14:textId="77777777" w:rsidTr="00A712D2">
        <w:tblPrEx>
          <w:shd w:val="clear" w:color="auto" w:fill="auto"/>
        </w:tblPrEx>
        <w:trPr>
          <w:trHeight w:val="39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50CDB40" w14:textId="77777777" w:rsidR="00F919B1" w:rsidRPr="00B749DF" w:rsidRDefault="00F919B1" w:rsidP="00B749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749DF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13DD7F0A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3CC611D" w14:textId="77777777" w:rsidR="002A32F7" w:rsidRPr="009F2A74" w:rsidRDefault="009F2A74" w:rsidP="00465D14">
            <w:pPr>
              <w:rPr>
                <w:rFonts w:cstheme="minorHAnsi"/>
              </w:rPr>
            </w:pPr>
            <w:r w:rsidRPr="009F2A74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14:paraId="52B64869" w14:textId="77777777" w:rsidR="002A32F7" w:rsidRPr="001E13C4" w:rsidRDefault="00E81FEA" w:rsidP="00224AC2">
            <w:pPr>
              <w:jc w:val="both"/>
              <w:rPr>
                <w:rFonts w:cstheme="minorHAnsi"/>
                <w:strike/>
              </w:rPr>
            </w:pPr>
            <w:r>
              <w:t>Potrafi proponować nowe formy rekreacyjnej aktywności ruchow</w:t>
            </w:r>
            <w:r w:rsidR="00224AC2">
              <w:t>ej uwzględniając postęp wiedzy oraz reflektując poszanowanie środowiska naturalnego.</w:t>
            </w:r>
          </w:p>
        </w:tc>
        <w:tc>
          <w:tcPr>
            <w:tcW w:w="1701" w:type="dxa"/>
            <w:vAlign w:val="center"/>
          </w:tcPr>
          <w:p w14:paraId="3604CACC" w14:textId="77777777" w:rsidR="002A32F7" w:rsidRPr="00B749DF" w:rsidRDefault="00B749DF" w:rsidP="00B749DF">
            <w:pPr>
              <w:jc w:val="center"/>
              <w:rPr>
                <w:rFonts w:cstheme="minorHAnsi"/>
              </w:rPr>
            </w:pPr>
            <w:r w:rsidRPr="00B749DF">
              <w:rPr>
                <w:rFonts w:cstheme="minorHAnsi"/>
              </w:rPr>
              <w:t>K_U14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0E4C81A" w14:textId="77777777" w:rsidR="002A32F7" w:rsidRPr="001E13C4" w:rsidRDefault="00E81FEA" w:rsidP="00E81FEA">
            <w:pPr>
              <w:jc w:val="center"/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045D2D" w:rsidRPr="00465D14" w14:paraId="3C6FE8CD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35F6432" w14:textId="77777777" w:rsidR="002A32F7" w:rsidRPr="009F2A74" w:rsidRDefault="009F2A74" w:rsidP="00465D14">
            <w:pPr>
              <w:rPr>
                <w:rFonts w:cstheme="minorHAnsi"/>
              </w:rPr>
            </w:pPr>
            <w:r w:rsidRPr="009F2A74">
              <w:rPr>
                <w:rFonts w:cstheme="minorHAnsi"/>
              </w:rPr>
              <w:t>2.</w:t>
            </w:r>
          </w:p>
        </w:tc>
        <w:tc>
          <w:tcPr>
            <w:tcW w:w="6237" w:type="dxa"/>
            <w:vAlign w:val="center"/>
          </w:tcPr>
          <w:p w14:paraId="6D93A987" w14:textId="77777777" w:rsidR="002A32F7" w:rsidRPr="001E13C4" w:rsidRDefault="00E81FEA" w:rsidP="000E7D02">
            <w:pPr>
              <w:jc w:val="both"/>
              <w:rPr>
                <w:rFonts w:cstheme="minorHAnsi"/>
                <w:strike/>
              </w:rPr>
            </w:pPr>
            <w:r>
              <w:t>Umie identyfikow</w:t>
            </w:r>
            <w:r w:rsidR="00224AC2">
              <w:t xml:space="preserve">ać oraz analizować </w:t>
            </w:r>
            <w:r>
              <w:t>ekologiczne uwarunkowania współczesnych negatywnych i pozytywnych tendencji w ruchu turystycznym.</w:t>
            </w:r>
          </w:p>
        </w:tc>
        <w:tc>
          <w:tcPr>
            <w:tcW w:w="1701" w:type="dxa"/>
            <w:vAlign w:val="center"/>
          </w:tcPr>
          <w:p w14:paraId="54DB984D" w14:textId="77777777" w:rsidR="002A32F7" w:rsidRPr="00B749DF" w:rsidRDefault="00B749DF" w:rsidP="00B749DF">
            <w:pPr>
              <w:jc w:val="center"/>
              <w:rPr>
                <w:rFonts w:cstheme="minorHAnsi"/>
              </w:rPr>
            </w:pPr>
            <w:r w:rsidRPr="00B749DF"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76EB059" w14:textId="77777777" w:rsidR="002A32F7" w:rsidRPr="001E13C4" w:rsidRDefault="00E81FEA" w:rsidP="00E81FEA">
            <w:pPr>
              <w:jc w:val="center"/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F919B1" w:rsidRPr="00465D14" w14:paraId="192E9E39" w14:textId="77777777" w:rsidTr="00A712D2">
        <w:tblPrEx>
          <w:shd w:val="clear" w:color="auto" w:fill="auto"/>
        </w:tblPrEx>
        <w:trPr>
          <w:trHeight w:val="39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C42C93B" w14:textId="77777777" w:rsidR="00F919B1" w:rsidRPr="00B749DF" w:rsidRDefault="00F919B1" w:rsidP="00B749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749DF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5CD036D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C78B69E" w14:textId="77777777" w:rsidR="002A32F7" w:rsidRPr="009F2A74" w:rsidRDefault="009F2A74" w:rsidP="00465D14">
            <w:pPr>
              <w:rPr>
                <w:rFonts w:cstheme="minorHAnsi"/>
              </w:rPr>
            </w:pPr>
            <w:r w:rsidRPr="009F2A74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14:paraId="2E0290EF" w14:textId="77777777" w:rsidR="002A32F7" w:rsidRPr="001E13C4" w:rsidRDefault="00224AC2" w:rsidP="00465D14">
            <w:pPr>
              <w:jc w:val="both"/>
              <w:rPr>
                <w:rFonts w:cstheme="minorHAnsi"/>
                <w:strike/>
              </w:rPr>
            </w:pPr>
            <w:r>
              <w:t>A</w:t>
            </w:r>
            <w:r w:rsidR="00E81FEA">
              <w:t>ktywnie uczestniczy w promocji i zachowaniu dziedzictwa kulturowego regionu, kraju i świata, wspiera działania na rzecz zachowania równowagi ekologicznej i ochrony zasobów ziemi.</w:t>
            </w:r>
          </w:p>
        </w:tc>
        <w:tc>
          <w:tcPr>
            <w:tcW w:w="1701" w:type="dxa"/>
            <w:vAlign w:val="center"/>
          </w:tcPr>
          <w:p w14:paraId="337EE9E1" w14:textId="77777777" w:rsidR="00C15058" w:rsidRPr="00B749DF" w:rsidRDefault="00B749DF" w:rsidP="00B749DF">
            <w:pPr>
              <w:jc w:val="center"/>
              <w:rPr>
                <w:rFonts w:cstheme="minorHAnsi"/>
              </w:rPr>
            </w:pPr>
            <w:r w:rsidRPr="00B749DF">
              <w:rPr>
                <w:rFonts w:cstheme="minorHAnsi"/>
              </w:rPr>
              <w:t>K_K11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6DF3A67" w14:textId="77777777" w:rsidR="00C15058" w:rsidRPr="001E13C4" w:rsidRDefault="00224AC2" w:rsidP="00224AC2">
            <w:pPr>
              <w:jc w:val="center"/>
              <w:rPr>
                <w:rFonts w:cstheme="minorHAnsi"/>
                <w:strike/>
              </w:rPr>
            </w:pPr>
            <w:r>
              <w:t>P7S_UK</w:t>
            </w:r>
          </w:p>
        </w:tc>
      </w:tr>
    </w:tbl>
    <w:p w14:paraId="3AD4C380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7A105157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F5CE6D6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23FDE4A7" w14:textId="77777777" w:rsidTr="00A605AA">
        <w:trPr>
          <w:trHeight w:val="381"/>
        </w:trPr>
        <w:tc>
          <w:tcPr>
            <w:tcW w:w="10632" w:type="dxa"/>
          </w:tcPr>
          <w:p w14:paraId="5F0D803F" w14:textId="77777777" w:rsidR="00060902" w:rsidRPr="00A3499D" w:rsidRDefault="009F2A74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 klasyczny, wykład z wykorzystaniem technik multimedialnych, film</w:t>
            </w:r>
            <w:r w:rsidR="000E7D02">
              <w:rPr>
                <w:rFonts w:cstheme="minorHAnsi"/>
                <w:b/>
                <w:sz w:val="24"/>
                <w:szCs w:val="24"/>
              </w:rPr>
              <w:t xml:space="preserve"> edukacyjny</w:t>
            </w:r>
            <w:r>
              <w:rPr>
                <w:rFonts w:cstheme="minorHAnsi"/>
                <w:b/>
                <w:sz w:val="24"/>
                <w:szCs w:val="24"/>
              </w:rPr>
              <w:t>, ćwiczenia przedmiotowe, metoda projektowa</w:t>
            </w:r>
            <w:r w:rsidR="00CF7A93">
              <w:rPr>
                <w:rFonts w:cstheme="minorHAnsi"/>
                <w:b/>
                <w:sz w:val="24"/>
                <w:szCs w:val="24"/>
              </w:rPr>
              <w:t>, dyskusja dydaktyczna</w:t>
            </w:r>
          </w:p>
        </w:tc>
      </w:tr>
    </w:tbl>
    <w:p w14:paraId="5E39A67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14F5E765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4B52915" w14:textId="7777777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6ED3A8D3" w14:textId="77777777" w:rsidTr="00A712D2">
        <w:trPr>
          <w:trHeight w:val="1120"/>
        </w:trPr>
        <w:tc>
          <w:tcPr>
            <w:tcW w:w="10632" w:type="dxa"/>
          </w:tcPr>
          <w:p w14:paraId="38BABC39" w14:textId="77777777" w:rsidR="00A86CA9" w:rsidRPr="008F036E" w:rsidRDefault="00CF7A93" w:rsidP="008F036E">
            <w:pPr>
              <w:spacing w:line="276" w:lineRule="auto"/>
              <w:rPr>
                <w:rFonts w:ascii="Calibri" w:eastAsia="Calibri" w:hAnsi="Calibri" w:cs="Times New Roman"/>
                <w:i/>
                <w:color w:val="000000"/>
              </w:rPr>
            </w:pPr>
            <w:r w:rsidRPr="00CB18AE">
              <w:rPr>
                <w:rFonts w:ascii="Calibri" w:eastAsia="Calibri" w:hAnsi="Calibri" w:cs="Times New Roman"/>
              </w:rPr>
              <w:t xml:space="preserve">Zaliczenie otrzymuje się na podstawie pracy wygłoszonej </w:t>
            </w:r>
            <w:r w:rsidR="008F036E">
              <w:rPr>
                <w:rFonts w:ascii="Calibri" w:eastAsia="Calibri" w:hAnsi="Calibri" w:cs="Times New Roman"/>
              </w:rPr>
              <w:t>na ćwiczeniach przed grupą i oddanej w formie pisemnej</w:t>
            </w:r>
            <w:r w:rsidRPr="00CB18AE">
              <w:rPr>
                <w:rFonts w:ascii="Calibri" w:eastAsia="Calibri" w:hAnsi="Calibri" w:cs="Times New Roman"/>
              </w:rPr>
              <w:t>. Prace zaliczone co najmniej na ocenę dostateczną.</w:t>
            </w:r>
            <w:r w:rsidR="008F036E">
              <w:rPr>
                <w:rFonts w:ascii="Calibri" w:eastAsia="Calibri" w:hAnsi="Calibri" w:cs="Times New Roman"/>
              </w:rPr>
              <w:t xml:space="preserve"> Oceniane jest również</w:t>
            </w:r>
            <w:r w:rsidR="008F036E">
              <w:rPr>
                <w:rFonts w:ascii="Calibri" w:eastAsia="Calibri" w:hAnsi="Calibri" w:cs="Times New Roman"/>
                <w:i/>
                <w:color w:val="000000"/>
              </w:rPr>
              <w:t xml:space="preserve"> a</w:t>
            </w:r>
            <w:r>
              <w:t>ktywne uczestniczenie w zajęciach (udział w dyskusji, zadawanie pytań, wyrażanie opinii itp.).</w:t>
            </w:r>
          </w:p>
        </w:tc>
      </w:tr>
    </w:tbl>
    <w:p w14:paraId="4900A9DA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5A4C9B74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3980EC22" w14:textId="77777777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lastRenderedPageBreak/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1EFA953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023F87E2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</w:t>
            </w:r>
          </w:p>
        </w:tc>
      </w:tr>
      <w:tr w:rsidR="00C10DC1" w:rsidRPr="00465D14" w14:paraId="5141AC95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47F48D61" w14:textId="77777777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0BE0A3B9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43F5AFBF" w14:textId="77777777" w:rsidR="00A85687" w:rsidRPr="008F036E" w:rsidRDefault="008F036E" w:rsidP="008F036E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036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Turystyka aktywna w rezerwatach przyrody.</w:t>
            </w:r>
          </w:p>
          <w:p w14:paraId="43640D6D" w14:textId="77777777" w:rsidR="008F036E" w:rsidRPr="008F036E" w:rsidRDefault="008F036E" w:rsidP="008F036E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036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Turystyka aktywna w parkach krajobrazowych.</w:t>
            </w:r>
          </w:p>
          <w:p w14:paraId="7063DCAC" w14:textId="77777777" w:rsidR="008F036E" w:rsidRPr="008F036E" w:rsidRDefault="008F036E" w:rsidP="008F036E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036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Turystyka aktywna w obszarach chronionego krajobrazu.</w:t>
            </w:r>
          </w:p>
          <w:p w14:paraId="421596AA" w14:textId="77777777" w:rsidR="008F036E" w:rsidRPr="008F036E" w:rsidRDefault="008F036E" w:rsidP="008F036E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036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Turystyka aktywna w parkach narodowych. Sposoby udostępniania polskich PN.</w:t>
            </w:r>
          </w:p>
          <w:p w14:paraId="5141CC0D" w14:textId="77777777" w:rsidR="008F036E" w:rsidRPr="008F036E" w:rsidRDefault="008F036E" w:rsidP="008F036E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036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Turystyka aktywna w obszarach chronionych o zasięgu międzynarodowym. Problemy funkcjonowania obszarów chronionych. </w:t>
            </w:r>
          </w:p>
          <w:p w14:paraId="643DF5D2" w14:textId="77777777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0C7718" w14:textId="77777777" w:rsidR="00C10DC1" w:rsidRPr="00CF7A93" w:rsidRDefault="00CF7A93" w:rsidP="00465D14">
            <w:pPr>
              <w:jc w:val="center"/>
              <w:rPr>
                <w:rFonts w:cstheme="minorHAnsi"/>
              </w:rPr>
            </w:pPr>
            <w:r w:rsidRPr="00CF7A93">
              <w:rPr>
                <w:rFonts w:cstheme="minorHAnsi"/>
              </w:rPr>
              <w:t>13</w:t>
            </w:r>
          </w:p>
        </w:tc>
      </w:tr>
      <w:tr w:rsidR="00C10DC1" w:rsidRPr="00465D14" w14:paraId="5A8BD9FB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5F86BA4D" w14:textId="77777777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4EA60492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520A44C2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6EFC99A5" w14:textId="77777777" w:rsidR="008F036E" w:rsidRPr="008F036E" w:rsidRDefault="008F036E" w:rsidP="008F036E">
                <w:pPr>
                  <w:pStyle w:val="Akapitzlist"/>
                  <w:numPr>
                    <w:ilvl w:val="0"/>
                    <w:numId w:val="30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F036E"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US"/>
                  </w:rPr>
                  <w:t>Uwarunkowania i kierunki rozwoju turystyki aktywnej na obszarach chronionych.</w:t>
                </w:r>
              </w:p>
              <w:p w14:paraId="6B9F409B" w14:textId="77777777" w:rsidR="008F036E" w:rsidRPr="008F036E" w:rsidRDefault="008F036E" w:rsidP="008F036E">
                <w:pPr>
                  <w:pStyle w:val="Akapitzlist"/>
                  <w:numPr>
                    <w:ilvl w:val="0"/>
                    <w:numId w:val="30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F036E"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US"/>
                  </w:rPr>
                  <w:t>Udostępnianie turystyczne parków narodowych.</w:t>
                </w:r>
              </w:p>
              <w:p w14:paraId="577E6947" w14:textId="77777777" w:rsidR="008F036E" w:rsidRPr="008F036E" w:rsidRDefault="008F036E" w:rsidP="008F036E">
                <w:pPr>
                  <w:pStyle w:val="Akapitzlist"/>
                  <w:numPr>
                    <w:ilvl w:val="0"/>
                    <w:numId w:val="30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F036E"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US"/>
                  </w:rPr>
                  <w:t>Zjawisko nielegalnej dyspersji obszarów chronionych.</w:t>
                </w:r>
              </w:p>
              <w:p w14:paraId="2799A315" w14:textId="77777777" w:rsidR="00A85687" w:rsidRPr="008F036E" w:rsidRDefault="008F036E" w:rsidP="008F036E">
                <w:pPr>
                  <w:pStyle w:val="Akapitzlist"/>
                  <w:numPr>
                    <w:ilvl w:val="0"/>
                    <w:numId w:val="30"/>
                  </w:num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8F036E">
                  <w:rPr>
                    <w:rFonts w:asciiTheme="minorHAnsi" w:hAnsiTheme="minorHAnsi" w:cstheme="minorHAnsi"/>
                    <w:bCs/>
                    <w:sz w:val="22"/>
                    <w:szCs w:val="22"/>
                    <w:lang w:eastAsia="en-US"/>
                  </w:rPr>
                  <w:t xml:space="preserve">Analizy porównawcze </w:t>
                </w:r>
                <w:r w:rsidRPr="008F036E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oferty turystyki aktywnej </w:t>
                </w:r>
                <w:r w:rsidRPr="008F036E">
                  <w:rPr>
                    <w:rFonts w:asciiTheme="minorHAnsi" w:eastAsia="+mn-ea" w:hAnsiTheme="minorHAnsi" w:cstheme="minorHAnsi"/>
                    <w:sz w:val="22"/>
                    <w:szCs w:val="22"/>
                  </w:rPr>
                  <w:t>w wybranych parkach narodowych w Polsce i na świecie</w:t>
                </w:r>
                <w:r>
                  <w:rPr>
                    <w:rFonts w:asciiTheme="minorHAnsi" w:eastAsia="+mn-ea" w:hAnsiTheme="minorHAnsi" w:cstheme="minorHAnsi"/>
                    <w:sz w:val="22"/>
                    <w:szCs w:val="22"/>
                  </w:rPr>
                  <w:t xml:space="preserve"> (wystąpienia, prezentacje multimedialne i dyskusje).</w:t>
                </w:r>
              </w:p>
              <w:p w14:paraId="4C1231BF" w14:textId="77777777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710B5369" w14:textId="77777777" w:rsidR="000D759B" w:rsidRPr="00CF7A93" w:rsidRDefault="00CF7A93" w:rsidP="00465D14">
            <w:pPr>
              <w:jc w:val="center"/>
              <w:rPr>
                <w:rFonts w:cstheme="minorHAnsi"/>
              </w:rPr>
            </w:pPr>
            <w:r w:rsidRPr="00CF7A93">
              <w:rPr>
                <w:rFonts w:cstheme="minorHAnsi"/>
              </w:rPr>
              <w:t>13</w:t>
            </w:r>
          </w:p>
        </w:tc>
      </w:tr>
      <w:tr w:rsidR="00AC41D6" w:rsidRPr="00465D14" w14:paraId="388DCE29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42364F52" w14:textId="7777777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0EB130A4" w14:textId="77777777" w:rsidTr="00A712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011"/>
        </w:trPr>
        <w:tc>
          <w:tcPr>
            <w:tcW w:w="10632" w:type="dxa"/>
            <w:gridSpan w:val="3"/>
          </w:tcPr>
          <w:p w14:paraId="332ADEC6" w14:textId="77777777" w:rsidR="009C0A2C" w:rsidRPr="00CF7A93" w:rsidRDefault="00CF7A93" w:rsidP="008F036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Zaliczenie na ocenę, która jest wynikiem obecności i aktywności</w:t>
            </w:r>
            <w:r w:rsidR="008F036E">
              <w:rPr>
                <w:rFonts w:cstheme="minorHAnsi"/>
              </w:rPr>
              <w:t xml:space="preserve"> podczas ćwiczeń i wykładów</w:t>
            </w:r>
            <w:r>
              <w:rPr>
                <w:rFonts w:cstheme="minorHAnsi"/>
              </w:rPr>
              <w:t xml:space="preserve"> oraz wystąpienia na zajęciach</w:t>
            </w:r>
            <w:r w:rsidR="008F036E">
              <w:rPr>
                <w:rFonts w:cstheme="minorHAnsi"/>
              </w:rPr>
              <w:t xml:space="preserve"> dot. analizy porównawczej oferty turystyki aktywnej </w:t>
            </w:r>
            <w:r w:rsidR="008F036E" w:rsidRPr="008F036E">
              <w:rPr>
                <w:rFonts w:cstheme="minorHAnsi"/>
              </w:rPr>
              <w:t>w wybranych parkach narodowych w Polsce i na świecie</w:t>
            </w:r>
            <w:r w:rsidR="008F036E">
              <w:rPr>
                <w:rFonts w:cstheme="minorHAnsi"/>
              </w:rPr>
              <w:t xml:space="preserve"> (prezentacja multimedialna i praca w formie pisemnej, zgodna z kanonem pisania prac dyplomowych).</w:t>
            </w:r>
          </w:p>
        </w:tc>
      </w:tr>
    </w:tbl>
    <w:p w14:paraId="3EA3CDD5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3A63234E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1C3E72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F945BA1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98BFC83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9547148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084E2887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39757792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78DC2D" w14:textId="77777777" w:rsidR="001E7B46" w:rsidRDefault="001E7B46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39A396C5" w14:textId="77777777"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53DBD709" w14:textId="77777777" w:rsidR="00A86CA9" w:rsidRDefault="00A86CA9" w:rsidP="00864F2D"/>
          <w:p w14:paraId="33D55B72" w14:textId="77777777" w:rsidR="001E7B46" w:rsidRDefault="001E7B46" w:rsidP="00864F2D">
            <w:r>
              <w:t>13</w:t>
            </w:r>
          </w:p>
          <w:p w14:paraId="1B2202D4" w14:textId="77777777" w:rsidR="001E7B46" w:rsidRDefault="001E7B46" w:rsidP="00864F2D">
            <w:r>
              <w:t>13</w:t>
            </w:r>
          </w:p>
          <w:p w14:paraId="02D32D66" w14:textId="77777777" w:rsidR="001E7B46" w:rsidRPr="00503A23" w:rsidRDefault="001E7B46" w:rsidP="00864F2D">
            <w:r>
              <w:t>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7A81663C" w14:textId="77777777" w:rsidR="00A86CA9" w:rsidRDefault="00A86CA9" w:rsidP="00864F2D"/>
          <w:p w14:paraId="513C173D" w14:textId="77777777" w:rsidR="001E7B46" w:rsidRPr="00503A23" w:rsidRDefault="001E7B46" w:rsidP="00864F2D"/>
        </w:tc>
      </w:tr>
      <w:tr w:rsidR="00A86CA9" w:rsidRPr="00465D14" w14:paraId="136FBF63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78A7CC6" w14:textId="77777777" w:rsidR="00A86CA9" w:rsidRDefault="00A86CA9" w:rsidP="001E7B46">
            <w:pPr>
              <w:tabs>
                <w:tab w:val="left" w:pos="1217"/>
              </w:tabs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66E17272" w14:textId="77777777" w:rsidR="00A86CA9" w:rsidRPr="00503A23" w:rsidRDefault="00A86CA9" w:rsidP="001E7B46">
            <w:pPr>
              <w:tabs>
                <w:tab w:val="left" w:pos="1217"/>
              </w:tabs>
              <w:rPr>
                <w:b/>
              </w:rPr>
            </w:pPr>
            <w:r>
              <w:rPr>
                <w:b/>
              </w:rPr>
              <w:t>Przygotowanie prezentacji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F07A4B" w14:textId="77777777" w:rsidR="001E7B46" w:rsidRDefault="001E7B46" w:rsidP="00864F2D"/>
          <w:p w14:paraId="31908B41" w14:textId="77777777" w:rsidR="001E7B46" w:rsidRPr="00503A23" w:rsidRDefault="001E7B46" w:rsidP="00864F2D">
            <w:r>
              <w:t>1</w:t>
            </w:r>
            <w:r w:rsidR="00A712D2">
              <w:t>2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13B07C5" w14:textId="77777777" w:rsidR="00A86CA9" w:rsidRDefault="00A86CA9" w:rsidP="00864F2D"/>
          <w:p w14:paraId="20A5CB2A" w14:textId="77777777" w:rsidR="001E7B46" w:rsidRPr="00503A23" w:rsidRDefault="001E7B46" w:rsidP="00864F2D"/>
        </w:tc>
      </w:tr>
      <w:tr w:rsidR="00A86CA9" w:rsidRPr="001E13C4" w14:paraId="3B375B4D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410DE420" w14:textId="77777777" w:rsidR="00307A09" w:rsidRPr="00503A23" w:rsidRDefault="001E7B46" w:rsidP="001E7B46">
            <w:pPr>
              <w:tabs>
                <w:tab w:val="left" w:pos="1217"/>
              </w:tabs>
            </w:pPr>
            <w:r>
              <w:rPr>
                <w:b/>
              </w:rPr>
              <w:t>Czytanie literatury</w:t>
            </w:r>
          </w:p>
        </w:tc>
        <w:tc>
          <w:tcPr>
            <w:tcW w:w="1843" w:type="dxa"/>
            <w:tcBorders>
              <w:top w:val="nil"/>
            </w:tcBorders>
          </w:tcPr>
          <w:p w14:paraId="4CF56B14" w14:textId="77777777" w:rsidR="00A86CA9" w:rsidRPr="00503A23" w:rsidRDefault="001E7B46" w:rsidP="00864F2D">
            <w:r>
              <w:t>12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7E19B4BB" w14:textId="77777777" w:rsidR="00A86CA9" w:rsidRPr="00503A23" w:rsidRDefault="00A86CA9" w:rsidP="00864F2D"/>
        </w:tc>
      </w:tr>
      <w:tr w:rsidR="00AF0D97" w:rsidRPr="00465D14" w14:paraId="525CB2DF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6C11" w14:textId="77777777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CF7A93">
              <w:rPr>
                <w:rFonts w:cstheme="minorHAnsi"/>
                <w:b/>
              </w:rPr>
              <w:t>5</w:t>
            </w:r>
            <w:r w:rsidR="00A712D2">
              <w:rPr>
                <w:rFonts w:cstheme="minorHAnsi"/>
                <w:b/>
              </w:rPr>
              <w:t>2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CF7A93">
                  <w:rPr>
                    <w:rFonts w:cstheme="minorHAnsi"/>
                  </w:rPr>
                  <w:t>2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49470807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6FEE034C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450BC76A" w14:textId="77777777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1C0A0174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190179F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68B1B0A8" w14:textId="77777777" w:rsidR="00CF7A93" w:rsidRPr="00CB18AE" w:rsidRDefault="00CF7A93" w:rsidP="00CF7A93">
            <w:pPr>
              <w:numPr>
                <w:ilvl w:val="0"/>
                <w:numId w:val="28"/>
              </w:numPr>
              <w:tabs>
                <w:tab w:val="left" w:pos="45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  <w:r w:rsidRPr="00CB18AE">
              <w:rPr>
                <w:rFonts w:ascii="Calibri" w:eastAsia="Calibri" w:hAnsi="Calibri" w:cs="Times New Roman"/>
              </w:rPr>
              <w:t>Wilczek Z.</w:t>
            </w:r>
            <w:r>
              <w:rPr>
                <w:rFonts w:ascii="Calibri" w:eastAsia="Calibri" w:hAnsi="Calibri" w:cs="Times New Roman"/>
              </w:rPr>
              <w:t>,</w:t>
            </w:r>
            <w:r w:rsidRPr="00CB18AE">
              <w:rPr>
                <w:rFonts w:ascii="Calibri" w:eastAsia="Calibri" w:hAnsi="Calibri" w:cs="Times New Roman"/>
              </w:rPr>
              <w:t xml:space="preserve"> Ekologia w Turystyce. W</w:t>
            </w:r>
            <w:r>
              <w:rPr>
                <w:rFonts w:ascii="Calibri" w:eastAsia="Calibri" w:hAnsi="Calibri" w:cs="Times New Roman"/>
              </w:rPr>
              <w:t>ydawnictwo Akademickie Wyższej S</w:t>
            </w:r>
            <w:r w:rsidRPr="00CB18AE">
              <w:rPr>
                <w:rFonts w:ascii="Calibri" w:eastAsia="Calibri" w:hAnsi="Calibri" w:cs="Times New Roman"/>
              </w:rPr>
              <w:t>zkoły Społeczno-</w:t>
            </w:r>
            <w:r>
              <w:rPr>
                <w:rFonts w:ascii="Calibri" w:eastAsia="Calibri" w:hAnsi="Calibri" w:cs="Times New Roman"/>
              </w:rPr>
              <w:t xml:space="preserve">Przyrodniczej </w:t>
            </w:r>
            <w:r w:rsidR="001E7B46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w Lublinie, 2004.</w:t>
            </w:r>
          </w:p>
          <w:p w14:paraId="03D2FD65" w14:textId="77777777" w:rsidR="00CF7A93" w:rsidRPr="00CB18AE" w:rsidRDefault="00CF7A93" w:rsidP="00CF7A93">
            <w:pPr>
              <w:numPr>
                <w:ilvl w:val="0"/>
                <w:numId w:val="28"/>
              </w:numPr>
              <w:tabs>
                <w:tab w:val="left" w:pos="45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  <w:r w:rsidRPr="00CB18AE">
              <w:rPr>
                <w:rFonts w:ascii="Calibri" w:eastAsia="Calibri" w:hAnsi="Calibri" w:cs="Times New Roman"/>
              </w:rPr>
              <w:t>Kożuchowski K.</w:t>
            </w:r>
            <w:r>
              <w:rPr>
                <w:rFonts w:ascii="Calibri" w:eastAsia="Calibri" w:hAnsi="Calibri" w:cs="Times New Roman"/>
              </w:rPr>
              <w:t>,</w:t>
            </w:r>
            <w:r w:rsidRPr="00CB18AE">
              <w:rPr>
                <w:rFonts w:ascii="Calibri" w:eastAsia="Calibri" w:hAnsi="Calibri" w:cs="Times New Roman"/>
              </w:rPr>
              <w:t xml:space="preserve"> Walory przyrodnicze w turystyce i rekreacji. Wydawnictwo Kurpisz S.A., 2005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504FAF6E" w14:textId="77777777" w:rsidR="00CF7A93" w:rsidRPr="001E7B46" w:rsidRDefault="00CF7A93" w:rsidP="001E7B46">
            <w:pPr>
              <w:numPr>
                <w:ilvl w:val="0"/>
                <w:numId w:val="28"/>
              </w:numPr>
              <w:tabs>
                <w:tab w:val="left" w:pos="459"/>
              </w:tabs>
              <w:spacing w:line="276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  <w:r w:rsidRPr="00CB18AE">
              <w:rPr>
                <w:rFonts w:ascii="Calibri" w:eastAsia="Calibri" w:hAnsi="Calibri" w:cs="Times New Roman"/>
              </w:rPr>
              <w:t>Malewski K.</w:t>
            </w:r>
            <w:r>
              <w:rPr>
                <w:rFonts w:ascii="Calibri" w:eastAsia="Calibri" w:hAnsi="Calibri" w:cs="Times New Roman"/>
              </w:rPr>
              <w:t>,</w:t>
            </w:r>
            <w:r w:rsidRPr="00CB18AE">
              <w:rPr>
                <w:rFonts w:ascii="Calibri" w:eastAsia="Calibri" w:hAnsi="Calibri" w:cs="Times New Roman"/>
              </w:rPr>
              <w:t xml:space="preserve"> Ekologiczne uwarunkowania rozwoju turystyki w województwie śląskim.   Wydawnictwo AWF, Katowice 2011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A86CA9" w:rsidRPr="00465D14" w14:paraId="6D410302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46E68799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14ECC4DD" w14:textId="77777777" w:rsidR="001E7B46" w:rsidRDefault="001E7B46" w:rsidP="001E7B46">
            <w:pPr>
              <w:rPr>
                <w:rFonts w:eastAsia="Times New Roman"/>
              </w:rPr>
            </w:pPr>
            <w:r w:rsidRPr="001E7B46">
              <w:rPr>
                <w:rFonts w:eastAsia="+mn-ea"/>
              </w:rPr>
              <w:t xml:space="preserve">1. </w:t>
            </w:r>
            <w:r>
              <w:rPr>
                <w:rFonts w:eastAsia="+mn-ea"/>
              </w:rPr>
              <w:t xml:space="preserve"> </w:t>
            </w:r>
            <w:r w:rsidR="000E7D02" w:rsidRPr="001E7B46">
              <w:rPr>
                <w:rFonts w:eastAsia="+mn-ea"/>
              </w:rPr>
              <w:t>Staniewska-Zątek, W. Tury</w:t>
            </w:r>
            <w:r w:rsidRPr="001E7B46">
              <w:rPr>
                <w:rFonts w:eastAsia="+mn-ea"/>
              </w:rPr>
              <w:t xml:space="preserve">styka a przyroda i jej ochrona, </w:t>
            </w:r>
            <w:r w:rsidR="000E7D02" w:rsidRPr="001E7B46">
              <w:rPr>
                <w:rFonts w:eastAsia="+mn-ea"/>
              </w:rPr>
              <w:t>Bogucki Wydawnictwo Naukowe, Poznań, 2007, cz. I, cz. II.</w:t>
            </w:r>
          </w:p>
          <w:p w14:paraId="5A490250" w14:textId="77777777" w:rsidR="001E7B46" w:rsidRDefault="001E7B46" w:rsidP="001E7B46">
            <w:pPr>
              <w:rPr>
                <w:rFonts w:eastAsia="Times New Roman"/>
              </w:rPr>
            </w:pPr>
            <w:r>
              <w:rPr>
                <w:rFonts w:eastAsia="Calibri"/>
              </w:rPr>
              <w:t xml:space="preserve">2.   </w:t>
            </w:r>
            <w:r w:rsidRPr="001E7B46">
              <w:rPr>
                <w:rFonts w:eastAsia="Calibri"/>
              </w:rPr>
              <w:t>Rączkowski G., Parki Krajobrazowe w Polsce, Instytut Ochrony Środowiska, Warszawa 2005</w:t>
            </w:r>
            <w:r w:rsidRPr="001E7B46">
              <w:t>.</w:t>
            </w:r>
          </w:p>
          <w:p w14:paraId="3DEAA176" w14:textId="77777777" w:rsidR="00A86CA9" w:rsidRPr="001E7B46" w:rsidRDefault="001E7B46" w:rsidP="001E7B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</w:t>
            </w:r>
            <w:r w:rsidRPr="001E7B46">
              <w:t>Tomik R. Vierek A. Kosmala G. (red.) Turystyka aktywna w teorii i praktyce. Wybrane zagadnienia, Podręcznik dla studentów, Tom 1, Katowice 2019.</w:t>
            </w:r>
          </w:p>
        </w:tc>
      </w:tr>
    </w:tbl>
    <w:p w14:paraId="721D4714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7E6138A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683CC512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5F42CB62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72C734D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2081601F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1E513FDC" w14:textId="77777777" w:rsidR="00A712D2" w:rsidRDefault="00A712D2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E0B900C" w14:textId="77777777" w:rsidR="00A712D2" w:rsidRDefault="00A712D2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CA1EDE3" w14:textId="77777777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lastRenderedPageBreak/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82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4"/>
        <w:gridCol w:w="2204"/>
        <w:gridCol w:w="2149"/>
        <w:gridCol w:w="1951"/>
      </w:tblGrid>
      <w:tr w:rsidR="00583E6F" w:rsidRPr="00465D14" w14:paraId="7FA11C16" w14:textId="77777777" w:rsidTr="00B749DF">
        <w:trPr>
          <w:trHeight w:val="329"/>
          <w:jc w:val="center"/>
        </w:trPr>
        <w:tc>
          <w:tcPr>
            <w:tcW w:w="1974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2FC28E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304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47980E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490E79" w:rsidRPr="00465D14" w14:paraId="3C14FEF1" w14:textId="77777777" w:rsidTr="00B749DF">
        <w:trPr>
          <w:trHeight w:val="760"/>
          <w:jc w:val="center"/>
        </w:trPr>
        <w:tc>
          <w:tcPr>
            <w:tcW w:w="1974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62BF7160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56D539A" w14:textId="77777777" w:rsidR="00642688" w:rsidRPr="00A86CA9" w:rsidRDefault="00490E79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Pr="00A86CA9">
              <w:rPr>
                <w:rFonts w:cstheme="minorHAnsi"/>
                <w:b/>
                <w:sz w:val="24"/>
                <w:szCs w:val="24"/>
              </w:rPr>
              <w:t>rezentacja/pr</w:t>
            </w:r>
            <w:r>
              <w:rPr>
                <w:rFonts w:cstheme="minorHAnsi"/>
                <w:b/>
                <w:sz w:val="24"/>
                <w:szCs w:val="24"/>
              </w:rPr>
              <w:t>ojekt zaliczeniowy</w:t>
            </w:r>
          </w:p>
        </w:tc>
        <w:tc>
          <w:tcPr>
            <w:tcW w:w="214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2E2D3215" w14:textId="77777777" w:rsidR="00490E79" w:rsidRPr="00A86CA9" w:rsidRDefault="00490E79" w:rsidP="00490E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FC193D">
              <w:rPr>
                <w:rFonts w:cstheme="minorHAnsi"/>
                <w:b/>
                <w:sz w:val="24"/>
                <w:szCs w:val="24"/>
              </w:rPr>
              <w:t>yskusja dydaktyczna</w:t>
            </w:r>
          </w:p>
        </w:tc>
        <w:tc>
          <w:tcPr>
            <w:tcW w:w="195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16E72221" w14:textId="77777777" w:rsidR="00642688" w:rsidRPr="00FC193D" w:rsidRDefault="00642688" w:rsidP="00490E7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</w:tr>
      <w:tr w:rsidR="00490E79" w:rsidRPr="00465D14" w14:paraId="4780E5C6" w14:textId="77777777" w:rsidTr="00B749DF">
        <w:trPr>
          <w:trHeight w:val="397"/>
          <w:jc w:val="center"/>
        </w:trPr>
        <w:tc>
          <w:tcPr>
            <w:tcW w:w="1974" w:type="dxa"/>
          </w:tcPr>
          <w:p w14:paraId="0C852AD0" w14:textId="77777777" w:rsidR="00642688" w:rsidRPr="00A86CA9" w:rsidRDefault="00B749DF" w:rsidP="00465D14">
            <w:pPr>
              <w:spacing w:after="0" w:line="240" w:lineRule="auto"/>
              <w:rPr>
                <w:rFonts w:cstheme="minorHAnsi"/>
              </w:rPr>
            </w:pPr>
            <w:r>
              <w:t>K_W15</w:t>
            </w:r>
          </w:p>
        </w:tc>
        <w:tc>
          <w:tcPr>
            <w:tcW w:w="2204" w:type="dxa"/>
            <w:vAlign w:val="center"/>
          </w:tcPr>
          <w:p w14:paraId="6BC81712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E7D02">
              <w:rPr>
                <w:rFonts w:eastAsia="Times New Roman" w:cstheme="minorHAnsi"/>
              </w:rPr>
              <w:t>X</w:t>
            </w:r>
          </w:p>
        </w:tc>
        <w:tc>
          <w:tcPr>
            <w:tcW w:w="2149" w:type="dxa"/>
            <w:vAlign w:val="center"/>
          </w:tcPr>
          <w:p w14:paraId="7629FF81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E7D02">
              <w:rPr>
                <w:rFonts w:eastAsia="Times New Roman" w:cstheme="minorHAnsi"/>
              </w:rPr>
              <w:t>X</w:t>
            </w:r>
          </w:p>
        </w:tc>
        <w:tc>
          <w:tcPr>
            <w:tcW w:w="1951" w:type="dxa"/>
            <w:vAlign w:val="center"/>
          </w:tcPr>
          <w:p w14:paraId="443BDC58" w14:textId="77777777" w:rsidR="00642688" w:rsidRPr="000E7D02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90E79" w:rsidRPr="00465D14" w14:paraId="607F5B67" w14:textId="77777777" w:rsidTr="00B749DF">
        <w:trPr>
          <w:trHeight w:val="397"/>
          <w:jc w:val="center"/>
        </w:trPr>
        <w:tc>
          <w:tcPr>
            <w:tcW w:w="1974" w:type="dxa"/>
          </w:tcPr>
          <w:p w14:paraId="36FBB38C" w14:textId="77777777" w:rsidR="00642688" w:rsidRPr="001E13C4" w:rsidRDefault="00B749DF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t>K_W17</w:t>
            </w:r>
          </w:p>
        </w:tc>
        <w:tc>
          <w:tcPr>
            <w:tcW w:w="2204" w:type="dxa"/>
            <w:vAlign w:val="center"/>
          </w:tcPr>
          <w:p w14:paraId="7123DACC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E7D02">
              <w:rPr>
                <w:rFonts w:eastAsia="Times New Roman" w:cstheme="minorHAnsi"/>
              </w:rPr>
              <w:t>X</w:t>
            </w:r>
          </w:p>
        </w:tc>
        <w:tc>
          <w:tcPr>
            <w:tcW w:w="2149" w:type="dxa"/>
            <w:vAlign w:val="center"/>
          </w:tcPr>
          <w:p w14:paraId="078DB541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E7D02">
              <w:rPr>
                <w:rFonts w:eastAsia="Times New Roman" w:cstheme="minorHAnsi"/>
              </w:rPr>
              <w:t>X</w:t>
            </w:r>
          </w:p>
        </w:tc>
        <w:tc>
          <w:tcPr>
            <w:tcW w:w="1951" w:type="dxa"/>
            <w:vAlign w:val="center"/>
          </w:tcPr>
          <w:p w14:paraId="626F3CE0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0E7D02">
              <w:rPr>
                <w:rFonts w:cstheme="minorHAnsi"/>
              </w:rPr>
              <w:t>X</w:t>
            </w:r>
          </w:p>
        </w:tc>
      </w:tr>
      <w:tr w:rsidR="00490E79" w:rsidRPr="00465D14" w14:paraId="3700B2E2" w14:textId="77777777" w:rsidTr="00B749DF">
        <w:trPr>
          <w:trHeight w:val="397"/>
          <w:jc w:val="center"/>
        </w:trPr>
        <w:tc>
          <w:tcPr>
            <w:tcW w:w="1974" w:type="dxa"/>
          </w:tcPr>
          <w:p w14:paraId="10E26C31" w14:textId="77777777" w:rsidR="00642688" w:rsidRPr="001E13C4" w:rsidRDefault="00B749DF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t>K_W15</w:t>
            </w:r>
          </w:p>
        </w:tc>
        <w:tc>
          <w:tcPr>
            <w:tcW w:w="2204" w:type="dxa"/>
            <w:vAlign w:val="center"/>
          </w:tcPr>
          <w:p w14:paraId="595D4B3F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E7D02">
              <w:rPr>
                <w:rFonts w:eastAsia="Times New Roman" w:cstheme="minorHAnsi"/>
              </w:rPr>
              <w:t>X</w:t>
            </w:r>
          </w:p>
        </w:tc>
        <w:tc>
          <w:tcPr>
            <w:tcW w:w="2149" w:type="dxa"/>
            <w:vAlign w:val="center"/>
          </w:tcPr>
          <w:p w14:paraId="6B1C999C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E7D02">
              <w:rPr>
                <w:rFonts w:eastAsia="Times New Roman" w:cstheme="minorHAnsi"/>
              </w:rPr>
              <w:t>X</w:t>
            </w:r>
          </w:p>
        </w:tc>
        <w:tc>
          <w:tcPr>
            <w:tcW w:w="1951" w:type="dxa"/>
            <w:vAlign w:val="center"/>
          </w:tcPr>
          <w:p w14:paraId="433DDAD3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0E7D02">
              <w:rPr>
                <w:rFonts w:cstheme="minorHAnsi"/>
              </w:rPr>
              <w:t>X</w:t>
            </w:r>
          </w:p>
        </w:tc>
      </w:tr>
      <w:tr w:rsidR="00490E79" w:rsidRPr="00465D14" w14:paraId="528F992C" w14:textId="77777777" w:rsidTr="00B749DF">
        <w:trPr>
          <w:trHeight w:val="397"/>
          <w:jc w:val="center"/>
        </w:trPr>
        <w:tc>
          <w:tcPr>
            <w:tcW w:w="1974" w:type="dxa"/>
          </w:tcPr>
          <w:p w14:paraId="30DB66F6" w14:textId="77777777" w:rsidR="00642688" w:rsidRPr="001E13C4" w:rsidRDefault="00B749DF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B749DF">
              <w:rPr>
                <w:rFonts w:cstheme="minorHAnsi"/>
              </w:rPr>
              <w:t>K_U14</w:t>
            </w:r>
          </w:p>
        </w:tc>
        <w:tc>
          <w:tcPr>
            <w:tcW w:w="2204" w:type="dxa"/>
            <w:vAlign w:val="center"/>
          </w:tcPr>
          <w:p w14:paraId="6C09C38E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0E7D0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149" w:type="dxa"/>
            <w:vAlign w:val="center"/>
          </w:tcPr>
          <w:p w14:paraId="4DA016C5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E7D02">
              <w:rPr>
                <w:rFonts w:eastAsia="Times New Roman" w:cstheme="minorHAnsi"/>
              </w:rPr>
              <w:t>X</w:t>
            </w:r>
          </w:p>
        </w:tc>
        <w:tc>
          <w:tcPr>
            <w:tcW w:w="1951" w:type="dxa"/>
            <w:vAlign w:val="center"/>
          </w:tcPr>
          <w:p w14:paraId="11966AE5" w14:textId="77777777" w:rsidR="00642688" w:rsidRPr="000E7D02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90E79" w:rsidRPr="00465D14" w14:paraId="0105C335" w14:textId="77777777" w:rsidTr="00B749DF">
        <w:trPr>
          <w:trHeight w:val="397"/>
          <w:jc w:val="center"/>
        </w:trPr>
        <w:tc>
          <w:tcPr>
            <w:tcW w:w="1974" w:type="dxa"/>
          </w:tcPr>
          <w:p w14:paraId="69F41FD9" w14:textId="77777777" w:rsidR="00642688" w:rsidRPr="001E13C4" w:rsidRDefault="00B749DF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B749DF">
              <w:rPr>
                <w:rFonts w:cstheme="minorHAnsi"/>
              </w:rPr>
              <w:t>K_U1</w:t>
            </w:r>
            <w:r>
              <w:rPr>
                <w:rFonts w:cstheme="minorHAnsi"/>
              </w:rPr>
              <w:t>6</w:t>
            </w:r>
          </w:p>
        </w:tc>
        <w:tc>
          <w:tcPr>
            <w:tcW w:w="2204" w:type="dxa"/>
            <w:vAlign w:val="center"/>
          </w:tcPr>
          <w:p w14:paraId="5576B321" w14:textId="77777777" w:rsidR="00642688" w:rsidRPr="000E7D02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149" w:type="dxa"/>
            <w:vAlign w:val="center"/>
          </w:tcPr>
          <w:p w14:paraId="45C2D706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E7D02">
              <w:rPr>
                <w:rFonts w:eastAsia="Times New Roman" w:cstheme="minorHAnsi"/>
              </w:rPr>
              <w:t>X</w:t>
            </w:r>
          </w:p>
        </w:tc>
        <w:tc>
          <w:tcPr>
            <w:tcW w:w="1951" w:type="dxa"/>
            <w:vAlign w:val="center"/>
          </w:tcPr>
          <w:p w14:paraId="5EBFD972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0E7D02">
              <w:rPr>
                <w:rFonts w:cstheme="minorHAnsi"/>
              </w:rPr>
              <w:t>X</w:t>
            </w:r>
          </w:p>
        </w:tc>
      </w:tr>
      <w:tr w:rsidR="00490E79" w:rsidRPr="00465D14" w14:paraId="637E01E9" w14:textId="77777777" w:rsidTr="00B749DF">
        <w:trPr>
          <w:trHeight w:val="397"/>
          <w:jc w:val="center"/>
        </w:trPr>
        <w:tc>
          <w:tcPr>
            <w:tcW w:w="1974" w:type="dxa"/>
          </w:tcPr>
          <w:p w14:paraId="551E8518" w14:textId="77777777" w:rsidR="00642688" w:rsidRPr="001E13C4" w:rsidRDefault="00B749DF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B749DF">
              <w:rPr>
                <w:rFonts w:cstheme="minorHAnsi"/>
              </w:rPr>
              <w:t>K_K11</w:t>
            </w:r>
          </w:p>
        </w:tc>
        <w:tc>
          <w:tcPr>
            <w:tcW w:w="2204" w:type="dxa"/>
            <w:vAlign w:val="center"/>
          </w:tcPr>
          <w:p w14:paraId="0EE4D672" w14:textId="77777777" w:rsidR="00642688" w:rsidRPr="000E7D02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149" w:type="dxa"/>
          </w:tcPr>
          <w:p w14:paraId="7C03817E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0E7D02">
              <w:rPr>
                <w:rFonts w:cstheme="minorHAnsi"/>
              </w:rPr>
              <w:t>X</w:t>
            </w:r>
          </w:p>
        </w:tc>
        <w:tc>
          <w:tcPr>
            <w:tcW w:w="1951" w:type="dxa"/>
          </w:tcPr>
          <w:p w14:paraId="2D8BB3D0" w14:textId="77777777" w:rsidR="00642688" w:rsidRPr="000E7D02" w:rsidRDefault="000E7D0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0E7D02">
              <w:rPr>
                <w:rFonts w:cstheme="minorHAnsi"/>
              </w:rPr>
              <w:t>X</w:t>
            </w:r>
          </w:p>
        </w:tc>
      </w:tr>
    </w:tbl>
    <w:p w14:paraId="741C2F31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784B6C0D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81FA5"/>
    <w:multiLevelType w:val="hybridMultilevel"/>
    <w:tmpl w:val="28B2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94B44"/>
    <w:multiLevelType w:val="hybridMultilevel"/>
    <w:tmpl w:val="486842CC"/>
    <w:lvl w:ilvl="0" w:tplc="16D67A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25B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481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A43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007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096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4C3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8C9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4C1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45095"/>
    <w:multiLevelType w:val="hybridMultilevel"/>
    <w:tmpl w:val="5816D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B2B2F"/>
    <w:multiLevelType w:val="hybridMultilevel"/>
    <w:tmpl w:val="6BD8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84173"/>
    <w:multiLevelType w:val="hybridMultilevel"/>
    <w:tmpl w:val="626C3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20"/>
  </w:num>
  <w:num w:numId="4">
    <w:abstractNumId w:val="26"/>
  </w:num>
  <w:num w:numId="5">
    <w:abstractNumId w:val="17"/>
  </w:num>
  <w:num w:numId="6">
    <w:abstractNumId w:val="28"/>
  </w:num>
  <w:num w:numId="7">
    <w:abstractNumId w:val="22"/>
  </w:num>
  <w:num w:numId="8">
    <w:abstractNumId w:val="12"/>
  </w:num>
  <w:num w:numId="9">
    <w:abstractNumId w:val="23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8"/>
  </w:num>
  <w:num w:numId="16">
    <w:abstractNumId w:val="24"/>
  </w:num>
  <w:num w:numId="17">
    <w:abstractNumId w:val="1"/>
  </w:num>
  <w:num w:numId="18">
    <w:abstractNumId w:val="16"/>
  </w:num>
  <w:num w:numId="19">
    <w:abstractNumId w:val="7"/>
  </w:num>
  <w:num w:numId="20">
    <w:abstractNumId w:val="3"/>
  </w:num>
  <w:num w:numId="21">
    <w:abstractNumId w:val="19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5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E7D0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E7B46"/>
    <w:rsid w:val="001F4E03"/>
    <w:rsid w:val="001F6A4A"/>
    <w:rsid w:val="00202652"/>
    <w:rsid w:val="002101D0"/>
    <w:rsid w:val="0021638E"/>
    <w:rsid w:val="002201B3"/>
    <w:rsid w:val="00224AC2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95ED7"/>
    <w:rsid w:val="002A32F7"/>
    <w:rsid w:val="002C36CE"/>
    <w:rsid w:val="002D32C4"/>
    <w:rsid w:val="002E7B99"/>
    <w:rsid w:val="0030128C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0E79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A529A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26B71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6A0B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036E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2A74"/>
    <w:rsid w:val="009F7C9C"/>
    <w:rsid w:val="00A10069"/>
    <w:rsid w:val="00A3499D"/>
    <w:rsid w:val="00A354CF"/>
    <w:rsid w:val="00A5128B"/>
    <w:rsid w:val="00A605AA"/>
    <w:rsid w:val="00A6698C"/>
    <w:rsid w:val="00A67D92"/>
    <w:rsid w:val="00A712D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749DF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CF7A93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81FEA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F813"/>
  <w15:docId w15:val="{5313E086-A028-4048-9A32-73C232E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86DBF"/>
    <w:rsid w:val="00713674"/>
    <w:rsid w:val="008538E2"/>
    <w:rsid w:val="00854A08"/>
    <w:rsid w:val="008850F7"/>
    <w:rsid w:val="008E7A70"/>
    <w:rsid w:val="00981C9C"/>
    <w:rsid w:val="009D4900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3674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13</cp:revision>
  <cp:lastPrinted>2017-05-24T09:12:00Z</cp:lastPrinted>
  <dcterms:created xsi:type="dcterms:W3CDTF">2020-06-16T10:12:00Z</dcterms:created>
  <dcterms:modified xsi:type="dcterms:W3CDTF">2020-07-06T10:28:00Z</dcterms:modified>
</cp:coreProperties>
</file>