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3B738412" w:rsidR="00F15497" w:rsidRPr="00732C70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732C70">
              <w:rPr>
                <w:rFonts w:cstheme="minorHAnsi"/>
              </w:rPr>
              <w:t xml:space="preserve">Nazwa </w:t>
            </w:r>
            <w:r w:rsidR="009209D6" w:rsidRPr="00732C70">
              <w:rPr>
                <w:rFonts w:cstheme="minorHAnsi"/>
              </w:rPr>
              <w:t>przedmiotu</w:t>
            </w:r>
            <w:r w:rsidRPr="00732C7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026D9C0E" w:rsidR="00F15497" w:rsidRPr="00732C70" w:rsidRDefault="00F87039" w:rsidP="00307A09">
                <w:pPr>
                  <w:spacing w:after="0" w:line="240" w:lineRule="auto"/>
                  <w:rPr>
                    <w:rFonts w:cstheme="minorHAnsi"/>
                  </w:rPr>
                </w:pPr>
                <w:r w:rsidRPr="00732C70">
                  <w:rPr>
                    <w:rFonts w:cstheme="minorHAnsi"/>
                  </w:rPr>
                  <w:t>Ubezpieczenia i prawo w ochronie zdrowia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26076861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F87039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4829816" w:rsidR="002A32F7" w:rsidRPr="00465D14" w:rsidRDefault="002A32F7" w:rsidP="00A164B0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A164B0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0060CF0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F87039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1CACFD39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F87039">
                  <w:rPr>
                    <w:rFonts w:cstheme="minorHAnsi"/>
                    <w:b/>
                    <w:sz w:val="24"/>
                    <w:szCs w:val="24"/>
                  </w:rPr>
                  <w:t xml:space="preserve"> 3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080FF1A" w:rsidR="00A6698C" w:rsidRPr="00F87039" w:rsidRDefault="00F87039" w:rsidP="00724881">
                <w:pPr>
                  <w:spacing w:after="0" w:line="240" w:lineRule="auto"/>
                  <w:rPr>
                    <w:rFonts w:cstheme="minorHAnsi"/>
                    <w:b/>
                    <w:bCs/>
                    <w:strike/>
                  </w:rPr>
                </w:pPr>
                <w:r w:rsidRPr="00F87039">
                  <w:rPr>
                    <w:rFonts w:cstheme="minorHAnsi"/>
                    <w:b/>
                    <w:bCs/>
                    <w:color w:val="333333"/>
                    <w:shd w:val="clear" w:color="auto" w:fill="FFFFFF"/>
                  </w:rPr>
                  <w:t>Zakład Teoretycznych Podstaw Turystyki</w:t>
                </w:r>
                <w:r w:rsidRPr="00F87039">
                  <w:rPr>
                    <w:rFonts w:cstheme="minorHAnsi"/>
                    <w:b/>
                    <w:bCs/>
                    <w:color w:val="333333"/>
                  </w:rPr>
                  <w:br/>
                </w:r>
                <w:r w:rsidRPr="00F87039">
                  <w:rPr>
                    <w:rFonts w:cstheme="minorHAnsi"/>
                    <w:b/>
                    <w:bCs/>
                    <w:color w:val="333333"/>
                    <w:shd w:val="clear" w:color="auto" w:fill="FFFFFF"/>
                  </w:rPr>
                  <w:t>Katedra Prozdrowotnej Aktywności Fizycznej i Turystyki</w:t>
                </w:r>
                <w:r w:rsidRPr="00F87039">
                  <w:rPr>
                    <w:rFonts w:cstheme="minorHAnsi"/>
                    <w:b/>
                    <w:bCs/>
                    <w:color w:val="333333"/>
                  </w:rPr>
                  <w:br/>
                </w:r>
                <w:r w:rsidRPr="00F87039">
                  <w:rPr>
                    <w:rFonts w:cstheme="minorHAnsi"/>
                    <w:b/>
                    <w:bCs/>
                    <w:color w:val="333333"/>
                    <w:shd w:val="clear" w:color="auto" w:fill="FFFFFF"/>
                  </w:rPr>
                  <w:t>Wydział Wychowania Fizycznego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51116B2B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F87039">
              <w:rPr>
                <w:rFonts w:cstheme="minorHAnsi"/>
                <w:b/>
              </w:rPr>
              <w:t xml:space="preserve"> </w:t>
            </w:r>
            <w:r w:rsidR="00A164B0">
              <w:rPr>
                <w:rFonts w:cstheme="minorHAnsi"/>
                <w:b/>
              </w:rPr>
              <w:t xml:space="preserve">    </w:t>
            </w:r>
            <w:r w:rsidR="00F87039">
              <w:rPr>
                <w:rFonts w:cstheme="minorHAnsi"/>
                <w:b/>
              </w:rPr>
              <w:t>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bookmarkStart w:id="1" w:name="_GoBack"/>
            <w:bookmarkEnd w:id="1"/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7E1D458C" w:rsidR="00C34984" w:rsidRPr="00465D14" w:rsidRDefault="00F8703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0C98FE8" w:rsidR="00FA7E08" w:rsidRPr="00465D14" w:rsidRDefault="00F8703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B1CA917" w:rsidR="00FA7E08" w:rsidRPr="00465D14" w:rsidRDefault="00F8703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26 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9F7DB91" w:rsidR="00F15497" w:rsidRPr="001E13C4" w:rsidRDefault="00F87039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F87039">
                      <w:rPr>
                        <w:rFonts w:cstheme="minorHAnsi"/>
                        <w:b/>
                      </w:rPr>
                      <w:t>dr Danuta Żylak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230F53C" w14:textId="49941752" w:rsidR="00732C70" w:rsidRPr="00732C7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F87039" w:rsidRPr="00732C70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Podstawowa wiedza z zakresu ekonomii, zarządzania oraz </w:t>
                </w:r>
                <w:r w:rsidR="00A164B0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ochrony </w:t>
                </w:r>
                <w:r w:rsidR="00F87039" w:rsidRPr="00732C70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zdrowia.</w:t>
                </w:r>
              </w:p>
              <w:p w14:paraId="42C478A3" w14:textId="0E28CB73" w:rsidR="00AA60C0" w:rsidRPr="00732C7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732C70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Umiejętności:</w:t>
                </w:r>
                <w:r w:rsidR="00F87039" w:rsidRPr="00732C70">
                  <w:rPr>
                    <w:rFonts w:eastAsia="Times New Roman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Podstawowa</w:t>
                </w:r>
                <w:proofErr w:type="spellEnd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znajomość</w:t>
                </w:r>
                <w:proofErr w:type="spellEnd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zagadnień</w:t>
                </w:r>
                <w:proofErr w:type="spellEnd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dotyczących</w:t>
                </w:r>
                <w:proofErr w:type="spellEnd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problematyki</w:t>
                </w:r>
                <w:proofErr w:type="spellEnd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F87039" w:rsidRPr="00732C70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ekonomicznej</w:t>
                </w:r>
                <w:proofErr w:type="spellEnd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oraz</w:t>
                </w:r>
                <w:proofErr w:type="spellEnd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prawnej</w:t>
                </w:r>
                <w:proofErr w:type="spellEnd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w </w:t>
                </w:r>
                <w:proofErr w:type="spellStart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ochronie</w:t>
                </w:r>
                <w:proofErr w:type="spellEnd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 xml:space="preserve"> </w:t>
                </w:r>
                <w:proofErr w:type="spellStart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zdrowia</w:t>
                </w:r>
                <w:proofErr w:type="spellEnd"/>
                <w:r w:rsidR="00BF1652">
                  <w:rPr>
                    <w:rFonts w:asciiTheme="minorHAnsi" w:eastAsia="Times New Roman" w:hAnsiTheme="minorHAnsi" w:cstheme="minorHAnsi"/>
                    <w:sz w:val="22"/>
                    <w:szCs w:val="22"/>
                    <w:lang w:val="en-US" w:eastAsia="pl-PL"/>
                  </w:rPr>
                  <w:t>.</w:t>
                </w:r>
              </w:p>
              <w:p w14:paraId="7E5D4C04" w14:textId="2ABF6D6B" w:rsidR="00AA60C0" w:rsidRPr="00732C7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732C70"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</w:rPr>
                  <w:t>Kompetencje społeczne:</w:t>
                </w:r>
                <w:r w:rsidR="00F87039" w:rsidRPr="00732C70">
                  <w:rPr>
                    <w:color w:val="000000"/>
                    <w:sz w:val="22"/>
                    <w:szCs w:val="22"/>
                  </w:rPr>
                  <w:t xml:space="preserve"> </w:t>
                </w:r>
                <w:r w:rsidR="00F87039" w:rsidRPr="00732C70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Świadomość samodzielnego pogłębiania wiedzy ekonomicznej a także wiedzy z zakresu zdrowia publicznego.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sdt>
                    <w:sdtPr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id w:val="-528254602"/>
                      <w:placeholder>
                        <w:docPart w:val="9DA217A0C6354DAA896F93D6CBB65DD7"/>
                      </w:placeholder>
                    </w:sdtPr>
                    <w:sdtEndPr>
                      <w:rPr>
                        <w:rStyle w:val="Domylnaczcionkaakapitu"/>
                        <w:b w:val="0"/>
                      </w:rPr>
                    </w:sdtEndPr>
                    <w:sdtContent>
                      <w:p w14:paraId="04CD93B8" w14:textId="6AAAB8C8" w:rsidR="00F87039" w:rsidRPr="00F87039" w:rsidRDefault="00F87039" w:rsidP="00F87039">
                        <w:pPr>
                          <w:spacing w:after="0" w:line="240" w:lineRule="auto"/>
                          <w:jc w:val="both"/>
                          <w:rPr>
                            <w:rStyle w:val="Tekstzastpczy"/>
                            <w:rFonts w:cstheme="minorHAnsi"/>
                            <w:color w:val="auto"/>
                          </w:rPr>
                        </w:pPr>
                        <w:r w:rsidRPr="00F87039">
                          <w:rPr>
                            <w:rFonts w:cstheme="minorHAnsi"/>
                          </w:rPr>
                          <w:t xml:space="preserve">Zapoznanie studentów z podstawowymi zagadnieniami dotyczącymi problematyki ekonomicznej i prawnej w ochronie zdrowia. Student pozna </w:t>
                        </w:r>
                        <w:r w:rsidRPr="00F87039">
                          <w:rPr>
                            <w:rFonts w:cstheme="minorHAnsi"/>
                            <w:iCs/>
                          </w:rPr>
                          <w:t>prawa zachodzące m</w:t>
                        </w:r>
                        <w:r w:rsidR="00BF1652">
                          <w:rPr>
                            <w:rFonts w:cstheme="minorHAnsi"/>
                            <w:iCs/>
                          </w:rPr>
                          <w:t xml:space="preserve">iędzy podmiotami na rynku ubezpieczeń </w:t>
                        </w:r>
                        <w:r w:rsidRPr="00F87039">
                          <w:rPr>
                            <w:rFonts w:cstheme="minorHAnsi"/>
                            <w:iCs/>
                          </w:rPr>
                          <w:t xml:space="preserve">zdrowotnych. W toku zajęć zostaną omówione </w:t>
                        </w:r>
                        <w:r w:rsidR="003460C6">
                          <w:rPr>
                            <w:rFonts w:cstheme="minorHAnsi"/>
                            <w:iCs/>
                          </w:rPr>
                          <w:t>systemy opieki zdrowotnej, cele, funkcje systemu w odniesieniu do zdrowia i jego roli w systemie warto</w:t>
                        </w:r>
                        <w:r w:rsidR="00BF1652">
                          <w:rPr>
                            <w:rFonts w:cstheme="minorHAnsi"/>
                            <w:iCs/>
                          </w:rPr>
                          <w:t>ści społecznych oraz ryzyko zdrowotne jako ryzyko ubezpieczeniowe.</w:t>
                        </w:r>
                      </w:p>
                    </w:sdtContent>
                  </w:sdt>
                  <w:p w14:paraId="4BF2DCAC" w14:textId="5DA8A946" w:rsidR="00342B86" w:rsidRPr="00F87039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32C70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1EED562C" w:rsidR="00A86CA9" w:rsidRPr="00503A23" w:rsidRDefault="0015113B" w:rsidP="00732C70">
            <w:r>
              <w:t>W1</w:t>
            </w:r>
          </w:p>
        </w:tc>
        <w:tc>
          <w:tcPr>
            <w:tcW w:w="6237" w:type="dxa"/>
          </w:tcPr>
          <w:p w14:paraId="3EB910C4" w14:textId="26ADE9A5" w:rsidR="0015113B" w:rsidRDefault="0015113B" w:rsidP="0015113B">
            <w:pPr>
              <w:jc w:val="both"/>
            </w:pPr>
            <w:r w:rsidRPr="00D859AD">
              <w:t>Potrafi zdefiniować pojęcie ryzyka, zna jego rodzaje i podziały</w:t>
            </w:r>
          </w:p>
          <w:p w14:paraId="79981F40" w14:textId="77777777" w:rsidR="00A86CA9" w:rsidRPr="00503A23" w:rsidRDefault="00A86CA9" w:rsidP="0015113B">
            <w:pPr>
              <w:jc w:val="both"/>
            </w:pPr>
          </w:p>
        </w:tc>
        <w:tc>
          <w:tcPr>
            <w:tcW w:w="1701" w:type="dxa"/>
          </w:tcPr>
          <w:p w14:paraId="5BF3E577" w14:textId="0E9626BD" w:rsidR="00A86CA9" w:rsidRPr="00503A23" w:rsidRDefault="00536B56" w:rsidP="00732C70">
            <w:r>
              <w:t>KW_04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37399B1D" w:rsidR="00A86CA9" w:rsidRPr="00536B56" w:rsidRDefault="00536B56" w:rsidP="00465D14">
            <w:pPr>
              <w:rPr>
                <w:rFonts w:cstheme="minorHAnsi"/>
              </w:rPr>
            </w:pPr>
            <w:r w:rsidRPr="00536B56">
              <w:rPr>
                <w:rFonts w:cstheme="minorHAnsi"/>
              </w:rPr>
              <w:t>P7S_WK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120FA7BC" w:rsidR="001A40A3" w:rsidRPr="0015113B" w:rsidRDefault="0015113B" w:rsidP="00732C70">
            <w:pPr>
              <w:rPr>
                <w:rFonts w:cstheme="minorHAnsi"/>
              </w:rPr>
            </w:pPr>
            <w:r w:rsidRPr="0015113B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2FDB981D" w14:textId="60ACB459" w:rsidR="0015113B" w:rsidRDefault="0015113B" w:rsidP="0015113B">
            <w:pPr>
              <w:jc w:val="both"/>
              <w:rPr>
                <w:iCs/>
                <w:noProof/>
              </w:rPr>
            </w:pPr>
            <w:r w:rsidRPr="00D859AD">
              <w:t>Zna podstawowe zasady ubezpieczeń</w:t>
            </w:r>
            <w:r>
              <w:t xml:space="preserve"> społecznych oraz </w:t>
            </w:r>
            <w:r w:rsidRPr="00D859AD">
              <w:t xml:space="preserve">  gospodarczych</w:t>
            </w:r>
            <w:r>
              <w:t>.</w:t>
            </w:r>
            <w:r w:rsidRPr="00D859AD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>R</w:t>
            </w:r>
            <w:r w:rsidRPr="00D859AD">
              <w:rPr>
                <w:iCs/>
                <w:noProof/>
              </w:rPr>
              <w:t xml:space="preserve">ozumie potrzebę ubezpieczania wybranych grup ryzyk, zwłaszcza </w:t>
            </w:r>
            <w:r>
              <w:rPr>
                <w:iCs/>
                <w:noProof/>
              </w:rPr>
              <w:t xml:space="preserve"> dotyczących ochrony zdrowia.</w:t>
            </w:r>
          </w:p>
          <w:p w14:paraId="0CC29F0D" w14:textId="77777777" w:rsidR="001A40A3" w:rsidRPr="001E13C4" w:rsidRDefault="001A40A3" w:rsidP="00732C70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5C7C62" w14:textId="03FD6DBE" w:rsidR="001A40A3" w:rsidRPr="00536B56" w:rsidRDefault="00536B56" w:rsidP="00732C70">
            <w:pPr>
              <w:rPr>
                <w:rFonts w:cstheme="minorHAnsi"/>
              </w:rPr>
            </w:pPr>
            <w:r w:rsidRPr="00536B56">
              <w:rPr>
                <w:rFonts w:cstheme="minorHAnsi"/>
              </w:rPr>
              <w:t>KW_10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2C67D516" w:rsidR="001A40A3" w:rsidRPr="00536B56" w:rsidRDefault="00536B56" w:rsidP="00732C70">
            <w:pPr>
              <w:rPr>
                <w:rFonts w:cstheme="minorHAnsi"/>
              </w:rPr>
            </w:pPr>
            <w:r w:rsidRPr="00536B56">
              <w:rPr>
                <w:rFonts w:cstheme="minorHAnsi"/>
              </w:rPr>
              <w:t>P7S_WK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7DA2914A" w:rsidR="001A40A3" w:rsidRPr="0015113B" w:rsidRDefault="0015113B" w:rsidP="00732C70">
            <w:pPr>
              <w:rPr>
                <w:rFonts w:cstheme="minorHAnsi"/>
              </w:rPr>
            </w:pPr>
            <w:r w:rsidRPr="0015113B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7A0B4F47" w14:textId="5F37911F" w:rsidR="0015113B" w:rsidRDefault="0015113B" w:rsidP="0015113B">
            <w:pPr>
              <w:jc w:val="both"/>
              <w:rPr>
                <w:iCs/>
                <w:noProof/>
              </w:rPr>
            </w:pPr>
            <w:r w:rsidRPr="00D859AD">
              <w:rPr>
                <w:iCs/>
                <w:noProof/>
              </w:rPr>
              <w:t>Student zna produkty ubezpieczeniowe w za</w:t>
            </w:r>
            <w:r>
              <w:rPr>
                <w:iCs/>
                <w:noProof/>
              </w:rPr>
              <w:t>kresie ubezpieczeń ochrony zdrowia.</w:t>
            </w:r>
          </w:p>
          <w:p w14:paraId="33D3F4AB" w14:textId="77777777" w:rsidR="001A40A3" w:rsidRPr="001E13C4" w:rsidRDefault="001A40A3" w:rsidP="00732C70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5E1F28" w14:textId="26667646" w:rsidR="001A40A3" w:rsidRPr="00536B56" w:rsidRDefault="00536B56" w:rsidP="00732C70">
            <w:pPr>
              <w:rPr>
                <w:rFonts w:cstheme="minorHAnsi"/>
              </w:rPr>
            </w:pPr>
            <w:r w:rsidRPr="00536B56">
              <w:rPr>
                <w:rFonts w:cstheme="minorHAnsi"/>
              </w:rPr>
              <w:t>KW_09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43D427A2" w:rsidR="001A40A3" w:rsidRPr="00536B56" w:rsidRDefault="00536B56" w:rsidP="00732C70">
            <w:pPr>
              <w:rPr>
                <w:rFonts w:cstheme="minorHAnsi"/>
                <w:color w:val="000000"/>
              </w:rPr>
            </w:pPr>
            <w:r w:rsidRPr="00536B56">
              <w:rPr>
                <w:rFonts w:cstheme="minorHAnsi"/>
                <w:color w:val="000000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72FC31F" w:rsidR="002A32F7" w:rsidRPr="0015113B" w:rsidRDefault="0015113B" w:rsidP="00465D14">
            <w:pPr>
              <w:rPr>
                <w:rFonts w:cstheme="minorHAnsi"/>
              </w:rPr>
            </w:pPr>
            <w:r w:rsidRPr="0015113B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24A5D1A4" w14:textId="71C73FA8" w:rsidR="0015113B" w:rsidRPr="0015113B" w:rsidRDefault="0015113B" w:rsidP="0015113B">
            <w:pPr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Cs/>
                <w:noProof/>
              </w:rPr>
              <w:t>P</w:t>
            </w:r>
            <w:r w:rsidRPr="00D859AD">
              <w:rPr>
                <w:iCs/>
                <w:noProof/>
              </w:rPr>
              <w:t>otrafi identyfikować ryzyka, dokonać ich  analizy oraz wybrać metody zarządzania ryzykiem oraz zabezpieczenia ryzyka</w:t>
            </w:r>
            <w:r>
              <w:rPr>
                <w:iCs/>
                <w:noProof/>
              </w:rPr>
              <w:t>.</w:t>
            </w:r>
          </w:p>
          <w:p w14:paraId="5475D7E4" w14:textId="77777777"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7E81B19" w14:textId="3E8E290B" w:rsidR="002A32F7" w:rsidRPr="00007431" w:rsidRDefault="00007431" w:rsidP="00465D14">
            <w:pPr>
              <w:rPr>
                <w:rFonts w:cstheme="minorHAnsi"/>
              </w:rPr>
            </w:pPr>
            <w:r w:rsidRPr="00007431">
              <w:rPr>
                <w:rFonts w:cstheme="minorHAnsi"/>
              </w:rPr>
              <w:t>KU_05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6EC97205" w:rsidR="002A32F7" w:rsidRPr="00007431" w:rsidRDefault="00007431" w:rsidP="00465D14">
            <w:pPr>
              <w:rPr>
                <w:rFonts w:cstheme="minorHAnsi"/>
              </w:rPr>
            </w:pPr>
            <w:r w:rsidRPr="00007431">
              <w:rPr>
                <w:rFonts w:cstheme="minorHAnsi"/>
              </w:rPr>
              <w:t>P7S_UO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E5D67DB" w:rsidR="002A32F7" w:rsidRPr="0015113B" w:rsidRDefault="0015113B" w:rsidP="00465D14">
            <w:pPr>
              <w:rPr>
                <w:rFonts w:cstheme="minorHAnsi"/>
              </w:rPr>
            </w:pPr>
            <w:r w:rsidRPr="0015113B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123F1491" w14:textId="17C40CE7" w:rsidR="0015113B" w:rsidRDefault="0015113B" w:rsidP="0015113B">
            <w:pPr>
              <w:jc w:val="both"/>
              <w:rPr>
                <w:iCs/>
                <w:noProof/>
              </w:rPr>
            </w:pPr>
            <w:r>
              <w:rPr>
                <w:iCs/>
                <w:noProof/>
              </w:rPr>
              <w:t>P</w:t>
            </w:r>
            <w:r w:rsidRPr="00D859AD">
              <w:rPr>
                <w:iCs/>
                <w:noProof/>
              </w:rPr>
              <w:t>otrafi wybrać i ocenić najkorzytsniejsze zabezpieczenie (ubezpieczenie) ryzyka dokonując krytycznej analizy ogólnych warunków ubezpieczenia</w:t>
            </w:r>
            <w:r>
              <w:rPr>
                <w:iCs/>
                <w:noProof/>
              </w:rPr>
              <w:t>.</w:t>
            </w:r>
          </w:p>
          <w:p w14:paraId="7820A4CB" w14:textId="77777777"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175EE92C" w14:textId="412820A7" w:rsidR="002A32F7" w:rsidRPr="00007431" w:rsidRDefault="00007431" w:rsidP="00465D14">
            <w:pPr>
              <w:rPr>
                <w:rFonts w:cstheme="minorHAnsi"/>
              </w:rPr>
            </w:pPr>
            <w:r w:rsidRPr="00007431">
              <w:rPr>
                <w:rFonts w:cstheme="minorHAnsi"/>
              </w:rPr>
              <w:t>KU_07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3B7983CE" w:rsidR="002A32F7" w:rsidRPr="00007431" w:rsidRDefault="00007431" w:rsidP="00465D14">
            <w:pPr>
              <w:rPr>
                <w:rFonts w:cstheme="minorHAnsi"/>
              </w:rPr>
            </w:pPr>
            <w:r w:rsidRPr="00007431">
              <w:rPr>
                <w:rFonts w:cstheme="minorHAnsi"/>
              </w:rPr>
              <w:t>P7S_UW</w:t>
            </w: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40663678" w:rsidR="00810E18" w:rsidRPr="0015113B" w:rsidRDefault="0015113B" w:rsidP="00465D14">
            <w:pPr>
              <w:rPr>
                <w:rFonts w:cstheme="minorHAnsi"/>
              </w:rPr>
            </w:pPr>
            <w:r w:rsidRPr="0015113B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14:paraId="520A991D" w14:textId="598A60A0" w:rsidR="00810E18" w:rsidRPr="0015113B" w:rsidRDefault="0015113B" w:rsidP="00465D14">
            <w:pPr>
              <w:jc w:val="both"/>
              <w:rPr>
                <w:rFonts w:cstheme="minorHAnsi"/>
                <w:strike/>
              </w:rPr>
            </w:pPr>
            <w:r w:rsidRPr="0015113B">
              <w:rPr>
                <w:rStyle w:val="FontStyle35"/>
                <w:rFonts w:asciiTheme="minorHAnsi" w:hAnsiTheme="minorHAnsi"/>
                <w:sz w:val="22"/>
                <w:szCs w:val="22"/>
              </w:rPr>
              <w:t>Potrafi wybrać zakład ubezpieczeń oferujący dobrowolne produkty służące ochronie zdrowia</w:t>
            </w:r>
          </w:p>
        </w:tc>
        <w:tc>
          <w:tcPr>
            <w:tcW w:w="1701" w:type="dxa"/>
            <w:vAlign w:val="center"/>
          </w:tcPr>
          <w:p w14:paraId="7BA0C0C7" w14:textId="3FC24735" w:rsidR="00D40CFB" w:rsidRPr="00007431" w:rsidRDefault="00007431" w:rsidP="00465D14">
            <w:pPr>
              <w:rPr>
                <w:rFonts w:cstheme="minorHAnsi"/>
              </w:rPr>
            </w:pPr>
            <w:r w:rsidRPr="00007431">
              <w:rPr>
                <w:rFonts w:cstheme="minorHAnsi"/>
              </w:rPr>
              <w:t>KU_08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1B32A023" w:rsidR="00810E18" w:rsidRPr="00007431" w:rsidRDefault="00007431" w:rsidP="00465D14">
            <w:pPr>
              <w:rPr>
                <w:rFonts w:cstheme="minorHAnsi"/>
              </w:rPr>
            </w:pPr>
            <w:r w:rsidRPr="00007431">
              <w:rPr>
                <w:rFonts w:cstheme="minorHAnsi"/>
              </w:rPr>
              <w:t>P7S_UW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lastRenderedPageBreak/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025BCEC5" w:rsidR="002A32F7" w:rsidRPr="00536B56" w:rsidRDefault="00536B56" w:rsidP="00465D14">
            <w:pPr>
              <w:rPr>
                <w:rFonts w:cstheme="minorHAnsi"/>
              </w:rPr>
            </w:pPr>
            <w:r w:rsidRPr="00536B56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1E9D7565" w14:textId="4C77EFD3" w:rsidR="00536B56" w:rsidRPr="00EB2091" w:rsidRDefault="00536B56" w:rsidP="00536B56">
            <w:pPr>
              <w:jc w:val="both"/>
            </w:pPr>
            <w:r w:rsidRPr="00EB2091">
              <w:t>Posiada zdolność pracy w zespole</w:t>
            </w:r>
            <w:r>
              <w:t>.</w:t>
            </w:r>
          </w:p>
          <w:p w14:paraId="338421C4" w14:textId="3716D77B" w:rsidR="002A32F7" w:rsidRPr="001E13C4" w:rsidRDefault="002A32F7" w:rsidP="00536B56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6F103CDC" w14:textId="356975EF" w:rsidR="00C15058" w:rsidRPr="00DD471E" w:rsidRDefault="00007431" w:rsidP="00465D14">
            <w:pPr>
              <w:rPr>
                <w:rFonts w:cstheme="minorHAnsi"/>
              </w:rPr>
            </w:pPr>
            <w:r w:rsidRPr="00DD471E">
              <w:rPr>
                <w:rFonts w:cstheme="minorHAnsi"/>
              </w:rPr>
              <w:t>KK_10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361F8B11" w:rsidR="00C15058" w:rsidRPr="00DD471E" w:rsidRDefault="00007431" w:rsidP="00465D14">
            <w:pPr>
              <w:rPr>
                <w:rFonts w:cstheme="minorHAnsi"/>
              </w:rPr>
            </w:pPr>
            <w:r w:rsidRPr="00DD471E">
              <w:rPr>
                <w:rFonts w:cstheme="minorHAnsi"/>
              </w:rPr>
              <w:t>P7S_KK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1717FEC9" w:rsidR="002A32F7" w:rsidRPr="00536B56" w:rsidRDefault="00536B56" w:rsidP="00465D14">
            <w:pPr>
              <w:rPr>
                <w:rFonts w:cstheme="minorHAnsi"/>
              </w:rPr>
            </w:pPr>
            <w:r w:rsidRPr="00536B56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6AA1D325" w14:textId="22506C69" w:rsidR="002A32F7" w:rsidRPr="001E13C4" w:rsidRDefault="00536B56" w:rsidP="00465D14">
            <w:pPr>
              <w:jc w:val="both"/>
              <w:rPr>
                <w:rFonts w:cstheme="minorHAnsi"/>
                <w:strike/>
              </w:rPr>
            </w:pPr>
            <w:r>
              <w:t>Przejawia zaangażowanie w promocję zdrowia publicznego. Posiada motywację do doskonalenia własnych kompetencji w zakresie zagadnień dotyczących programów społecznych i zdrowotnych. Uwzględnia kwestie etyczne dotyczące alokacji zasobów i wyznaczania priorytetów</w:t>
            </w:r>
          </w:p>
        </w:tc>
        <w:tc>
          <w:tcPr>
            <w:tcW w:w="1701" w:type="dxa"/>
            <w:vAlign w:val="center"/>
          </w:tcPr>
          <w:p w14:paraId="6BF29A10" w14:textId="7A91F33C" w:rsidR="00DD471E" w:rsidRPr="00DD471E" w:rsidRDefault="00DD471E" w:rsidP="00465D14">
            <w:pPr>
              <w:rPr>
                <w:rFonts w:cstheme="minorHAnsi"/>
              </w:rPr>
            </w:pPr>
            <w:r w:rsidRPr="00DD471E">
              <w:rPr>
                <w:rFonts w:cstheme="minorHAnsi"/>
              </w:rPr>
              <w:t>KK_05</w:t>
            </w:r>
          </w:p>
          <w:p w14:paraId="5D2E29E0" w14:textId="0A65897B" w:rsidR="002A32F7" w:rsidRPr="00DD471E" w:rsidRDefault="00DD471E" w:rsidP="00465D14">
            <w:pPr>
              <w:rPr>
                <w:rFonts w:cstheme="minorHAnsi"/>
              </w:rPr>
            </w:pPr>
            <w:r w:rsidRPr="00DD471E">
              <w:rPr>
                <w:rFonts w:cstheme="minorHAnsi"/>
              </w:rPr>
              <w:t>KK_03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50D4EB9" w14:textId="7CCEA493" w:rsidR="00DD471E" w:rsidRPr="00DD471E" w:rsidRDefault="00DD471E" w:rsidP="00465D14">
            <w:pPr>
              <w:rPr>
                <w:rFonts w:cstheme="minorHAnsi"/>
              </w:rPr>
            </w:pPr>
            <w:r w:rsidRPr="00DD471E">
              <w:rPr>
                <w:rFonts w:cstheme="minorHAnsi"/>
              </w:rPr>
              <w:t>P7S_KR</w:t>
            </w:r>
          </w:p>
          <w:p w14:paraId="4F0964BE" w14:textId="7457EB81" w:rsidR="002A32F7" w:rsidRPr="00DD471E" w:rsidRDefault="00DD471E" w:rsidP="00465D14">
            <w:pPr>
              <w:rPr>
                <w:rFonts w:cstheme="minorHAnsi"/>
              </w:rPr>
            </w:pPr>
            <w:r w:rsidRPr="00DD471E">
              <w:rPr>
                <w:rFonts w:cstheme="minorHAnsi"/>
              </w:rPr>
              <w:t>P7S_KK</w:t>
            </w:r>
          </w:p>
        </w:tc>
      </w:tr>
      <w:tr w:rsidR="00F919B1" w:rsidRPr="00465D14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14:paraId="61099C3B" w14:textId="77777777"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8BB6FB4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2AEF5313" w14:textId="77777777" w:rsidR="00F87039" w:rsidRPr="00A164B0" w:rsidRDefault="00F87039" w:rsidP="00F87039">
            <w:pPr>
              <w:jc w:val="both"/>
              <w:rPr>
                <w:rFonts w:cs="Times New Roman"/>
              </w:rPr>
            </w:pPr>
            <w:r w:rsidRPr="00A164B0">
              <w:rPr>
                <w:rFonts w:cs="Times New Roman"/>
                <w:b/>
                <w:bCs/>
              </w:rPr>
              <w:t>Wykład</w:t>
            </w:r>
            <w:r w:rsidRPr="00A164B0">
              <w:rPr>
                <w:rFonts w:cs="Times New Roman"/>
                <w:bCs/>
              </w:rPr>
              <w:t xml:space="preserve">: </w:t>
            </w:r>
            <w:r w:rsidRPr="00A164B0">
              <w:rPr>
                <w:rFonts w:cs="Times New Roman"/>
              </w:rPr>
              <w:t>Wykład tradycyjny, wykład z wykorzystaniem technik multimedialnych, wykład aktywny (wykorzystanie dyskusji, studiów przypadku).</w:t>
            </w:r>
          </w:p>
          <w:p w14:paraId="053989F4" w14:textId="77777777"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BF1652">
        <w:trPr>
          <w:trHeight w:val="1224"/>
        </w:trPr>
        <w:tc>
          <w:tcPr>
            <w:tcW w:w="10632" w:type="dxa"/>
          </w:tcPr>
          <w:p w14:paraId="24169F89" w14:textId="77777777" w:rsidR="00BF1652" w:rsidRPr="00EB2091" w:rsidRDefault="00BF1652" w:rsidP="00BF1652">
            <w:pPr>
              <w:jc w:val="both"/>
            </w:pPr>
            <w:r w:rsidRPr="00EB2091">
              <w:t>Zaliczenie przedmiotu:</w:t>
            </w:r>
          </w:p>
          <w:p w14:paraId="2B5184AC" w14:textId="1621D8A8" w:rsidR="00A86CA9" w:rsidRPr="00503A23" w:rsidRDefault="00BF1652" w:rsidP="00BF1652">
            <w:pPr>
              <w:jc w:val="both"/>
            </w:pPr>
            <w:r w:rsidRPr="00EB2091">
              <w:rPr>
                <w:bCs/>
              </w:rPr>
              <w:t xml:space="preserve">Zaliczenie </w:t>
            </w:r>
            <w:r>
              <w:rPr>
                <w:bCs/>
              </w:rPr>
              <w:t>wykładów</w:t>
            </w:r>
            <w:r w:rsidRPr="00EB2091">
              <w:rPr>
                <w:bCs/>
              </w:rPr>
              <w:t xml:space="preserve"> na podstawie: </w:t>
            </w:r>
            <w:r>
              <w:rPr>
                <w:bCs/>
              </w:rPr>
              <w:t xml:space="preserve">kolokwium w formie opisowej, sprawdzającej </w:t>
            </w:r>
            <w:r w:rsidRPr="00EB2091">
              <w:rPr>
                <w:bCs/>
              </w:rPr>
              <w:t>wiedzę z zakresu znajomości terminologii i po</w:t>
            </w:r>
            <w:r>
              <w:rPr>
                <w:bCs/>
              </w:rPr>
              <w:t xml:space="preserve">dstawowych zjawisk związanych z zagadnieniem ubezpieczeń oraz prawa w ochronie zdrowia; projektu, </w:t>
            </w:r>
            <w:r w:rsidRPr="00EB2091">
              <w:rPr>
                <w:bCs/>
              </w:rPr>
              <w:t>prezentacji (np. multimedialnej); ćwiczeń grupowych wyko</w:t>
            </w:r>
            <w:r>
              <w:rPr>
                <w:bCs/>
              </w:rPr>
              <w:t>nanych na zajęciach; aktywności.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BF1652">
        <w:tblPrEx>
          <w:shd w:val="clear" w:color="auto" w:fill="auto"/>
        </w:tblPrEx>
        <w:trPr>
          <w:trHeight w:val="4657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47E1F64C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Organizacja systemu ochrony zdrowia.</w:t>
            </w:r>
          </w:p>
          <w:p w14:paraId="56692575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Gwarantowane świadczenia zdrowotne w doktrynie zdrowotnej oraz systemie ochrony zdrowia w Polsce.</w:t>
            </w:r>
          </w:p>
          <w:p w14:paraId="0F1BFDB7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Ubezpieczeniowy model ochrony zdrowia – założenia.</w:t>
            </w:r>
          </w:p>
          <w:p w14:paraId="64E7FE91" w14:textId="36770588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 xml:space="preserve">Ryzyka indywidualne i społeczne w systemie ochrony zdrowia. Podstawowe pojęcia, </w:t>
            </w:r>
          </w:p>
          <w:p w14:paraId="11FA9367" w14:textId="77777777" w:rsidR="006E08BF" w:rsidRPr="00BF1652" w:rsidRDefault="006E08BF" w:rsidP="006E08BF">
            <w:pPr>
              <w:rPr>
                <w:rFonts w:cs="Times New Roman"/>
              </w:rPr>
            </w:pPr>
            <w:r w:rsidRPr="00BF1652">
              <w:rPr>
                <w:rFonts w:cs="Times New Roman"/>
              </w:rPr>
              <w:t xml:space="preserve">              prawidłowości i zależności.</w:t>
            </w:r>
          </w:p>
          <w:p w14:paraId="3CF4C178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Ubezpieczenie jako metoda zarządzania ryzykiem utraty zdrowia.</w:t>
            </w:r>
          </w:p>
          <w:p w14:paraId="36349A8D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 xml:space="preserve"> Ochrona zdrowia jako interes ubezpieczeniowy.</w:t>
            </w:r>
          </w:p>
          <w:p w14:paraId="2899D775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Rola państwa w opiece zdrowotnej. Metody interwencji państwa.</w:t>
            </w:r>
          </w:p>
          <w:p w14:paraId="77A5C3BA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Miejsce ubezpieczenia zdrowotnego w systemie ubezpieczeń.</w:t>
            </w:r>
          </w:p>
          <w:p w14:paraId="74D0B141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 xml:space="preserve">Postulowany, </w:t>
            </w:r>
            <w:proofErr w:type="spellStart"/>
            <w:r w:rsidRPr="00BF1652">
              <w:rPr>
                <w:rFonts w:asciiTheme="minorHAnsi" w:hAnsiTheme="minorHAnsi"/>
                <w:sz w:val="22"/>
                <w:szCs w:val="22"/>
              </w:rPr>
              <w:t>publiczno</w:t>
            </w:r>
            <w:proofErr w:type="spellEnd"/>
            <w:r w:rsidRPr="00BF1652">
              <w:rPr>
                <w:rFonts w:asciiTheme="minorHAnsi" w:hAnsiTheme="minorHAnsi"/>
                <w:sz w:val="22"/>
                <w:szCs w:val="22"/>
              </w:rPr>
              <w:t xml:space="preserve"> – prywatny system ochrony zdrowia oraz miejsce ubezpieczeń zdrowotnych w jego strukturze.</w:t>
            </w:r>
          </w:p>
          <w:p w14:paraId="6F2FD0C8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Zabezpieczenie ryzyka choroby – systemy publiczne i prywatne.</w:t>
            </w:r>
          </w:p>
          <w:p w14:paraId="6A28058F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Produkt ubezpieczenia zdrowotnego i jego konstrukcja.</w:t>
            </w:r>
          </w:p>
          <w:p w14:paraId="033E0A37" w14:textId="77777777" w:rsidR="006E08BF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Przegląd oferty produktów ubezpieczeń zdrowotnych na rynku ochrony zdrowia.</w:t>
            </w:r>
          </w:p>
          <w:p w14:paraId="073104B9" w14:textId="2FC71359" w:rsidR="00A85687" w:rsidRPr="00BF1652" w:rsidRDefault="006E08BF" w:rsidP="006E08B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F1652">
              <w:rPr>
                <w:rFonts w:asciiTheme="minorHAnsi" w:hAnsiTheme="minorHAnsi"/>
                <w:sz w:val="22"/>
                <w:szCs w:val="22"/>
              </w:rPr>
              <w:t>Ubezpieczenie w systemach zabezpieczeń społecznych i zdrowotnych</w:t>
            </w:r>
          </w:p>
          <w:p w14:paraId="492EF82E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14986F76" w:rsidR="00C10DC1" w:rsidRPr="006E08BF" w:rsidRDefault="006E08BF" w:rsidP="00465D14">
            <w:pPr>
              <w:jc w:val="center"/>
              <w:rPr>
                <w:rFonts w:cstheme="minorHAnsi"/>
              </w:rPr>
            </w:pPr>
            <w:r w:rsidRPr="006E08BF">
              <w:rPr>
                <w:rFonts w:cstheme="minorHAnsi"/>
              </w:rPr>
              <w:t>26</w:t>
            </w:r>
          </w:p>
        </w:tc>
      </w:tr>
      <w:tr w:rsidR="00C10DC1" w:rsidRPr="00465D14" w14:paraId="3E9E9149" w14:textId="77777777" w:rsidTr="00BF1652">
        <w:tblPrEx>
          <w:shd w:val="clear" w:color="auto" w:fill="auto"/>
        </w:tblPrEx>
        <w:trPr>
          <w:trHeight w:val="63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HAnsi"/>
              <w:strike/>
            </w:rPr>
          </w:sdtEndPr>
          <w:sdtContent>
            <w:tc>
              <w:tcPr>
                <w:tcW w:w="9193" w:type="dxa"/>
              </w:tcPr>
              <w:p w14:paraId="063C6971" w14:textId="4C37CCBF" w:rsidR="00A85687" w:rsidRPr="006E08BF" w:rsidRDefault="00A85687" w:rsidP="006E08B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eastAsia="pl-PL"/>
                  </w:rPr>
                </w:pPr>
              </w:p>
              <w:p w14:paraId="339078F0" w14:textId="29F3CC5D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08F3C27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BCED5EC" w14:textId="7E026673" w:rsidR="00BF1652" w:rsidRPr="00BF1652" w:rsidRDefault="00BF1652" w:rsidP="00BF1652">
            <w:pPr>
              <w:jc w:val="both"/>
            </w:pPr>
            <w:r w:rsidRPr="00BF1652">
              <w:rPr>
                <w:b/>
                <w:bCs/>
              </w:rPr>
              <w:t>Warunkiem zaliczenia przedmiotu jest:</w:t>
            </w:r>
            <w:r w:rsidRPr="00EB2091">
              <w:rPr>
                <w:bCs/>
              </w:rPr>
              <w:t xml:space="preserve"> wykazanie się znajomością wsz</w:t>
            </w:r>
            <w:r>
              <w:rPr>
                <w:bCs/>
              </w:rPr>
              <w:t>ystkich zagadnień teoretycznych, dotyczących zagadnienia ochrony zdrowia oraz ubezpieczeń zdrowotnych,</w:t>
            </w:r>
            <w:r w:rsidRPr="00EB2091">
              <w:rPr>
                <w:bCs/>
              </w:rPr>
              <w:t xml:space="preserve"> przygotowanie projektu oraz obecność (zgodna z regulaminem) na zajęciach.</w:t>
            </w:r>
            <w:r>
              <w:t xml:space="preserve"> </w:t>
            </w:r>
            <w:r>
              <w:rPr>
                <w:bCs/>
              </w:rPr>
              <w:t>Zaliczenie przedmiotu</w:t>
            </w:r>
            <w:r w:rsidRPr="00EB2091">
              <w:rPr>
                <w:bCs/>
              </w:rPr>
              <w:t xml:space="preserve"> w formie pisemnej.</w:t>
            </w:r>
          </w:p>
          <w:p w14:paraId="28F19534" w14:textId="77777777" w:rsidR="00BF1652" w:rsidRPr="00EB2091" w:rsidRDefault="00BF1652" w:rsidP="00BF1652">
            <w:pPr>
              <w:jc w:val="both"/>
            </w:pPr>
            <w:r w:rsidRPr="00EB2091">
              <w:rPr>
                <w:bCs/>
              </w:rPr>
              <w:t>Ocena bardzo dobra</w:t>
            </w:r>
            <w:r w:rsidRPr="00EB2091">
              <w:t xml:space="preserve">: student posiada pogłębioną wiedzę wymienioną w efektach kształcenia, posiada umiejętność interpretacji </w:t>
            </w:r>
            <w:r w:rsidRPr="00EB2091">
              <w:rPr>
                <w:bCs/>
              </w:rPr>
              <w:t xml:space="preserve">podstawowych zjawisk związanych z </w:t>
            </w:r>
            <w:r>
              <w:rPr>
                <w:bCs/>
              </w:rPr>
              <w:t>koniecznością ochrony ubezpieczeniowej</w:t>
            </w:r>
            <w:r w:rsidRPr="00EB2091">
              <w:t xml:space="preserve"> oraz wykazał się dużym zaangażowaniem na </w:t>
            </w:r>
            <w:r>
              <w:t>zajęciach.</w:t>
            </w:r>
          </w:p>
          <w:p w14:paraId="57AD3EDE" w14:textId="77777777" w:rsidR="00A164B0" w:rsidRDefault="00A164B0" w:rsidP="00BF1652">
            <w:pPr>
              <w:jc w:val="both"/>
              <w:rPr>
                <w:bCs/>
              </w:rPr>
            </w:pPr>
          </w:p>
          <w:p w14:paraId="56F5B6E5" w14:textId="77777777" w:rsidR="00BF1652" w:rsidRPr="00EB2091" w:rsidRDefault="00BF1652" w:rsidP="00BF1652">
            <w:pPr>
              <w:jc w:val="both"/>
            </w:pPr>
            <w:r w:rsidRPr="00EB2091">
              <w:rPr>
                <w:bCs/>
              </w:rPr>
              <w:lastRenderedPageBreak/>
              <w:t xml:space="preserve">Ocena dobra: </w:t>
            </w:r>
            <w:r w:rsidRPr="00EB2091">
              <w:t xml:space="preserve">student opanował wszystkie zagadnienia teoretyczne, jednak ma pewne trudności z ich praktyczną interpretacją oraz uczęszczał na </w:t>
            </w:r>
            <w:r>
              <w:t xml:space="preserve">zajęcia </w:t>
            </w:r>
            <w:r w:rsidRPr="00EB2091">
              <w:t>wykazując w nich średnie zaangażowanie.</w:t>
            </w:r>
          </w:p>
          <w:p w14:paraId="16054515" w14:textId="3D215764" w:rsidR="009C0A2C" w:rsidRPr="001E13C4" w:rsidRDefault="00BF1652" w:rsidP="00BF1652">
            <w:pPr>
              <w:jc w:val="both"/>
              <w:rPr>
                <w:rFonts w:cstheme="minorHAnsi"/>
                <w:strike/>
              </w:rPr>
            </w:pPr>
            <w:r w:rsidRPr="00EB2091">
              <w:rPr>
                <w:bCs/>
              </w:rPr>
              <w:t xml:space="preserve">Ocena dostateczna: </w:t>
            </w:r>
            <w:r w:rsidRPr="00EB2091">
              <w:t>student opanował wiadomości i umiejętności w stopniu podstawowym, jednak posiada znaczne luki w ich pogłębionej i praktycznej interpretacji, w zajęciach wykazał się małym zaangażowaniem</w:t>
            </w:r>
            <w:r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732C70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732C70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77777777" w:rsidR="00A86CA9" w:rsidRPr="00503A23" w:rsidRDefault="00A86CA9" w:rsidP="00732C70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487600B5" w14:textId="77777777" w:rsidR="00A86CA9" w:rsidRDefault="00A86CA9" w:rsidP="00732C70"/>
          <w:p w14:paraId="6B1CA430" w14:textId="77777777" w:rsidR="007A526C" w:rsidRDefault="007A526C" w:rsidP="00732C70">
            <w:r>
              <w:t>26 godzin</w:t>
            </w:r>
          </w:p>
          <w:p w14:paraId="2614CD42" w14:textId="7205FF36" w:rsidR="007A526C" w:rsidRPr="00503A23" w:rsidRDefault="007A526C" w:rsidP="00732C70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732C70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7777777" w:rsidR="00A86CA9" w:rsidRPr="00503A23" w:rsidRDefault="00307A09" w:rsidP="00732C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732C70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732C70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732C70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Pr="00503A23" w:rsidRDefault="00A86CA9" w:rsidP="00732C70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188E4473" w14:textId="77777777" w:rsidR="00A86CA9" w:rsidRDefault="00A86CA9" w:rsidP="00732C70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  <w:p w14:paraId="0AD64DC7" w14:textId="622E0C68" w:rsidR="007A526C" w:rsidRPr="00503A23" w:rsidRDefault="007A526C" w:rsidP="00732C70">
            <w:pPr>
              <w:rPr>
                <w:b/>
              </w:rPr>
            </w:pPr>
            <w:r>
              <w:rPr>
                <w:b/>
              </w:rPr>
              <w:t>Realizacja zadań projektowych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D3C318" w14:textId="77777777" w:rsidR="00A86CA9" w:rsidRDefault="00A86CA9" w:rsidP="00732C70"/>
          <w:p w14:paraId="0AF03ABA" w14:textId="77777777" w:rsidR="007A526C" w:rsidRDefault="007A526C" w:rsidP="00732C70">
            <w:r>
              <w:t>10 godzin</w:t>
            </w:r>
          </w:p>
          <w:p w14:paraId="1B9ED451" w14:textId="77777777" w:rsidR="007A526C" w:rsidRDefault="007A526C" w:rsidP="00732C70">
            <w:r>
              <w:t>10 godzin</w:t>
            </w:r>
          </w:p>
          <w:p w14:paraId="5A727002" w14:textId="35FCC53A" w:rsidR="007A526C" w:rsidRPr="00503A23" w:rsidRDefault="007A526C" w:rsidP="00732C70">
            <w:r>
              <w:t xml:space="preserve">6 godzin 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732C70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06B9985E" w:rsidR="00307A09" w:rsidRPr="00503A23" w:rsidRDefault="007A526C" w:rsidP="00732C70">
            <w:r w:rsidRPr="00D859AD">
              <w:t>inne, np. analiza notatek z wykładów i ćwiczeń, studiowanie literatury, studiowanie przyczynowo-skutkowe z wykorzystaniem literatury, rozwiązywanie studiów przypadku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1916F38A" w:rsidR="00A86CA9" w:rsidRPr="00503A23" w:rsidRDefault="007A526C" w:rsidP="00732C70">
            <w:r>
              <w:t>8 godzin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732C70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B76685B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7A526C">
              <w:rPr>
                <w:rFonts w:cstheme="minorHAnsi"/>
                <w:b/>
              </w:rPr>
              <w:t>60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A526C">
              <w:rPr>
                <w:rFonts w:cstheme="minorHAnsi"/>
                <w:b/>
              </w:rPr>
              <w:t>,</w:t>
            </w:r>
            <w:r w:rsidR="00376ABA" w:rsidRPr="00342B86">
              <w:rPr>
                <w:rFonts w:cstheme="minorHAnsi"/>
              </w:rPr>
              <w:t xml:space="preserve">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7A526C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732C70" w:rsidRDefault="00A86CA9" w:rsidP="00732C70">
            <w:pPr>
              <w:rPr>
                <w:b/>
              </w:rPr>
            </w:pPr>
            <w:r w:rsidRPr="00732C70">
              <w:rPr>
                <w:b/>
              </w:rPr>
              <w:t>Literatura podstawowa:</w:t>
            </w:r>
          </w:p>
          <w:p w14:paraId="61B03F1F" w14:textId="7DC2FCCB" w:rsidR="00732C70" w:rsidRPr="00732C70" w:rsidRDefault="00A164B0" w:rsidP="00732C70">
            <w:pPr>
              <w:numPr>
                <w:ilvl w:val="0"/>
                <w:numId w:val="31"/>
              </w:numPr>
            </w:pPr>
            <w:proofErr w:type="spellStart"/>
            <w:r>
              <w:t>J.Monkiewicz</w:t>
            </w:r>
            <w:proofErr w:type="spellEnd"/>
            <w:r>
              <w:t xml:space="preserve"> (red.):</w:t>
            </w:r>
            <w:r w:rsidR="00732C70">
              <w:t xml:space="preserve">Podstawy </w:t>
            </w:r>
            <w:proofErr w:type="spellStart"/>
            <w:r>
              <w:t>ubezpieczeń,tom</w:t>
            </w:r>
            <w:proofErr w:type="spellEnd"/>
            <w:r>
              <w:t xml:space="preserve"> I – mechanizmy  i funkcje, </w:t>
            </w:r>
            <w:proofErr w:type="spellStart"/>
            <w:r>
              <w:t>Poltext,</w:t>
            </w:r>
            <w:r w:rsidR="00732C70" w:rsidRPr="00732C70">
              <w:t>Warszawa</w:t>
            </w:r>
            <w:proofErr w:type="spellEnd"/>
            <w:r w:rsidR="00732C70" w:rsidRPr="00732C70">
              <w:t xml:space="preserve"> 2000</w:t>
            </w:r>
          </w:p>
          <w:p w14:paraId="4172658C" w14:textId="3C68E105" w:rsidR="00732C70" w:rsidRPr="00732C70" w:rsidRDefault="00A164B0" w:rsidP="00732C70">
            <w:pPr>
              <w:numPr>
                <w:ilvl w:val="0"/>
                <w:numId w:val="31"/>
              </w:numPr>
            </w:pPr>
            <w:proofErr w:type="spellStart"/>
            <w:r>
              <w:t>J.Monkiewicz</w:t>
            </w:r>
            <w:proofErr w:type="spellEnd"/>
            <w:r>
              <w:t xml:space="preserve"> (red.):</w:t>
            </w:r>
            <w:r w:rsidR="00732C70">
              <w:t>Podstawy ubezpieczeń,</w:t>
            </w:r>
            <w:r w:rsidR="00732C70" w:rsidRPr="00732C70">
              <w:t xml:space="preserve"> tom II – produkty, </w:t>
            </w:r>
            <w:proofErr w:type="spellStart"/>
            <w:r>
              <w:t>Poltext,</w:t>
            </w:r>
            <w:r w:rsidR="00732C70" w:rsidRPr="00732C70">
              <w:t>Warszawa</w:t>
            </w:r>
            <w:proofErr w:type="spellEnd"/>
            <w:r w:rsidR="00732C70" w:rsidRPr="00732C70">
              <w:t xml:space="preserve"> 2001</w:t>
            </w:r>
          </w:p>
          <w:p w14:paraId="5CAE8B2B" w14:textId="3072EEFF" w:rsidR="00732C70" w:rsidRPr="00732C70" w:rsidRDefault="00732C70" w:rsidP="00732C70">
            <w:pPr>
              <w:numPr>
                <w:ilvl w:val="0"/>
                <w:numId w:val="31"/>
              </w:numPr>
            </w:pPr>
            <w:r w:rsidRPr="00732C70">
              <w:t>W</w:t>
            </w:r>
            <w:r>
              <w:t xml:space="preserve"> .Sułkowska</w:t>
            </w:r>
            <w:r w:rsidR="00A164B0">
              <w:t>(red.): Ubezpieczenia,</w:t>
            </w:r>
            <w:r w:rsidRPr="00732C70">
              <w:t xml:space="preserve"> Wydawnictwo Akademii Ekonomicznej w Krakowie,</w:t>
            </w:r>
            <w:r>
              <w:t xml:space="preserve"> </w:t>
            </w:r>
            <w:r w:rsidRPr="00732C70">
              <w:t>Kraków 2007, rozdziały: 1,3,4</w:t>
            </w:r>
          </w:p>
          <w:p w14:paraId="2F1DCC42" w14:textId="04B46261" w:rsidR="00732C70" w:rsidRPr="00732C70" w:rsidRDefault="00A164B0" w:rsidP="00732C70">
            <w:pPr>
              <w:numPr>
                <w:ilvl w:val="0"/>
                <w:numId w:val="31"/>
              </w:numPr>
            </w:pPr>
            <w:proofErr w:type="spellStart"/>
            <w:r>
              <w:t>R.Holly</w:t>
            </w:r>
            <w:proofErr w:type="spellEnd"/>
            <w:r>
              <w:t>:</w:t>
            </w:r>
            <w:r w:rsidR="00732C70" w:rsidRPr="00732C70">
              <w:t xml:space="preserve"> Ubezpieczenie w organizacji ochrony zdrowia w Polsce, Krajowy Instytut Ubezpieczeń,</w:t>
            </w:r>
            <w:r w:rsidR="00732C70">
              <w:t xml:space="preserve"> </w:t>
            </w:r>
            <w:r w:rsidR="00732C70" w:rsidRPr="00732C70">
              <w:t>Warszawa 2013</w:t>
            </w:r>
          </w:p>
          <w:p w14:paraId="2531DF70" w14:textId="5B23FC85" w:rsidR="00732C70" w:rsidRPr="00732C70" w:rsidRDefault="00A164B0" w:rsidP="00732C70">
            <w:pPr>
              <w:numPr>
                <w:ilvl w:val="0"/>
                <w:numId w:val="31"/>
              </w:numPr>
            </w:pPr>
            <w:proofErr w:type="spellStart"/>
            <w:r>
              <w:t>R.Lewandowski</w:t>
            </w:r>
            <w:proofErr w:type="spellEnd"/>
            <w:r>
              <w:t xml:space="preserve">, </w:t>
            </w:r>
            <w:proofErr w:type="spellStart"/>
            <w:r>
              <w:t>M.Kautscha</w:t>
            </w:r>
            <w:proofErr w:type="spellEnd"/>
            <w:r>
              <w:t xml:space="preserve">, </w:t>
            </w:r>
            <w:proofErr w:type="spellStart"/>
            <w:r>
              <w:t>Ł.Sułkowski</w:t>
            </w:r>
            <w:proofErr w:type="spellEnd"/>
            <w:r>
              <w:t xml:space="preserve"> </w:t>
            </w:r>
            <w:r>
              <w:t>(red.):</w:t>
            </w:r>
            <w:r w:rsidR="00732C70" w:rsidRPr="00732C70">
              <w:t>Współczesne problemy zarządzania w ochronie zdrowia z perspe</w:t>
            </w:r>
            <w:r>
              <w:t>ktywy systemu i organizacji</w:t>
            </w:r>
            <w:r w:rsidR="007A526C">
              <w:t xml:space="preserve"> </w:t>
            </w:r>
            <w:r w:rsidR="00732C70" w:rsidRPr="00732C70">
              <w:t>[w:] Przedsiębiorczość i Zarządzanie tom XIV, zeszyt 10, część I</w:t>
            </w:r>
          </w:p>
          <w:p w14:paraId="05558EE7" w14:textId="77777777" w:rsidR="00732C70" w:rsidRPr="00732C70" w:rsidRDefault="00732C70" w:rsidP="00732C70">
            <w:pPr>
              <w:ind w:left="720"/>
            </w:pPr>
            <w:r w:rsidRPr="00732C70">
              <w:t>Wydawnictwo Społecznej Akademii Nauk, Łódź 2013</w:t>
            </w:r>
          </w:p>
          <w:p w14:paraId="3E57E4C6" w14:textId="7C3CA30E" w:rsidR="00732C70" w:rsidRDefault="00732C70" w:rsidP="00732C70">
            <w:pPr>
              <w:numPr>
                <w:ilvl w:val="0"/>
                <w:numId w:val="31"/>
              </w:numPr>
            </w:pPr>
            <w:proofErr w:type="spellStart"/>
            <w:r>
              <w:t>W.Wł</w:t>
            </w:r>
            <w:r w:rsidR="00A164B0">
              <w:t>odarczyk</w:t>
            </w:r>
            <w:proofErr w:type="spellEnd"/>
            <w:r w:rsidR="00A164B0">
              <w:t xml:space="preserve">: </w:t>
            </w:r>
            <w:r w:rsidRPr="00732C70">
              <w:t>Współczesna polityka zdrowotna.</w:t>
            </w:r>
            <w:r>
              <w:t xml:space="preserve"> </w:t>
            </w:r>
            <w:r w:rsidRPr="00732C70">
              <w:t xml:space="preserve">Wybrane zagadnienia, </w:t>
            </w:r>
            <w:proofErr w:type="spellStart"/>
            <w:r w:rsidRPr="00732C70">
              <w:t>Wolters</w:t>
            </w:r>
            <w:proofErr w:type="spellEnd"/>
            <w:r w:rsidRPr="00732C70">
              <w:t xml:space="preserve"> </w:t>
            </w:r>
            <w:proofErr w:type="spellStart"/>
            <w:r w:rsidRPr="00732C70">
              <w:t>Kluwer</w:t>
            </w:r>
            <w:proofErr w:type="spellEnd"/>
            <w:r w:rsidRPr="00732C70">
              <w:t xml:space="preserve"> S.A. , Warszawa 2014</w:t>
            </w:r>
          </w:p>
          <w:p w14:paraId="6C1ACD52" w14:textId="3637F860" w:rsidR="00732C70" w:rsidRPr="00732C70" w:rsidRDefault="00A164B0" w:rsidP="00732C70">
            <w:pPr>
              <w:numPr>
                <w:ilvl w:val="0"/>
                <w:numId w:val="31"/>
              </w:numPr>
            </w:pPr>
            <w:proofErr w:type="spellStart"/>
            <w:r>
              <w:t>A.Mokrzycka</w:t>
            </w:r>
            <w:proofErr w:type="spellEnd"/>
            <w:r>
              <w:t xml:space="preserve">: </w:t>
            </w:r>
            <w:r w:rsidR="00732C70">
              <w:t>Prawo do ochrony zdrowia, Wydawnictwo Un</w:t>
            </w:r>
            <w:r>
              <w:t>iwersytetu Jagiellońskiego, Kra</w:t>
            </w:r>
            <w:r w:rsidR="00732C70">
              <w:t>ków 2014</w:t>
            </w:r>
          </w:p>
          <w:p w14:paraId="11DC1AC1" w14:textId="77777777" w:rsidR="00A86CA9" w:rsidRPr="00732C70" w:rsidRDefault="00A86CA9" w:rsidP="00307A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1BBF40EE" w:rsidR="00A86CA9" w:rsidRPr="00732C70" w:rsidRDefault="00A86CA9" w:rsidP="00732C70">
            <w:pPr>
              <w:rPr>
                <w:b/>
              </w:rPr>
            </w:pPr>
            <w:r w:rsidRPr="00732C70">
              <w:rPr>
                <w:b/>
              </w:rPr>
              <w:t>Literatura uzupełniająca:</w:t>
            </w:r>
          </w:p>
          <w:p w14:paraId="01B5856F" w14:textId="57D9522E" w:rsidR="00A164B0" w:rsidRPr="00732C70" w:rsidRDefault="00A164B0" w:rsidP="00A164B0">
            <w:pPr>
              <w:numPr>
                <w:ilvl w:val="0"/>
                <w:numId w:val="32"/>
              </w:numPr>
            </w:pPr>
            <w:r>
              <w:t xml:space="preserve">B. </w:t>
            </w:r>
            <w:proofErr w:type="spellStart"/>
            <w:r>
              <w:t>Hadyniak</w:t>
            </w:r>
            <w:proofErr w:type="spellEnd"/>
            <w:r>
              <w:t xml:space="preserve"> </w:t>
            </w:r>
            <w:r>
              <w:t>,</w:t>
            </w:r>
            <w:r>
              <w:t>J. Monkiewicz</w:t>
            </w:r>
            <w:r>
              <w:t xml:space="preserve"> (red.):</w:t>
            </w:r>
            <w:r w:rsidR="00732C70" w:rsidRPr="00732C70">
              <w:t xml:space="preserve">Ubezpieczenia w zarządzaniu ryzykiem przedsiębiorstwa, tom1 </w:t>
            </w:r>
            <w:r>
              <w:t xml:space="preserve">Podstawy, </w:t>
            </w:r>
          </w:p>
          <w:p w14:paraId="26FA1806" w14:textId="76250C79" w:rsidR="00732C70" w:rsidRPr="00732C70" w:rsidRDefault="00732C70" w:rsidP="00732C70">
            <w:pPr>
              <w:ind w:left="720"/>
            </w:pPr>
            <w:r w:rsidRPr="00732C70">
              <w:t xml:space="preserve">Wydawnictwo </w:t>
            </w:r>
            <w:proofErr w:type="spellStart"/>
            <w:r w:rsidRPr="00732C70">
              <w:t>Poltext</w:t>
            </w:r>
            <w:proofErr w:type="spellEnd"/>
            <w:r w:rsidRPr="00732C70">
              <w:t>, Warszawa 2010,</w:t>
            </w:r>
          </w:p>
          <w:p w14:paraId="6378545A" w14:textId="16E4C676" w:rsidR="00732C70" w:rsidRPr="00732C70" w:rsidRDefault="00A164B0" w:rsidP="00A164B0">
            <w:pPr>
              <w:numPr>
                <w:ilvl w:val="0"/>
                <w:numId w:val="32"/>
              </w:numPr>
            </w:pPr>
            <w:r>
              <w:t xml:space="preserve">L. </w:t>
            </w:r>
            <w:proofErr w:type="spellStart"/>
            <w:r>
              <w:t>Gąsiorkiewicz</w:t>
            </w:r>
            <w:proofErr w:type="spellEnd"/>
            <w:r>
              <w:t xml:space="preserve"> ,</w:t>
            </w:r>
            <w:r>
              <w:t>J. Monkiewicz</w:t>
            </w:r>
            <w:r>
              <w:t xml:space="preserve"> (red.):</w:t>
            </w:r>
            <w:r w:rsidR="00732C70" w:rsidRPr="00732C70">
              <w:t>Ubezpieczenia w zarządzaniu ryzykiem przedsiębiorstwa</w:t>
            </w:r>
            <w:r>
              <w:t xml:space="preserve">, tom2 </w:t>
            </w:r>
            <w:proofErr w:type="spellStart"/>
            <w:r>
              <w:t>Zastosowania,</w:t>
            </w:r>
            <w:r w:rsidR="00732C70" w:rsidRPr="00732C70">
              <w:t>Wydawnictwo</w:t>
            </w:r>
            <w:proofErr w:type="spellEnd"/>
            <w:r w:rsidR="00732C70" w:rsidRPr="00732C70">
              <w:t xml:space="preserve"> </w:t>
            </w:r>
            <w:proofErr w:type="spellStart"/>
            <w:r w:rsidR="00732C70" w:rsidRPr="00732C70">
              <w:t>Poltext</w:t>
            </w:r>
            <w:proofErr w:type="spellEnd"/>
            <w:r w:rsidR="00732C70" w:rsidRPr="00732C70">
              <w:t>, Warszawa 2010,</w:t>
            </w:r>
          </w:p>
          <w:p w14:paraId="1A48E70D" w14:textId="07F006C4" w:rsidR="00732C70" w:rsidRPr="00732C70" w:rsidRDefault="00A164B0" w:rsidP="00732C70">
            <w:pPr>
              <w:numPr>
                <w:ilvl w:val="0"/>
                <w:numId w:val="32"/>
              </w:numPr>
            </w:pPr>
            <w:proofErr w:type="spellStart"/>
            <w:r>
              <w:t>E.Nojszewska</w:t>
            </w:r>
            <w:proofErr w:type="spellEnd"/>
            <w:r>
              <w:t xml:space="preserve"> :System ochrony zdrowia w Polsce</w:t>
            </w:r>
            <w:r w:rsidR="00BF1652">
              <w:t>,</w:t>
            </w:r>
            <w:r w:rsidR="00732C70" w:rsidRPr="00732C70">
              <w:t xml:space="preserve"> </w:t>
            </w:r>
            <w:proofErr w:type="spellStart"/>
            <w:r w:rsidR="00732C70" w:rsidRPr="00732C70">
              <w:t>Wolters</w:t>
            </w:r>
            <w:proofErr w:type="spellEnd"/>
            <w:r w:rsidR="00732C70" w:rsidRPr="00732C70">
              <w:t xml:space="preserve"> </w:t>
            </w:r>
            <w:proofErr w:type="spellStart"/>
            <w:r w:rsidR="00732C70" w:rsidRPr="00732C70">
              <w:t>Kluwer</w:t>
            </w:r>
            <w:proofErr w:type="spellEnd"/>
            <w:r w:rsidR="00732C70" w:rsidRPr="00732C70">
              <w:t xml:space="preserve"> S.A., Warszawa 2011</w:t>
            </w:r>
          </w:p>
          <w:p w14:paraId="79D495D7" w14:textId="391EE2B2" w:rsidR="00732C70" w:rsidRDefault="00A164B0" w:rsidP="00732C70">
            <w:pPr>
              <w:numPr>
                <w:ilvl w:val="0"/>
                <w:numId w:val="32"/>
              </w:numPr>
            </w:pPr>
            <w:proofErr w:type="spellStart"/>
            <w:r>
              <w:t>W.Kalbarczyk</w:t>
            </w:r>
            <w:r w:rsidRPr="00732C70">
              <w:t>,</w:t>
            </w:r>
            <w:r>
              <w:t>K.Łanda</w:t>
            </w:r>
            <w:proofErr w:type="spellEnd"/>
            <w:r>
              <w:t xml:space="preserve"> ,</w:t>
            </w:r>
            <w:proofErr w:type="spellStart"/>
            <w:r>
              <w:t>M.Władysiuk</w:t>
            </w:r>
            <w:proofErr w:type="spellEnd"/>
            <w:r>
              <w:t xml:space="preserve"> (red.):</w:t>
            </w:r>
            <w:r w:rsidR="00732C70" w:rsidRPr="00732C70">
              <w:t>Ubezpieczenia zdrowotne a koszyki świadczeń. P</w:t>
            </w:r>
            <w:r>
              <w:t xml:space="preserve">rzegląd rozwiązań, </w:t>
            </w:r>
            <w:r w:rsidR="00732C70">
              <w:t xml:space="preserve"> </w:t>
            </w:r>
            <w:r w:rsidR="00732C70" w:rsidRPr="00732C70">
              <w:t>Kraków/Warszawa 2011</w:t>
            </w:r>
            <w:r w:rsidR="00BF1652">
              <w:t>,</w:t>
            </w:r>
          </w:p>
          <w:p w14:paraId="32BD1AF0" w14:textId="36260F9D" w:rsidR="00BF1652" w:rsidRPr="00732C70" w:rsidRDefault="00A164B0" w:rsidP="00732C70">
            <w:pPr>
              <w:numPr>
                <w:ilvl w:val="0"/>
                <w:numId w:val="32"/>
              </w:numPr>
            </w:pPr>
            <w:proofErr w:type="spellStart"/>
            <w:r>
              <w:t>J</w:t>
            </w:r>
            <w:r>
              <w:t>.Leowski</w:t>
            </w:r>
            <w:proofErr w:type="spellEnd"/>
            <w:r>
              <w:t xml:space="preserve">, </w:t>
            </w:r>
            <w:r w:rsidR="00BF1652">
              <w:t>Polityka zdrowotna a zdrowie publ</w:t>
            </w:r>
            <w:r w:rsidR="003A6D37">
              <w:t>iczne, wydanie IV</w:t>
            </w:r>
            <w:r>
              <w:t xml:space="preserve">, </w:t>
            </w:r>
            <w:proofErr w:type="spellStart"/>
            <w:r w:rsidR="003A6D37">
              <w:t>CeDeWu</w:t>
            </w:r>
            <w:proofErr w:type="spellEnd"/>
            <w:r w:rsidR="003A6D37">
              <w:t>, Warszawa 2018.</w:t>
            </w:r>
          </w:p>
          <w:p w14:paraId="6B855B2E" w14:textId="77777777" w:rsidR="00732C70" w:rsidRPr="00732C70" w:rsidRDefault="00732C70" w:rsidP="00732C70">
            <w:pPr>
              <w:rPr>
                <w:b/>
              </w:rPr>
            </w:pPr>
            <w:r w:rsidRPr="00732C70">
              <w:rPr>
                <w:b/>
              </w:rPr>
              <w:t>Akty prawne:</w:t>
            </w:r>
          </w:p>
          <w:p w14:paraId="33E9AF62" w14:textId="7607DA23" w:rsidR="00732C70" w:rsidRPr="00732C70" w:rsidRDefault="00732C70" w:rsidP="00732C70">
            <w:pPr>
              <w:rPr>
                <w:b/>
              </w:rPr>
            </w:pPr>
            <w:r w:rsidRPr="00732C70">
              <w:rPr>
                <w:color w:val="000000"/>
                <w:szCs w:val="19"/>
              </w:rPr>
              <w:t>Wybór tekstów źródłowych: przedmiotowe akty prawne oraz orzecznictwo.</w:t>
            </w:r>
          </w:p>
          <w:p w14:paraId="6D6813EE" w14:textId="77777777" w:rsidR="00A86CA9" w:rsidRPr="00732C70" w:rsidRDefault="00A86CA9" w:rsidP="00732C70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6D31C290" w14:textId="77777777" w:rsidR="00A164B0" w:rsidRDefault="00A164B0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0207EC" w14:textId="77777777" w:rsidR="00A164B0" w:rsidRDefault="00A164B0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DF6BB14" w14:textId="77777777" w:rsidR="00A164B0" w:rsidRDefault="00A164B0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73E003" w14:textId="77777777" w:rsidR="00A164B0" w:rsidRDefault="00A164B0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A164B0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A164B0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3E15E7DF" w:rsidR="00642688" w:rsidRPr="00A86CA9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Kolokwium zaliczeniowe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A164B0">
        <w:trPr>
          <w:trHeight w:val="397"/>
          <w:jc w:val="center"/>
        </w:trPr>
        <w:tc>
          <w:tcPr>
            <w:tcW w:w="1729" w:type="dxa"/>
          </w:tcPr>
          <w:p w14:paraId="2A26622C" w14:textId="31657C3A" w:rsidR="00642688" w:rsidRPr="00A164B0" w:rsidRDefault="00A164B0" w:rsidP="00465D14">
            <w:pPr>
              <w:spacing w:after="0" w:line="240" w:lineRule="auto"/>
              <w:rPr>
                <w:rFonts w:cstheme="minorHAnsi"/>
              </w:rPr>
            </w:pPr>
            <w:r w:rsidRPr="00A164B0">
              <w:rPr>
                <w:rFonts w:cstheme="minorHAnsi"/>
              </w:rPr>
              <w:t>W1</w:t>
            </w:r>
          </w:p>
        </w:tc>
        <w:tc>
          <w:tcPr>
            <w:tcW w:w="1989" w:type="dxa"/>
            <w:vAlign w:val="center"/>
          </w:tcPr>
          <w:p w14:paraId="1D910DB3" w14:textId="34BA31A8" w:rsidR="00642688" w:rsidRPr="00A164B0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164B0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642688" w:rsidRPr="00A164B0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642688" w:rsidRPr="00A164B0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0F3F6D4" w14:textId="77777777" w:rsidTr="00A164B0">
        <w:trPr>
          <w:trHeight w:val="397"/>
          <w:jc w:val="center"/>
        </w:trPr>
        <w:tc>
          <w:tcPr>
            <w:tcW w:w="1729" w:type="dxa"/>
          </w:tcPr>
          <w:p w14:paraId="7115E32F" w14:textId="1D5B8C32" w:rsidR="00642688" w:rsidRPr="00A164B0" w:rsidRDefault="00A164B0" w:rsidP="00465D14">
            <w:pPr>
              <w:spacing w:after="0" w:line="240" w:lineRule="auto"/>
              <w:rPr>
                <w:rFonts w:cstheme="minorHAnsi"/>
              </w:rPr>
            </w:pPr>
            <w:r w:rsidRPr="00A164B0">
              <w:rPr>
                <w:rFonts w:cstheme="minorHAnsi"/>
              </w:rPr>
              <w:t>W2</w:t>
            </w:r>
          </w:p>
        </w:tc>
        <w:tc>
          <w:tcPr>
            <w:tcW w:w="1989" w:type="dxa"/>
            <w:vAlign w:val="center"/>
          </w:tcPr>
          <w:p w14:paraId="6FB96401" w14:textId="0A09A00D" w:rsidR="00642688" w:rsidRPr="00A164B0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164B0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642688" w:rsidRPr="00A164B0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642688" w:rsidRPr="00A164B0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EDA61D4" w14:textId="77777777" w:rsidTr="00A164B0">
        <w:trPr>
          <w:trHeight w:val="397"/>
          <w:jc w:val="center"/>
        </w:trPr>
        <w:tc>
          <w:tcPr>
            <w:tcW w:w="1729" w:type="dxa"/>
          </w:tcPr>
          <w:p w14:paraId="0A5114AF" w14:textId="5C1E2CCF" w:rsidR="00642688" w:rsidRPr="00A164B0" w:rsidRDefault="00A164B0" w:rsidP="00465D14">
            <w:pPr>
              <w:spacing w:after="0" w:line="240" w:lineRule="auto"/>
              <w:rPr>
                <w:rFonts w:cstheme="minorHAnsi"/>
              </w:rPr>
            </w:pPr>
            <w:r w:rsidRPr="00A164B0">
              <w:rPr>
                <w:rFonts w:cstheme="minorHAnsi"/>
              </w:rPr>
              <w:t>W3</w:t>
            </w:r>
          </w:p>
        </w:tc>
        <w:tc>
          <w:tcPr>
            <w:tcW w:w="1989" w:type="dxa"/>
            <w:vAlign w:val="center"/>
          </w:tcPr>
          <w:p w14:paraId="6393461A" w14:textId="74C5211C" w:rsidR="00642688" w:rsidRPr="00A164B0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2F70A4EF" w:rsidR="00642688" w:rsidRPr="00A164B0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164B0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208372D2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64B0">
              <w:rPr>
                <w:rFonts w:cstheme="minorHAnsi"/>
              </w:rPr>
              <w:t>X</w:t>
            </w:r>
          </w:p>
        </w:tc>
      </w:tr>
      <w:tr w:rsidR="00642688" w:rsidRPr="00465D14" w14:paraId="1D7CD2DE" w14:textId="77777777" w:rsidTr="00A164B0">
        <w:trPr>
          <w:trHeight w:val="397"/>
          <w:jc w:val="center"/>
        </w:trPr>
        <w:tc>
          <w:tcPr>
            <w:tcW w:w="1729" w:type="dxa"/>
          </w:tcPr>
          <w:p w14:paraId="4AE7FC00" w14:textId="0CA9E874" w:rsidR="00642688" w:rsidRPr="00A164B0" w:rsidRDefault="00A164B0" w:rsidP="00465D14">
            <w:pPr>
              <w:spacing w:after="0" w:line="240" w:lineRule="auto"/>
              <w:rPr>
                <w:rFonts w:cstheme="minorHAnsi"/>
              </w:rPr>
            </w:pPr>
            <w:r w:rsidRPr="00A164B0">
              <w:rPr>
                <w:rFonts w:cstheme="minorHAnsi"/>
              </w:rPr>
              <w:t>U1</w:t>
            </w:r>
          </w:p>
        </w:tc>
        <w:tc>
          <w:tcPr>
            <w:tcW w:w="1989" w:type="dxa"/>
            <w:vAlign w:val="center"/>
          </w:tcPr>
          <w:p w14:paraId="40BB5AC0" w14:textId="7BB36FA2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A164B0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37CDE043" w:rsidR="00642688" w:rsidRPr="00A164B0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164B0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32EE5495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64B0">
              <w:rPr>
                <w:rFonts w:cstheme="minorHAnsi"/>
              </w:rPr>
              <w:t>X</w:t>
            </w:r>
          </w:p>
        </w:tc>
      </w:tr>
      <w:tr w:rsidR="00642688" w:rsidRPr="00465D14" w14:paraId="6BE478D5" w14:textId="77777777" w:rsidTr="00A164B0">
        <w:trPr>
          <w:trHeight w:val="397"/>
          <w:jc w:val="center"/>
        </w:trPr>
        <w:tc>
          <w:tcPr>
            <w:tcW w:w="1729" w:type="dxa"/>
          </w:tcPr>
          <w:p w14:paraId="58B2518F" w14:textId="6D476927" w:rsidR="00642688" w:rsidRPr="00A164B0" w:rsidRDefault="00A164B0" w:rsidP="00465D14">
            <w:pPr>
              <w:spacing w:after="0" w:line="240" w:lineRule="auto"/>
              <w:rPr>
                <w:rFonts w:cstheme="minorHAnsi"/>
              </w:rPr>
            </w:pPr>
            <w:r w:rsidRPr="00A164B0">
              <w:rPr>
                <w:rFonts w:cstheme="minorHAnsi"/>
              </w:rPr>
              <w:t>U2</w:t>
            </w:r>
          </w:p>
        </w:tc>
        <w:tc>
          <w:tcPr>
            <w:tcW w:w="1989" w:type="dxa"/>
            <w:vAlign w:val="center"/>
          </w:tcPr>
          <w:p w14:paraId="4BEFBCA8" w14:textId="77777777" w:rsidR="00642688" w:rsidRPr="00A164B0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2F6FEB9E" w:rsidR="00642688" w:rsidRPr="00A164B0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164B0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49E853F3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64B0">
              <w:rPr>
                <w:rFonts w:cstheme="minorHAnsi"/>
              </w:rPr>
              <w:t>X</w:t>
            </w:r>
          </w:p>
        </w:tc>
      </w:tr>
      <w:tr w:rsidR="00642688" w:rsidRPr="00465D14" w14:paraId="48974FCF" w14:textId="77777777" w:rsidTr="00A164B0">
        <w:trPr>
          <w:trHeight w:val="397"/>
          <w:jc w:val="center"/>
        </w:trPr>
        <w:tc>
          <w:tcPr>
            <w:tcW w:w="1729" w:type="dxa"/>
          </w:tcPr>
          <w:p w14:paraId="36FC836F" w14:textId="6799F427" w:rsidR="00642688" w:rsidRPr="00A164B0" w:rsidRDefault="00A164B0" w:rsidP="00465D14">
            <w:pPr>
              <w:spacing w:after="0" w:line="240" w:lineRule="auto"/>
              <w:rPr>
                <w:rFonts w:cstheme="minorHAnsi"/>
              </w:rPr>
            </w:pPr>
            <w:r w:rsidRPr="00A164B0">
              <w:rPr>
                <w:rFonts w:cstheme="minorHAnsi"/>
              </w:rPr>
              <w:t>U3</w:t>
            </w:r>
          </w:p>
        </w:tc>
        <w:tc>
          <w:tcPr>
            <w:tcW w:w="1989" w:type="dxa"/>
            <w:vAlign w:val="center"/>
          </w:tcPr>
          <w:p w14:paraId="104AFD23" w14:textId="77777777" w:rsidR="00642688" w:rsidRPr="00A164B0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27DDE9F4" w14:textId="7924B678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64B0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5DDB08C7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64B0"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A164B0">
        <w:trPr>
          <w:trHeight w:val="397"/>
          <w:jc w:val="center"/>
        </w:trPr>
        <w:tc>
          <w:tcPr>
            <w:tcW w:w="1729" w:type="dxa"/>
          </w:tcPr>
          <w:p w14:paraId="6FDD8380" w14:textId="18386718" w:rsidR="00642688" w:rsidRPr="00A164B0" w:rsidRDefault="00A164B0" w:rsidP="00465D14">
            <w:pPr>
              <w:spacing w:after="0" w:line="240" w:lineRule="auto"/>
              <w:rPr>
                <w:rFonts w:cstheme="minorHAnsi"/>
              </w:rPr>
            </w:pPr>
            <w:r w:rsidRPr="00A164B0">
              <w:rPr>
                <w:rFonts w:cstheme="minorHAnsi"/>
              </w:rPr>
              <w:t>K1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A164B0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7D84AE95" w:rsidR="00642688" w:rsidRPr="00A164B0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164B0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380DE8B1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64B0">
              <w:rPr>
                <w:rFonts w:cstheme="minorHAnsi"/>
              </w:rPr>
              <w:t>X</w:t>
            </w:r>
          </w:p>
        </w:tc>
      </w:tr>
      <w:tr w:rsidR="00642688" w:rsidRPr="00465D14" w14:paraId="3E0276B3" w14:textId="77777777" w:rsidTr="00A164B0">
        <w:trPr>
          <w:trHeight w:val="397"/>
          <w:jc w:val="center"/>
        </w:trPr>
        <w:tc>
          <w:tcPr>
            <w:tcW w:w="1729" w:type="dxa"/>
          </w:tcPr>
          <w:p w14:paraId="1408CC7E" w14:textId="46D7BEE9" w:rsidR="00642688" w:rsidRPr="00A164B0" w:rsidRDefault="00A164B0" w:rsidP="00465D14">
            <w:pPr>
              <w:spacing w:after="0" w:line="240" w:lineRule="auto"/>
              <w:rPr>
                <w:rFonts w:cstheme="minorHAnsi"/>
              </w:rPr>
            </w:pPr>
            <w:r w:rsidRPr="00A164B0">
              <w:rPr>
                <w:rFonts w:cstheme="minorHAnsi"/>
              </w:rPr>
              <w:t>K2</w:t>
            </w:r>
          </w:p>
        </w:tc>
        <w:tc>
          <w:tcPr>
            <w:tcW w:w="1989" w:type="dxa"/>
            <w:vAlign w:val="center"/>
          </w:tcPr>
          <w:p w14:paraId="3099AD21" w14:textId="68974CAA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A164B0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12939D0A" w14:textId="11E50D2A" w:rsidR="00642688" w:rsidRPr="00A164B0" w:rsidRDefault="00A164B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164B0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43FC3823" w14:textId="2AAE1E17" w:rsidR="00642688" w:rsidRPr="00A164B0" w:rsidRDefault="00A164B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64B0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2648563F" w:rsidR="001824B3" w:rsidRPr="00465D14" w:rsidRDefault="00732C70" w:rsidP="00465D1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161D"/>
    <w:multiLevelType w:val="hybridMultilevel"/>
    <w:tmpl w:val="0B96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C1E60"/>
    <w:multiLevelType w:val="hybridMultilevel"/>
    <w:tmpl w:val="E83C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6CEA"/>
    <w:multiLevelType w:val="hybridMultilevel"/>
    <w:tmpl w:val="345E7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D763E"/>
    <w:multiLevelType w:val="hybridMultilevel"/>
    <w:tmpl w:val="182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F7FBE"/>
    <w:multiLevelType w:val="hybridMultilevel"/>
    <w:tmpl w:val="E4460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402AC"/>
    <w:multiLevelType w:val="hybridMultilevel"/>
    <w:tmpl w:val="7B5E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E456E"/>
    <w:multiLevelType w:val="hybridMultilevel"/>
    <w:tmpl w:val="81589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</w:num>
  <w:num w:numId="4">
    <w:abstractNumId w:val="28"/>
  </w:num>
  <w:num w:numId="5">
    <w:abstractNumId w:val="18"/>
  </w:num>
  <w:num w:numId="6">
    <w:abstractNumId w:val="30"/>
  </w:num>
  <w:num w:numId="7">
    <w:abstractNumId w:val="24"/>
  </w:num>
  <w:num w:numId="8">
    <w:abstractNumId w:val="13"/>
  </w:num>
  <w:num w:numId="9">
    <w:abstractNumId w:val="25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0"/>
  </w:num>
  <w:num w:numId="16">
    <w:abstractNumId w:val="26"/>
  </w:num>
  <w:num w:numId="17">
    <w:abstractNumId w:val="1"/>
  </w:num>
  <w:num w:numId="18">
    <w:abstractNumId w:val="17"/>
  </w:num>
  <w:num w:numId="19">
    <w:abstractNumId w:val="8"/>
  </w:num>
  <w:num w:numId="20">
    <w:abstractNumId w:val="4"/>
  </w:num>
  <w:num w:numId="21">
    <w:abstractNumId w:val="22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7"/>
  </w:num>
  <w:num w:numId="27">
    <w:abstractNumId w:val="2"/>
  </w:num>
  <w:num w:numId="28">
    <w:abstractNumId w:val="31"/>
  </w:num>
  <w:num w:numId="29">
    <w:abstractNumId w:val="19"/>
  </w:num>
  <w:num w:numId="30">
    <w:abstractNumId w:val="16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07431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113B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60C6"/>
    <w:rsid w:val="00347235"/>
    <w:rsid w:val="003732D7"/>
    <w:rsid w:val="00374EE9"/>
    <w:rsid w:val="003752BF"/>
    <w:rsid w:val="00376ABA"/>
    <w:rsid w:val="00382C9C"/>
    <w:rsid w:val="00393253"/>
    <w:rsid w:val="003A1CB8"/>
    <w:rsid w:val="003A6D37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36B56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E08BF"/>
    <w:rsid w:val="006F6401"/>
    <w:rsid w:val="007008BE"/>
    <w:rsid w:val="00704A64"/>
    <w:rsid w:val="00710DBA"/>
    <w:rsid w:val="00723C30"/>
    <w:rsid w:val="00724881"/>
    <w:rsid w:val="00724E48"/>
    <w:rsid w:val="00732C70"/>
    <w:rsid w:val="00751F13"/>
    <w:rsid w:val="00765AE1"/>
    <w:rsid w:val="00766815"/>
    <w:rsid w:val="00770753"/>
    <w:rsid w:val="00772A5E"/>
    <w:rsid w:val="00791F49"/>
    <w:rsid w:val="00796332"/>
    <w:rsid w:val="007977BB"/>
    <w:rsid w:val="007A526C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164B0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BF1652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26EA0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D471E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87039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15113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35">
    <w:name w:val="Font Style35"/>
    <w:uiPriority w:val="99"/>
    <w:rsid w:val="001511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15113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35">
    <w:name w:val="Font Style35"/>
    <w:uiPriority w:val="99"/>
    <w:rsid w:val="001511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DA217A0C6354DAA896F93D6CBB65D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0AC3B-5D3F-4F3B-8F4D-EE5280C546D3}"/>
      </w:docPartPr>
      <w:docPartBody>
        <w:p w:rsidR="00AB1B6C" w:rsidRDefault="005A7A39" w:rsidP="005A7A39">
          <w:pPr>
            <w:pStyle w:val="9DA217A0C6354DAA896F93D6CBB65DD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2F7E38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A7A39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B1B6C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7A39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9DA217A0C6354DAA896F93D6CBB65DD7">
    <w:name w:val="9DA217A0C6354DAA896F93D6CBB65DD7"/>
    <w:rsid w:val="005A7A3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1136</Words>
  <Characters>6818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2020-07-16T08:31:00Z</dcterms:created>
  <dcterms:modified xsi:type="dcterms:W3CDTF">2020-07-16T08:31:00Z</dcterms:modified>
</cp:coreProperties>
</file>