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strike/>
            </w:rPr>
            <w:id w:val="110569496"/>
            <w:placeholder>
              <w:docPart w:val="39C47630123D42799CBB0EF2CB0B156C"/>
            </w:placeholder>
          </w:sdtPr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11EF46E3" w14:textId="52D4673D" w:rsidR="00F15497" w:rsidRPr="001E13C4" w:rsidRDefault="004408EE" w:rsidP="004408EE">
                <w:pPr>
                  <w:spacing w:after="0" w:line="240" w:lineRule="auto"/>
                  <w:rPr>
                    <w:rFonts w:cstheme="minorHAnsi"/>
                    <w:strike/>
                  </w:rPr>
                </w:pPr>
                <w:r w:rsidRPr="004408EE">
                  <w:rPr>
                    <w:rFonts w:cstheme="minorHAnsi"/>
                  </w:rPr>
                  <w:t>Ubezpieczenia turystyczne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687F82CF" w:rsidR="00F15497" w:rsidRPr="00465D14" w:rsidRDefault="00F15497" w:rsidP="004408EE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Content>
                <w:r w:rsidR="004408EE">
                  <w:rPr>
                    <w:rStyle w:val="Tekstzastpczy"/>
                    <w:rFonts w:cstheme="minorHAnsi"/>
                    <w:b/>
                    <w:color w:val="auto"/>
                  </w:rPr>
                  <w:t>3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77777777"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01E63A8B"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7ECA34FC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4408EE">
              <w:rPr>
                <w:rFonts w:cstheme="minorHAnsi"/>
                <w:b/>
                <w:sz w:val="24"/>
                <w:szCs w:val="24"/>
              </w:rPr>
              <w:t xml:space="preserve"> III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2E5F9611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4408EE">
                  <w:rPr>
                    <w:rFonts w:cstheme="minorHAnsi"/>
                    <w:b/>
                    <w:sz w:val="24"/>
                    <w:szCs w:val="24"/>
                  </w:rPr>
                  <w:t xml:space="preserve"> 5</w:t>
                </w:r>
              </w:p>
            </w:sdtContent>
          </w:sdt>
        </w:tc>
      </w:tr>
      <w:tr w:rsidR="00A6698C" w:rsidRPr="00465D14" w14:paraId="193CDC33" w14:textId="77777777" w:rsidTr="00923C39">
        <w:trPr>
          <w:trHeight w:val="275"/>
        </w:trPr>
        <w:sdt>
          <w:sdtPr>
            <w:rPr>
              <w:rFonts w:cstheme="minorHAnsi"/>
              <w:b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Content>
            <w:sdt>
              <w:sdtPr>
                <w:rPr>
                  <w:rFonts w:cstheme="minorHAnsi"/>
                  <w:b/>
                  <w:strike/>
                  <w:color w:val="808080"/>
                </w:rPr>
                <w:id w:val="1771899407"/>
                <w:placeholder>
                  <w:docPart w:val="16970E255158AA4E8626873C5EC5BCE7"/>
                </w:placeholder>
              </w:sdtPr>
              <w:sdtEndPr>
                <w:rPr>
                  <w:bCs/>
                </w:rPr>
              </w:sdtEndPr>
              <w:sdtContent>
                <w:tc>
                  <w:tcPr>
                    <w:tcW w:w="6521" w:type="dxa"/>
                    <w:gridSpan w:val="4"/>
                    <w:tcBorders>
                      <w:left w:val="single" w:sz="8" w:space="0" w:color="auto"/>
                      <w:bottom w:val="nil"/>
                      <w:right w:val="nil"/>
                    </w:tcBorders>
                    <w:shd w:val="clear" w:color="auto" w:fill="FFFFFF"/>
                    <w:vAlign w:val="center"/>
                  </w:tcPr>
                  <w:p w14:paraId="755CDBE5" w14:textId="1E641078" w:rsidR="00A6698C" w:rsidRPr="0002439B" w:rsidRDefault="004408EE" w:rsidP="00724881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 w:rsidRPr="00F87039">
                      <w:rPr>
                        <w:rFonts w:cstheme="minorHAnsi"/>
                        <w:b/>
                        <w:bCs/>
                        <w:color w:val="333333"/>
                        <w:shd w:val="clear" w:color="auto" w:fill="FFFFFF"/>
                      </w:rPr>
                      <w:t>Zakład Teoretycznych Podstaw Turystyki</w:t>
                    </w:r>
                    <w:r w:rsidRPr="00F87039">
                      <w:rPr>
                        <w:rFonts w:cstheme="minorHAnsi"/>
                        <w:b/>
                        <w:bCs/>
                        <w:color w:val="333333"/>
                      </w:rPr>
                      <w:br/>
                    </w:r>
                    <w:r w:rsidRPr="00F87039">
                      <w:rPr>
                        <w:rFonts w:cstheme="minorHAnsi"/>
                        <w:b/>
                        <w:bCs/>
                        <w:color w:val="333333"/>
                        <w:shd w:val="clear" w:color="auto" w:fill="FFFFFF"/>
                      </w:rPr>
                      <w:t>Katedra Prozdrowotnej Aktywności Fizycznej i Turystyki</w:t>
                    </w:r>
                    <w:r w:rsidRPr="00F87039">
                      <w:rPr>
                        <w:rFonts w:cstheme="minorHAnsi"/>
                        <w:b/>
                        <w:bCs/>
                        <w:color w:val="333333"/>
                      </w:rPr>
                      <w:br/>
                    </w:r>
                    <w:r w:rsidRPr="00F87039">
                      <w:rPr>
                        <w:rFonts w:cstheme="minorHAnsi"/>
                        <w:b/>
                        <w:bCs/>
                        <w:color w:val="333333"/>
                        <w:shd w:val="clear" w:color="auto" w:fill="FFFFFF"/>
                      </w:rPr>
                      <w:t>Wydział Wychowania Fizycznego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37F04792" w:rsidR="00C34984" w:rsidRPr="00465D14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4408EE">
              <w:rPr>
                <w:rFonts w:cstheme="minorHAnsi"/>
                <w:b/>
              </w:rPr>
              <w:t xml:space="preserve"> 1 </w:t>
            </w:r>
            <w:r w:rsidR="007F7959">
              <w:rPr>
                <w:rFonts w:cstheme="minorHAnsi"/>
                <w:b/>
              </w:rPr>
              <w:t>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1D7E2FFE" w:rsidR="00C34984" w:rsidRPr="00465D14" w:rsidRDefault="004408EE" w:rsidP="004408EE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proofErr w:type="spellStart"/>
                <w:r>
                  <w:rPr>
                    <w:rFonts w:cstheme="minorHAnsi"/>
                    <w:b/>
                  </w:rPr>
                  <w:t>Obwiązkowy</w:t>
                </w:r>
                <w:proofErr w:type="spellEnd"/>
                <w:r>
                  <w:rPr>
                    <w:rFonts w:cstheme="minorHAnsi"/>
                    <w:b/>
                  </w:rPr>
                  <w:t xml:space="preserve"> </w:t>
                </w:r>
              </w:p>
            </w:tc>
          </w:sdtContent>
        </w:sdt>
      </w:tr>
      <w:tr w:rsidR="00D30289" w:rsidRPr="00465D14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Content>
              <w:p w14:paraId="689969A7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Content>
              <w:p w14:paraId="5705F9BE" w14:textId="637B8873" w:rsidR="00FA7E08" w:rsidRPr="00465D14" w:rsidRDefault="004408EE" w:rsidP="004408EE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Content>
              <w:p w14:paraId="210D0200" w14:textId="00B6B463" w:rsidR="00FA7E08" w:rsidRPr="00465D14" w:rsidRDefault="004408EE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 xml:space="preserve">39 </w:t>
                </w:r>
                <w:r w:rsidR="00307A09">
                  <w:rPr>
                    <w:rFonts w:cstheme="minorHAnsi"/>
                    <w:b/>
                  </w:rPr>
                  <w:t>godzin</w:t>
                </w:r>
              </w:p>
            </w:sdtContent>
          </w:sdt>
        </w:tc>
      </w:tr>
      <w:tr w:rsidR="00F15497" w:rsidRPr="00465D14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4408EE" w:rsidRDefault="009209D6" w:rsidP="003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408EE">
              <w:rPr>
                <w:rFonts w:cstheme="minorHAnsi"/>
                <w:sz w:val="24"/>
                <w:szCs w:val="24"/>
              </w:rPr>
              <w:t>Prowadzący przedmiot</w:t>
            </w:r>
            <w:r w:rsidR="00307A09" w:rsidRPr="004408E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</w:rPr>
            <w:id w:val="1138305740"/>
            <w:placeholder>
              <w:docPart w:val="DEA6FB9305834B3AA0D9FB82452163E9"/>
            </w:placeholder>
          </w:sdtPr>
          <w:sdtContent>
            <w:sdt>
              <w:sdtPr>
                <w:rPr>
                  <w:rFonts w:cstheme="minorHAnsi"/>
                </w:rPr>
                <w:id w:val="-1732333587"/>
                <w:placeholder>
                  <w:docPart w:val="5F7BB498170E4A8886EE63751E04D4D0"/>
                </w:placeholder>
              </w:sdtPr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202DC358" w14:textId="1989F9AA" w:rsidR="00F15497" w:rsidRPr="004408EE" w:rsidRDefault="004408EE" w:rsidP="004408EE">
                    <w:pPr>
                      <w:spacing w:after="0" w:line="240" w:lineRule="auto"/>
                      <w:rPr>
                        <w:rFonts w:cstheme="minorHAnsi"/>
                      </w:rPr>
                    </w:pPr>
                    <w:r w:rsidRPr="004408EE">
                      <w:rPr>
                        <w:rFonts w:cstheme="minorHAnsi"/>
                      </w:rPr>
                      <w:t>Dr Danuta Żylak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2AD38BAF" w14:textId="1C8B99BF" w:rsidR="00AA60C0" w:rsidRPr="004408EE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</w:pPr>
                <w:r w:rsidRPr="004408EE"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  <w:t xml:space="preserve">Wiedza: </w:t>
                </w:r>
                <w:r w:rsidR="004408EE" w:rsidRPr="004408EE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Podstawowa wiedza z zakresu ekonomii, ekonomiki turystyki, obsługi ruchu turystycznego i zarządzania.</w:t>
                </w:r>
              </w:p>
              <w:p w14:paraId="42C478A3" w14:textId="2B9FBB59" w:rsidR="00AA60C0" w:rsidRPr="004408EE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</w:pPr>
                <w:r w:rsidRPr="004408EE"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  <w:t>Umiejętności:</w:t>
                </w:r>
                <w:r w:rsidR="004408EE" w:rsidRPr="004408EE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 xml:space="preserve"> </w:t>
                </w:r>
                <w:proofErr w:type="spellStart"/>
                <w:r w:rsidR="004408EE" w:rsidRPr="004408EE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>Podstawowa</w:t>
                </w:r>
                <w:proofErr w:type="spellEnd"/>
                <w:r w:rsidR="004408EE" w:rsidRPr="004408EE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 xml:space="preserve"> </w:t>
                </w:r>
                <w:proofErr w:type="spellStart"/>
                <w:r w:rsidR="004408EE" w:rsidRPr="004408EE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>znajomość</w:t>
                </w:r>
                <w:proofErr w:type="spellEnd"/>
                <w:r w:rsidR="004408EE" w:rsidRPr="004408EE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 xml:space="preserve"> </w:t>
                </w:r>
                <w:proofErr w:type="spellStart"/>
                <w:r w:rsidR="004408EE" w:rsidRPr="004408EE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>zagadnień</w:t>
                </w:r>
                <w:proofErr w:type="spellEnd"/>
                <w:r w:rsidR="004408EE" w:rsidRPr="004408EE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 xml:space="preserve"> </w:t>
                </w:r>
                <w:proofErr w:type="spellStart"/>
                <w:r w:rsidR="004408EE" w:rsidRPr="004408EE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>dotyczących</w:t>
                </w:r>
                <w:proofErr w:type="spellEnd"/>
                <w:r w:rsidR="004408EE" w:rsidRPr="004408EE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 xml:space="preserve"> </w:t>
                </w:r>
                <w:proofErr w:type="spellStart"/>
                <w:r w:rsidR="004408EE" w:rsidRPr="004408EE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>problematyki</w:t>
                </w:r>
                <w:proofErr w:type="spellEnd"/>
                <w:r w:rsidR="004408EE" w:rsidRPr="004408EE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 xml:space="preserve"> </w:t>
                </w:r>
                <w:proofErr w:type="spellStart"/>
                <w:r w:rsidR="004408EE" w:rsidRPr="004408EE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>ekonomicznej</w:t>
                </w:r>
                <w:proofErr w:type="spellEnd"/>
                <w:r w:rsidR="004408EE" w:rsidRPr="004408EE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 xml:space="preserve"> </w:t>
                </w:r>
                <w:proofErr w:type="spellStart"/>
                <w:r w:rsidR="004408EE" w:rsidRPr="004408EE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>oraz</w:t>
                </w:r>
                <w:proofErr w:type="spellEnd"/>
                <w:r w:rsidR="004408EE" w:rsidRPr="004408EE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 xml:space="preserve"> </w:t>
                </w:r>
                <w:proofErr w:type="spellStart"/>
                <w:r w:rsidR="004408EE" w:rsidRPr="004408EE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>prawnej</w:t>
                </w:r>
                <w:proofErr w:type="spellEnd"/>
                <w:r w:rsidR="004408EE" w:rsidRPr="004408EE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 xml:space="preserve"> w </w:t>
                </w:r>
                <w:proofErr w:type="spellStart"/>
                <w:r w:rsidR="004408EE" w:rsidRPr="004408EE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>turystyce</w:t>
                </w:r>
                <w:proofErr w:type="spellEnd"/>
                <w:r w:rsidR="004408EE" w:rsidRPr="004408EE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 xml:space="preserve"> I </w:t>
                </w:r>
                <w:proofErr w:type="spellStart"/>
                <w:r w:rsidR="004408EE" w:rsidRPr="004408EE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>rekreacji</w:t>
                </w:r>
                <w:proofErr w:type="spellEnd"/>
                <w:r w:rsidR="004408EE" w:rsidRPr="004408EE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>.</w:t>
                </w:r>
              </w:p>
              <w:p w14:paraId="043ECFD7" w14:textId="5B42E34E" w:rsidR="004408EE" w:rsidRPr="004408EE" w:rsidRDefault="00AA60C0" w:rsidP="004408EE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</w:pPr>
                <w:r w:rsidRPr="004408EE"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  <w:t>Kompetencje społeczne:</w:t>
                </w:r>
                <w:r w:rsidR="004408EE" w:rsidRPr="004408EE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 xml:space="preserve"> Świadomość samodzielnego pogłębiania wiedzy ekonomicznej a także wiedzy z zakresu </w:t>
                </w:r>
                <w:r w:rsidR="004408EE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 xml:space="preserve"> ochrony przed ryzykiem w podróży turystycznej.</w:t>
                </w:r>
              </w:p>
              <w:p w14:paraId="7E5D4C04" w14:textId="77777777" w:rsidR="00AA60C0" w:rsidRPr="004408EE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</w:pPr>
              </w:p>
              <w:p w14:paraId="5C3A3A73" w14:textId="77777777" w:rsidR="00F15497" w:rsidRPr="00465D14" w:rsidRDefault="00F15497" w:rsidP="00465D14">
                <w:pPr>
                  <w:spacing w:after="0" w:line="240" w:lineRule="auto"/>
                  <w:rPr>
                    <w:rFonts w:cstheme="minorHAnsi"/>
                  </w:rPr>
                </w:pP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4BF2DCAC" w14:textId="77777777" w:rsidR="00342B86" w:rsidRDefault="00342B86" w:rsidP="00342B86">
                    <w:pPr>
                      <w:spacing w:after="0" w:line="240" w:lineRule="auto"/>
                      <w:jc w:val="both"/>
                      <w:rPr>
                        <w:rStyle w:val="Tekstzastpczy"/>
                        <w:rFonts w:cstheme="minorHAnsi"/>
                        <w:b/>
                        <w:strike/>
                      </w:rPr>
                    </w:pPr>
                  </w:p>
                  <w:p w14:paraId="405E3F5C" w14:textId="77B02AC1" w:rsidR="004408EE" w:rsidRPr="00F87039" w:rsidRDefault="004408EE" w:rsidP="004408EE">
                    <w:pPr>
                      <w:spacing w:after="0" w:line="240" w:lineRule="auto"/>
                      <w:jc w:val="both"/>
                      <w:rPr>
                        <w:rStyle w:val="Tekstzastpczy"/>
                        <w:rFonts w:cstheme="minorHAnsi"/>
                        <w:color w:val="auto"/>
                      </w:rPr>
                    </w:pPr>
                    <w:sdt>
                      <w:sdtPr>
                        <w:rPr>
                          <w:rStyle w:val="Tekstzastpczy"/>
                          <w:rFonts w:cstheme="minorHAnsi"/>
                          <w:b/>
                          <w:color w:val="auto"/>
                        </w:rPr>
                        <w:id w:val="-528254602"/>
                        <w:placeholder>
                          <w:docPart w:val="86F1BC9B851815449F8657DFF5C776C7"/>
                        </w:placeholder>
                      </w:sdtPr>
                      <w:sdtEndPr>
                        <w:rPr>
                          <w:rStyle w:val="Domylnaczcionkaakapitu"/>
                          <w:b w:val="0"/>
                        </w:rPr>
                      </w:sdtEndPr>
                      <w:sdtContent>
                        <w:r w:rsidRPr="00F87039">
                          <w:rPr>
                            <w:rFonts w:cstheme="minorHAnsi"/>
                          </w:rPr>
                          <w:t xml:space="preserve">Zapoznanie studentów z podstawowymi zagadnieniami dotyczącymi problematyki ekonomicznej i prawnej </w:t>
                        </w:r>
                        <w:r>
                          <w:rPr>
                            <w:rFonts w:cstheme="minorHAnsi"/>
                          </w:rPr>
                          <w:t>w turystyce i rekreacji</w:t>
                        </w:r>
                        <w:r w:rsidRPr="00F87039">
                          <w:rPr>
                            <w:rFonts w:cstheme="minorHAnsi"/>
                          </w:rPr>
                          <w:t xml:space="preserve">. Student pozna </w:t>
                        </w:r>
                        <w:r w:rsidRPr="00F87039">
                          <w:rPr>
                            <w:rFonts w:cstheme="minorHAnsi"/>
                            <w:iCs/>
                          </w:rPr>
                          <w:t>prawa zachodzące m</w:t>
                        </w:r>
                        <w:r>
                          <w:rPr>
                            <w:rFonts w:cstheme="minorHAnsi"/>
                            <w:iCs/>
                          </w:rPr>
                          <w:t>iędzy podmiotami na rynku ubezpieczeń turystycznych</w:t>
                        </w:r>
                        <w:r w:rsidRPr="00F87039">
                          <w:rPr>
                            <w:rFonts w:cstheme="minorHAnsi"/>
                            <w:iCs/>
                          </w:rPr>
                          <w:t xml:space="preserve">. W toku zajęć zostaną omówione </w:t>
                        </w:r>
                        <w:r>
                          <w:rPr>
                            <w:rFonts w:cstheme="minorHAnsi"/>
                            <w:iCs/>
                          </w:rPr>
                          <w:t>systemy ochrony ubezpieczeniowej cele, funkcje systemu w odniesieniu do ochrony zdrowia podczas podróży turystycznej . Przedstawione zostanie pojęcie ryzyka i jego identyfikacja podczas wzmożonej aktywności fizycznej  podczas imprez turystycznych.</w:t>
                        </w:r>
                      </w:sdtContent>
                    </w:sdt>
                  </w:p>
                  <w:p w14:paraId="3F0892EB" w14:textId="77777777" w:rsidR="00094969" w:rsidRPr="001E13C4" w:rsidRDefault="00094969" w:rsidP="00342B86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</w:p>
                </w:tc>
              </w:sdtContent>
            </w:sdt>
          </w:sdtContent>
        </w:sdt>
      </w:tr>
    </w:tbl>
    <w:p w14:paraId="5C45676B" w14:textId="77777777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14:paraId="2393439F" w14:textId="77777777" w:rsidTr="004408EE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4050DF6D" w14:textId="0D03F1CD" w:rsidR="00A86CA9" w:rsidRPr="00503A23" w:rsidRDefault="004408EE" w:rsidP="004408EE">
            <w:r>
              <w:t>W1</w:t>
            </w:r>
          </w:p>
        </w:tc>
        <w:tc>
          <w:tcPr>
            <w:tcW w:w="6237" w:type="dxa"/>
          </w:tcPr>
          <w:p w14:paraId="2F98BA4B" w14:textId="77777777" w:rsidR="004408EE" w:rsidRDefault="004408EE" w:rsidP="004408EE">
            <w:pPr>
              <w:jc w:val="both"/>
            </w:pPr>
            <w:r w:rsidRPr="00D859AD">
              <w:t>Potrafi zdefiniować pojęcie ryzyka, zna jego rodzaje i podziały</w:t>
            </w:r>
          </w:p>
          <w:p w14:paraId="79981F40" w14:textId="77777777" w:rsidR="00A86CA9" w:rsidRPr="00503A23" w:rsidRDefault="00A86CA9" w:rsidP="004408EE"/>
        </w:tc>
        <w:tc>
          <w:tcPr>
            <w:tcW w:w="1701" w:type="dxa"/>
          </w:tcPr>
          <w:p w14:paraId="5BF3E577" w14:textId="51A74F19" w:rsidR="00A86CA9" w:rsidRPr="00503A23" w:rsidRDefault="00981B45" w:rsidP="004408EE">
            <w:r>
              <w:t>K_W20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6B6F2F4" w14:textId="529347DA" w:rsidR="00A86CA9" w:rsidRPr="00E8148D" w:rsidRDefault="00E8148D" w:rsidP="00465D14">
            <w:pPr>
              <w:rPr>
                <w:rFonts w:cstheme="minorHAnsi"/>
              </w:rPr>
            </w:pPr>
            <w:r w:rsidRPr="00E8148D">
              <w:rPr>
                <w:rFonts w:cstheme="minorHAnsi"/>
              </w:rPr>
              <w:t>P6S_WK</w:t>
            </w:r>
          </w:p>
        </w:tc>
      </w:tr>
      <w:tr w:rsidR="001A40A3" w:rsidRPr="004408EE" w14:paraId="0384B0E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3960174" w14:textId="6B6006BC" w:rsidR="001A40A3" w:rsidRPr="004408EE" w:rsidRDefault="004408EE" w:rsidP="004408EE">
            <w:pPr>
              <w:rPr>
                <w:rFonts w:cstheme="minorHAnsi"/>
              </w:rPr>
            </w:pPr>
            <w:r w:rsidRPr="004408EE">
              <w:rPr>
                <w:rFonts w:cstheme="minorHAnsi"/>
              </w:rPr>
              <w:t>W2</w:t>
            </w:r>
          </w:p>
        </w:tc>
        <w:tc>
          <w:tcPr>
            <w:tcW w:w="6237" w:type="dxa"/>
            <w:vAlign w:val="center"/>
          </w:tcPr>
          <w:p w14:paraId="67F5D686" w14:textId="24301779" w:rsidR="004408EE" w:rsidRDefault="004408EE" w:rsidP="004408EE">
            <w:pPr>
              <w:jc w:val="both"/>
              <w:rPr>
                <w:iCs/>
                <w:noProof/>
              </w:rPr>
            </w:pPr>
            <w:r w:rsidRPr="00D859AD">
              <w:t>Zna podstawowe zasady ubezpieczeń</w:t>
            </w:r>
            <w:r>
              <w:t xml:space="preserve"> społecznych oraz </w:t>
            </w:r>
            <w:r w:rsidRPr="00D859AD">
              <w:t xml:space="preserve">  gospodarczych</w:t>
            </w:r>
            <w:r>
              <w:t>.</w:t>
            </w:r>
            <w:r w:rsidRPr="00D859AD">
              <w:rPr>
                <w:iCs/>
                <w:noProof/>
              </w:rPr>
              <w:t xml:space="preserve"> </w:t>
            </w:r>
            <w:r>
              <w:rPr>
                <w:iCs/>
                <w:noProof/>
              </w:rPr>
              <w:t>R</w:t>
            </w:r>
            <w:r w:rsidRPr="00D859AD">
              <w:rPr>
                <w:iCs/>
                <w:noProof/>
              </w:rPr>
              <w:t xml:space="preserve">ozumie potrzebę ubezpieczania wybranych grup ryzyk, zwłaszcza </w:t>
            </w:r>
            <w:r w:rsidR="00981B45">
              <w:rPr>
                <w:iCs/>
                <w:noProof/>
              </w:rPr>
              <w:t xml:space="preserve"> dotyczących ochrony zdrowia podczas podróży turystycznej.</w:t>
            </w:r>
          </w:p>
          <w:p w14:paraId="0CC29F0D" w14:textId="77777777" w:rsidR="001A40A3" w:rsidRPr="004408EE" w:rsidRDefault="001A40A3" w:rsidP="004408EE">
            <w:pPr>
              <w:pStyle w:val="Akapitzlist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15C7C62" w14:textId="77386769" w:rsidR="001A40A3" w:rsidRPr="004408EE" w:rsidRDefault="00E8148D" w:rsidP="004408EE">
            <w:pPr>
              <w:rPr>
                <w:rFonts w:cstheme="minorHAnsi"/>
              </w:rPr>
            </w:pPr>
            <w:r>
              <w:rPr>
                <w:rFonts w:cstheme="minorHAnsi"/>
              </w:rPr>
              <w:t>K_W17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741C7A17" w14:textId="49E41297" w:rsidR="001A40A3" w:rsidRPr="004408EE" w:rsidRDefault="00E8148D" w:rsidP="004408EE">
            <w:pPr>
              <w:rPr>
                <w:rFonts w:cstheme="minorHAnsi"/>
              </w:rPr>
            </w:pPr>
            <w:r>
              <w:rPr>
                <w:rFonts w:cstheme="minorHAnsi"/>
              </w:rPr>
              <w:t>P6S_WK</w:t>
            </w:r>
          </w:p>
        </w:tc>
      </w:tr>
      <w:tr w:rsidR="001A40A3" w:rsidRPr="004408EE" w14:paraId="75C94F4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4845595" w14:textId="5DEF3C27" w:rsidR="001A40A3" w:rsidRPr="004408EE" w:rsidRDefault="004408EE" w:rsidP="004408EE">
            <w:pPr>
              <w:rPr>
                <w:rFonts w:cstheme="minorHAnsi"/>
              </w:rPr>
            </w:pPr>
            <w:r w:rsidRPr="004408EE">
              <w:rPr>
                <w:rFonts w:cstheme="minorHAnsi"/>
              </w:rPr>
              <w:t>W3</w:t>
            </w:r>
          </w:p>
        </w:tc>
        <w:tc>
          <w:tcPr>
            <w:tcW w:w="6237" w:type="dxa"/>
            <w:vAlign w:val="center"/>
          </w:tcPr>
          <w:p w14:paraId="22CD17B9" w14:textId="616CD8E3" w:rsidR="004408EE" w:rsidRDefault="004408EE" w:rsidP="004408EE">
            <w:pPr>
              <w:jc w:val="both"/>
              <w:rPr>
                <w:iCs/>
                <w:noProof/>
              </w:rPr>
            </w:pPr>
            <w:r w:rsidRPr="00D859AD">
              <w:rPr>
                <w:iCs/>
                <w:noProof/>
              </w:rPr>
              <w:t>Student zna produkty ubezpieczeniowe w za</w:t>
            </w:r>
            <w:r>
              <w:rPr>
                <w:iCs/>
                <w:noProof/>
              </w:rPr>
              <w:t>kresie ubezpieczeń turystycznych.</w:t>
            </w:r>
          </w:p>
          <w:p w14:paraId="33D3F4AB" w14:textId="77777777" w:rsidR="001A40A3" w:rsidRPr="004408EE" w:rsidRDefault="001A40A3" w:rsidP="004408E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55E1F28" w14:textId="4DAA16FA" w:rsidR="001A40A3" w:rsidRPr="004408EE" w:rsidRDefault="00E8148D" w:rsidP="004408EE">
            <w:pPr>
              <w:rPr>
                <w:rFonts w:cstheme="minorHAnsi"/>
              </w:rPr>
            </w:pPr>
            <w:r>
              <w:rPr>
                <w:rFonts w:cstheme="minorHAnsi"/>
              </w:rPr>
              <w:t>K_W21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6DE35F8" w14:textId="114052C9" w:rsidR="001A40A3" w:rsidRPr="004408EE" w:rsidRDefault="00E8148D" w:rsidP="004408EE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P6S_WG</w:t>
            </w:r>
          </w:p>
        </w:tc>
      </w:tr>
      <w:tr w:rsidR="00F919B1" w:rsidRPr="004408EE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F919B1" w:rsidRPr="004408EE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408EE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408EE" w14:paraId="5B446DC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3DE386B3" w:rsidR="002A32F7" w:rsidRPr="004408EE" w:rsidRDefault="004408EE" w:rsidP="00465D14">
            <w:pPr>
              <w:rPr>
                <w:rFonts w:cstheme="minorHAnsi"/>
              </w:rPr>
            </w:pPr>
            <w:r w:rsidRPr="004408EE">
              <w:rPr>
                <w:rFonts w:cstheme="minorHAnsi"/>
              </w:rPr>
              <w:t>U1</w:t>
            </w:r>
          </w:p>
        </w:tc>
        <w:tc>
          <w:tcPr>
            <w:tcW w:w="6237" w:type="dxa"/>
            <w:vAlign w:val="center"/>
          </w:tcPr>
          <w:p w14:paraId="7578F80B" w14:textId="77777777" w:rsidR="004408EE" w:rsidRPr="0015113B" w:rsidRDefault="004408EE" w:rsidP="004408EE">
            <w:pPr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Cs/>
                <w:noProof/>
              </w:rPr>
              <w:t>P</w:t>
            </w:r>
            <w:r w:rsidRPr="00D859AD">
              <w:rPr>
                <w:iCs/>
                <w:noProof/>
              </w:rPr>
              <w:t>otrafi identyfikować ryzyka, dokonać ich  analizy oraz wybrać metody zarządzania ryzykiem oraz zabezpieczenia ryzyka</w:t>
            </w:r>
            <w:r>
              <w:rPr>
                <w:iCs/>
                <w:noProof/>
              </w:rPr>
              <w:t>.</w:t>
            </w:r>
          </w:p>
          <w:p w14:paraId="5475D7E4" w14:textId="77777777" w:rsidR="002A32F7" w:rsidRPr="004408EE" w:rsidRDefault="002A32F7" w:rsidP="00465D14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47E81B19" w14:textId="6BB493F3" w:rsidR="002A32F7" w:rsidRPr="004408EE" w:rsidRDefault="00E8148D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K_UO3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E645CAF" w14:textId="099CD48E" w:rsidR="002A32F7" w:rsidRPr="004408EE" w:rsidRDefault="00E8148D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P6S_UO</w:t>
            </w:r>
          </w:p>
        </w:tc>
      </w:tr>
      <w:tr w:rsidR="00045D2D" w:rsidRPr="004408EE" w14:paraId="14140AC7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B355592" w14:textId="5CB35565" w:rsidR="002A32F7" w:rsidRPr="004408EE" w:rsidRDefault="004408EE" w:rsidP="00465D14">
            <w:pPr>
              <w:rPr>
                <w:rFonts w:cstheme="minorHAnsi"/>
              </w:rPr>
            </w:pPr>
            <w:r w:rsidRPr="004408EE">
              <w:rPr>
                <w:rFonts w:cstheme="minorHAnsi"/>
              </w:rPr>
              <w:t>U2</w:t>
            </w:r>
          </w:p>
        </w:tc>
        <w:tc>
          <w:tcPr>
            <w:tcW w:w="6237" w:type="dxa"/>
            <w:vAlign w:val="center"/>
          </w:tcPr>
          <w:p w14:paraId="2DEFA9EE" w14:textId="77777777" w:rsidR="004408EE" w:rsidRDefault="004408EE" w:rsidP="004408EE">
            <w:pPr>
              <w:jc w:val="both"/>
              <w:rPr>
                <w:iCs/>
                <w:noProof/>
              </w:rPr>
            </w:pPr>
            <w:r>
              <w:rPr>
                <w:iCs/>
                <w:noProof/>
              </w:rPr>
              <w:t>P</w:t>
            </w:r>
            <w:r w:rsidRPr="00D859AD">
              <w:rPr>
                <w:iCs/>
                <w:noProof/>
              </w:rPr>
              <w:t xml:space="preserve">otrafi wybrać i ocenić najkorzytsniejsze zabezpieczenie </w:t>
            </w:r>
            <w:r w:rsidRPr="00D859AD">
              <w:rPr>
                <w:iCs/>
                <w:noProof/>
              </w:rPr>
              <w:lastRenderedPageBreak/>
              <w:t>(ubezpieczenie) ryzyka dokonując krytycznej analizy ogólnych warunków ubezpieczenia</w:t>
            </w:r>
            <w:r>
              <w:rPr>
                <w:iCs/>
                <w:noProof/>
              </w:rPr>
              <w:t>.</w:t>
            </w:r>
          </w:p>
          <w:p w14:paraId="7820A4CB" w14:textId="77777777" w:rsidR="002A32F7" w:rsidRPr="004408EE" w:rsidRDefault="002A32F7" w:rsidP="00465D14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175EE92C" w14:textId="6093080D" w:rsidR="002A32F7" w:rsidRPr="004408EE" w:rsidRDefault="00E8148D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K_U08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F240657" w14:textId="03A8CAF8" w:rsidR="002A32F7" w:rsidRPr="004408EE" w:rsidRDefault="00E8148D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P6S_UW</w:t>
            </w:r>
          </w:p>
        </w:tc>
      </w:tr>
      <w:tr w:rsidR="00810E18" w:rsidRPr="004408EE" w14:paraId="52AE910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5FEE3F98" w14:textId="66DFF1C2" w:rsidR="00810E18" w:rsidRPr="004408EE" w:rsidRDefault="004408EE" w:rsidP="00465D14">
            <w:pPr>
              <w:rPr>
                <w:rFonts w:cstheme="minorHAnsi"/>
              </w:rPr>
            </w:pPr>
            <w:r w:rsidRPr="004408EE">
              <w:rPr>
                <w:rFonts w:cstheme="minorHAnsi"/>
              </w:rPr>
              <w:lastRenderedPageBreak/>
              <w:t>U3</w:t>
            </w:r>
          </w:p>
        </w:tc>
        <w:tc>
          <w:tcPr>
            <w:tcW w:w="6237" w:type="dxa"/>
            <w:vAlign w:val="center"/>
          </w:tcPr>
          <w:p w14:paraId="520A991D" w14:textId="6CA2E941" w:rsidR="00810E18" w:rsidRPr="004408EE" w:rsidRDefault="004408EE" w:rsidP="00465D14">
            <w:pPr>
              <w:jc w:val="both"/>
              <w:rPr>
                <w:rFonts w:cstheme="minorHAnsi"/>
              </w:rPr>
            </w:pPr>
            <w:r w:rsidRPr="0015113B">
              <w:rPr>
                <w:rStyle w:val="FontStyle35"/>
                <w:rFonts w:asciiTheme="minorHAnsi" w:hAnsiTheme="minorHAnsi"/>
                <w:sz w:val="22"/>
                <w:szCs w:val="22"/>
              </w:rPr>
              <w:t>Potrafi wybrać zakład ubezpieczeń oferujący dobrowolne produkty służące ochronie zdrowia</w:t>
            </w:r>
            <w:r w:rsidR="00EE6391">
              <w:rPr>
                <w:rStyle w:val="FontStyle35"/>
                <w:rFonts w:asciiTheme="minorHAnsi" w:hAnsiTheme="minorHAnsi"/>
                <w:sz w:val="22"/>
                <w:szCs w:val="22"/>
              </w:rPr>
              <w:t xml:space="preserve"> podczas aktywności turystycznej.</w:t>
            </w:r>
          </w:p>
        </w:tc>
        <w:tc>
          <w:tcPr>
            <w:tcW w:w="1701" w:type="dxa"/>
            <w:vAlign w:val="center"/>
          </w:tcPr>
          <w:p w14:paraId="7BA0C0C7" w14:textId="7D7F4350" w:rsidR="00D40CFB" w:rsidRPr="004408EE" w:rsidRDefault="00E8148D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K_U16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1108AED" w14:textId="16464F3F" w:rsidR="00810E18" w:rsidRPr="004408EE" w:rsidRDefault="00E8148D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P6S_UO</w:t>
            </w:r>
          </w:p>
        </w:tc>
      </w:tr>
      <w:tr w:rsidR="00F919B1" w:rsidRPr="004408EE" w14:paraId="70117F61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F919B1" w:rsidRPr="004408EE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408EE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4408EE" w14:paraId="3DB1BEA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384A9929" w:rsidR="002A32F7" w:rsidRPr="004408EE" w:rsidRDefault="004408EE" w:rsidP="00465D14">
            <w:pPr>
              <w:rPr>
                <w:rFonts w:cstheme="minorHAnsi"/>
              </w:rPr>
            </w:pPr>
            <w:r w:rsidRPr="004408EE">
              <w:rPr>
                <w:rFonts w:cstheme="minorHAnsi"/>
              </w:rPr>
              <w:t>K1</w:t>
            </w:r>
          </w:p>
        </w:tc>
        <w:tc>
          <w:tcPr>
            <w:tcW w:w="6237" w:type="dxa"/>
            <w:vAlign w:val="center"/>
          </w:tcPr>
          <w:p w14:paraId="4087C0D2" w14:textId="77777777" w:rsidR="004408EE" w:rsidRPr="00EB2091" w:rsidRDefault="004408EE" w:rsidP="004408EE">
            <w:pPr>
              <w:jc w:val="both"/>
            </w:pPr>
            <w:r w:rsidRPr="00EB2091">
              <w:t>Posiada zdolność pracy w zespole</w:t>
            </w:r>
            <w:r>
              <w:t>.</w:t>
            </w:r>
          </w:p>
          <w:p w14:paraId="338421C4" w14:textId="77777777" w:rsidR="002A32F7" w:rsidRPr="004408EE" w:rsidRDefault="002A32F7" w:rsidP="00465D14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6F103CDC" w14:textId="225AEF0B" w:rsidR="00C15058" w:rsidRPr="004408EE" w:rsidRDefault="00E8148D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K_K08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CFBA9E6" w14:textId="15913398" w:rsidR="00C15058" w:rsidRPr="004408EE" w:rsidRDefault="00E8148D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P6S_UO</w:t>
            </w:r>
          </w:p>
        </w:tc>
      </w:tr>
      <w:tr w:rsidR="00045D2D" w:rsidRPr="004408EE" w14:paraId="366ABC38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6EB4423" w14:textId="20E29323" w:rsidR="002A32F7" w:rsidRPr="004408EE" w:rsidRDefault="004408EE" w:rsidP="00465D14">
            <w:pPr>
              <w:rPr>
                <w:rFonts w:cstheme="minorHAnsi"/>
              </w:rPr>
            </w:pPr>
            <w:r w:rsidRPr="004408EE">
              <w:rPr>
                <w:rFonts w:cstheme="minorHAnsi"/>
              </w:rPr>
              <w:t>K2</w:t>
            </w:r>
          </w:p>
        </w:tc>
        <w:tc>
          <w:tcPr>
            <w:tcW w:w="6237" w:type="dxa"/>
            <w:vAlign w:val="center"/>
          </w:tcPr>
          <w:p w14:paraId="6AA1D325" w14:textId="1FF33E3C" w:rsidR="002A32F7" w:rsidRPr="004408EE" w:rsidRDefault="004408EE" w:rsidP="00981B45">
            <w:pPr>
              <w:jc w:val="both"/>
              <w:rPr>
                <w:rFonts w:cstheme="minorHAnsi"/>
              </w:rPr>
            </w:pPr>
            <w:r>
              <w:t xml:space="preserve">Przejawia zaangażowanie w promocję </w:t>
            </w:r>
            <w:r w:rsidR="00981B45">
              <w:t>ochrony przed ryzykiem w turystycznej aktywności</w:t>
            </w:r>
            <w:r>
              <w:t>. Posiada motywację do doskonalenia własnych kompetencji w zakresie zagadnień dotyczących programów społecznych i zdrowotnych. Uwzględnia kwestie etyczne dotyczące alokacji zasobów i wyznaczania priorytetów</w:t>
            </w:r>
          </w:p>
        </w:tc>
        <w:tc>
          <w:tcPr>
            <w:tcW w:w="1701" w:type="dxa"/>
            <w:vAlign w:val="center"/>
          </w:tcPr>
          <w:p w14:paraId="5D2E29E0" w14:textId="7E750357" w:rsidR="002A32F7" w:rsidRPr="004408EE" w:rsidRDefault="00E8148D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K_K12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F0964BE" w14:textId="6A0E187D" w:rsidR="002A32F7" w:rsidRPr="004408EE" w:rsidRDefault="00E8148D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P6S_KK</w:t>
            </w:r>
          </w:p>
        </w:tc>
      </w:tr>
    </w:tbl>
    <w:p w14:paraId="76BBCFD8" w14:textId="77777777" w:rsidR="00060902" w:rsidRPr="004408EE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408EE" w14:paraId="092901DF" w14:textId="77777777" w:rsidTr="003F6947">
        <w:trPr>
          <w:trHeight w:val="374"/>
        </w:trPr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4408EE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4408EE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408EE" w14:paraId="0B6E0320" w14:textId="77777777" w:rsidTr="00A605AA">
        <w:trPr>
          <w:trHeight w:val="381"/>
        </w:trPr>
        <w:tc>
          <w:tcPr>
            <w:tcW w:w="10632" w:type="dxa"/>
          </w:tcPr>
          <w:p w14:paraId="1920325A" w14:textId="03387287" w:rsidR="00060902" w:rsidRPr="003F6947" w:rsidRDefault="004408EE" w:rsidP="00342B86">
            <w:pPr>
              <w:jc w:val="both"/>
              <w:rPr>
                <w:rFonts w:cs="Times New Roman"/>
              </w:rPr>
            </w:pPr>
            <w:r w:rsidRPr="003F6947">
              <w:rPr>
                <w:rFonts w:cs="Times New Roman"/>
                <w:b/>
                <w:bCs/>
              </w:rPr>
              <w:t>Wykład</w:t>
            </w:r>
            <w:r w:rsidRPr="003F6947">
              <w:rPr>
                <w:rFonts w:cs="Times New Roman"/>
                <w:bCs/>
              </w:rPr>
              <w:t xml:space="preserve">: </w:t>
            </w:r>
            <w:r w:rsidRPr="003F6947">
              <w:rPr>
                <w:rFonts w:cs="Times New Roman"/>
              </w:rPr>
              <w:t>Wykład tradycyjny, wykład z wykorzystaniem technik multimedialnych, wykład aktywny (wykorzystanie dyskusji, studiów przypadku</w:t>
            </w:r>
            <w:r w:rsidR="003F6947" w:rsidRPr="003F6947">
              <w:rPr>
                <w:rFonts w:cs="Times New Roman"/>
              </w:rPr>
              <w:t>.</w:t>
            </w:r>
          </w:p>
          <w:p w14:paraId="053989F4" w14:textId="044870A8" w:rsidR="003F6947" w:rsidRPr="004408EE" w:rsidRDefault="003F6947" w:rsidP="003F694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3F6947">
              <w:rPr>
                <w:rFonts w:cs="Times New Roman"/>
                <w:b/>
                <w:color w:val="000000"/>
                <w:lang w:val="en-US"/>
              </w:rPr>
              <w:t>Ćwiczenia</w:t>
            </w:r>
            <w:proofErr w:type="spellEnd"/>
            <w:r w:rsidRPr="003F6947">
              <w:rPr>
                <w:rFonts w:cs="Times New Roman"/>
                <w:b/>
                <w:color w:val="000000"/>
                <w:lang w:val="en-US"/>
              </w:rPr>
              <w:t>:</w:t>
            </w:r>
            <w:r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Ćwiczenia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aktywne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z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wykorzystaniem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studiów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przypadków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,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burzy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mózgów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,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praca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multimedialna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lang w:val="en-US"/>
              </w:rPr>
              <w:t>studenci</w:t>
            </w:r>
            <w:proofErr w:type="spellEnd"/>
            <w:r>
              <w:rPr>
                <w:rFonts w:cs="Times New Roman"/>
                <w:color w:val="000000"/>
                <w:lang w:val="en-US"/>
              </w:rPr>
              <w:t xml:space="preserve"> – </w:t>
            </w:r>
            <w:proofErr w:type="spellStart"/>
            <w:r>
              <w:rPr>
                <w:rFonts w:cs="Times New Roman"/>
                <w:color w:val="000000"/>
                <w:lang w:val="en-US"/>
              </w:rPr>
              <w:t>przygotowanie</w:t>
            </w:r>
            <w:proofErr w:type="spellEnd"/>
            <w:r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val="en-US"/>
              </w:rPr>
              <w:t>prezentacji</w:t>
            </w:r>
            <w:proofErr w:type="spellEnd"/>
            <w:r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val="en-US"/>
              </w:rPr>
              <w:t>na</w:t>
            </w:r>
            <w:proofErr w:type="spellEnd"/>
            <w:r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val="en-US"/>
              </w:rPr>
              <w:t>wybrany</w:t>
            </w:r>
            <w:proofErr w:type="spellEnd"/>
            <w:r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val="en-US"/>
              </w:rPr>
              <w:t>temat</w:t>
            </w:r>
            <w:proofErr w:type="spellEnd"/>
            <w:r>
              <w:rPr>
                <w:rFonts w:cs="Times New Roman"/>
                <w:color w:val="000000"/>
                <w:lang w:val="en-US"/>
              </w:rPr>
              <w:t>),</w:t>
            </w:r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praca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w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grupach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,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analiza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tekstów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z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wnioskowaniem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i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dyskusja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>̨.</w:t>
            </w:r>
          </w:p>
        </w:tc>
      </w:tr>
    </w:tbl>
    <w:p w14:paraId="167A9FEB" w14:textId="77777777" w:rsidR="00060902" w:rsidRPr="004408EE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408EE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4408EE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4408EE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 w:rsidRPr="004408EE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4408EE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408EE" w14:paraId="715B8543" w14:textId="77777777" w:rsidTr="00A605AA">
        <w:trPr>
          <w:trHeight w:val="2702"/>
        </w:trPr>
        <w:tc>
          <w:tcPr>
            <w:tcW w:w="10632" w:type="dxa"/>
          </w:tcPr>
          <w:p w14:paraId="3B1EB281" w14:textId="77777777" w:rsidR="003F6947" w:rsidRPr="003F6947" w:rsidRDefault="003F6947" w:rsidP="003F6947">
            <w:pPr>
              <w:rPr>
                <w:rFonts w:cs="Times New Roman"/>
                <w:color w:val="000000"/>
                <w:lang w:val="en-US"/>
              </w:rPr>
            </w:pP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Zaliczenie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przedmiotu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: </w:t>
            </w:r>
          </w:p>
          <w:p w14:paraId="1C3F24F3" w14:textId="77777777" w:rsidR="003F6947" w:rsidRDefault="003F6947" w:rsidP="003F6947">
            <w:pPr>
              <w:rPr>
                <w:rFonts w:cs="Times New Roman"/>
                <w:color w:val="000000"/>
                <w:lang w:val="en-US"/>
              </w:rPr>
            </w:pP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Zaliczenie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ćwiczen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́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na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podstawie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: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kolokwium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w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formie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opisowej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,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sprawdzającej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wiedze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̨ z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zakresu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znajomości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terminologii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i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podstawowych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zjawisk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związanych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z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zagadnieniem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ubezpieczen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́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turystycznych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;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projektu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,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prezentacji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(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np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.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multimedialnej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);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ćwiczen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́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grupowych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wykonanych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na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zajęciach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;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aktywności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. </w:t>
            </w:r>
          </w:p>
          <w:p w14:paraId="2B5184AC" w14:textId="6E3A01FD" w:rsidR="00A86CA9" w:rsidRPr="004408EE" w:rsidRDefault="003F6947" w:rsidP="003F6947"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Egzamin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: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Egzamin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pisemny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r>
              <w:rPr>
                <w:rFonts w:cs="Times New Roman"/>
                <w:color w:val="000000"/>
                <w:lang w:val="en-US"/>
              </w:rPr>
              <w:t xml:space="preserve">(test)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sprawdzający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wiedze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̨ z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zakresu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znajomości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terminologii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i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zjawisk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związanych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z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ubezpieczeniami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 xml:space="preserve"> w </w:t>
            </w:r>
            <w:proofErr w:type="spellStart"/>
            <w:r w:rsidRPr="003F6947">
              <w:rPr>
                <w:rFonts w:cs="Times New Roman"/>
                <w:color w:val="000000"/>
                <w:lang w:val="en-US"/>
              </w:rPr>
              <w:t>turystyce</w:t>
            </w:r>
            <w:proofErr w:type="spellEnd"/>
            <w:r w:rsidRPr="003F6947">
              <w:rPr>
                <w:rFonts w:cs="Times New Roman"/>
                <w:color w:val="000000"/>
                <w:lang w:val="en-US"/>
              </w:rPr>
              <w:t>.</w:t>
            </w:r>
          </w:p>
        </w:tc>
      </w:tr>
    </w:tbl>
    <w:p w14:paraId="5F143FD1" w14:textId="77777777" w:rsidR="00060902" w:rsidRPr="004408EE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408EE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4408EE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408EE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 w:rsidRPr="004408EE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 w:rsidRPr="004408EE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4408E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4408EE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408EE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4408EE">
              <w:rPr>
                <w:rFonts w:cstheme="minorHAnsi"/>
                <w:b/>
                <w:sz w:val="24"/>
                <w:szCs w:val="24"/>
              </w:rPr>
              <w:t>odzin</w:t>
            </w:r>
            <w:r w:rsidRPr="004408EE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4408EE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408EE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408EE" w14:paraId="24342A92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4408EE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7F2A0ECC" w14:textId="065F1810" w:rsidR="003F6947" w:rsidRPr="00CA23DB" w:rsidRDefault="00A85687" w:rsidP="003F694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CA23DB">
              <w:rPr>
                <w:rFonts w:eastAsia="Calibri" w:cstheme="minorHAnsi"/>
              </w:rPr>
              <w:t xml:space="preserve">Wykład: </w:t>
            </w:r>
          </w:p>
          <w:p w14:paraId="3DFD7E55" w14:textId="77777777" w:rsidR="003F6947" w:rsidRPr="00CA23DB" w:rsidRDefault="003F6947" w:rsidP="003F6947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Istota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zagrożen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́ w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turystyce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rekreacji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. </w:t>
            </w:r>
          </w:p>
          <w:p w14:paraId="71E2955A" w14:textId="77777777" w:rsidR="003F6947" w:rsidRPr="00CA23DB" w:rsidRDefault="003F6947" w:rsidP="003F6947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Istota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pojęcia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ryzyka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oraz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obszary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ryzyka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na</w:t>
            </w:r>
            <w:proofErr w:type="spellEnd"/>
            <w:proofErr w:type="gram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rynku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turystycznym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. </w:t>
            </w:r>
          </w:p>
          <w:p w14:paraId="3FD395AA" w14:textId="3F2493A0" w:rsidR="003F6947" w:rsidRPr="00CA23DB" w:rsidRDefault="003F6947" w:rsidP="003F6947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Podstawy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zarządzania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Rrzykiem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w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kontekście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procesu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organizacji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imprez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turystycznych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. </w:t>
            </w:r>
          </w:p>
          <w:p w14:paraId="1F739ED8" w14:textId="1C12DE9D" w:rsidR="003F6947" w:rsidRPr="00CA23DB" w:rsidRDefault="003F6947" w:rsidP="003F6947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Ubezpieczenia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podstawowe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pojęcia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. </w:t>
            </w:r>
          </w:p>
          <w:p w14:paraId="40201115" w14:textId="77777777" w:rsidR="003F6947" w:rsidRPr="00CA23DB" w:rsidRDefault="003F6947" w:rsidP="003F6947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Prawne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aspekty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działalności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ubezpieczeniowej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w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Polsce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. </w:t>
            </w:r>
          </w:p>
          <w:p w14:paraId="772120D0" w14:textId="77777777" w:rsidR="003F6947" w:rsidRPr="00CA23DB" w:rsidRDefault="003F6947" w:rsidP="003F6947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Prawne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aspekty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działalności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ubezpieczeniowej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na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rynku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turystyki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w 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Polsce</w:t>
            </w:r>
            <w:proofErr w:type="gram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.</w:t>
            </w:r>
          </w:p>
          <w:p w14:paraId="073104B9" w14:textId="4CF4B356" w:rsidR="00A85687" w:rsidRPr="00CA23DB" w:rsidRDefault="003F6947" w:rsidP="003F6947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Produkty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ubezpieczeniowe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w </w:t>
            </w:r>
            <w:proofErr w:type="spellStart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turystyce</w:t>
            </w:r>
            <w:proofErr w:type="spellEnd"/>
            <w:r w:rsidRPr="00CA23DB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.</w:t>
            </w:r>
          </w:p>
          <w:p w14:paraId="492EF82E" w14:textId="77777777" w:rsidR="00A85687" w:rsidRPr="00CA23DB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14:paraId="36D07294" w14:textId="7E8ED930" w:rsidR="00A85687" w:rsidRPr="00CA23DB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0B7301CE" w:rsidR="00C10DC1" w:rsidRPr="004408EE" w:rsidRDefault="00CA23DB" w:rsidP="00465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C10DC1" w:rsidRPr="004408EE" w14:paraId="3E9E9149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14:paraId="0051ED99" w14:textId="36B9F712" w:rsidR="00C10DC1" w:rsidRPr="004408EE" w:rsidRDefault="001F6A4A" w:rsidP="00465D14">
            <w:pPr>
              <w:rPr>
                <w:rFonts w:cstheme="minorHAnsi"/>
              </w:rPr>
            </w:pPr>
            <w:r w:rsidRPr="004408EE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566383702"/>
            <w:placeholder>
              <w:docPart w:val="51922EDC8ADE41BF8993CEAD1357BE69"/>
            </w:placeholder>
          </w:sdtPr>
          <w:sdtContent>
            <w:tc>
              <w:tcPr>
                <w:tcW w:w="9193" w:type="dxa"/>
              </w:tcPr>
              <w:p w14:paraId="6214AFCA" w14:textId="77777777" w:rsidR="00342B86" w:rsidRPr="00CA23DB" w:rsidRDefault="00342B86" w:rsidP="00342B86">
                <w:pPr>
                  <w:pStyle w:val="Akapitzlist"/>
                  <w:ind w:left="0" w:firstLine="15"/>
                  <w:jc w:val="both"/>
                  <w:rPr>
                    <w:rFonts w:asciiTheme="minorHAnsi" w:hAnsiTheme="minorHAnsi"/>
                    <w:sz w:val="22"/>
                    <w:szCs w:val="22"/>
                  </w:rPr>
                </w:pPr>
              </w:p>
              <w:p w14:paraId="063C6971" w14:textId="77777777" w:rsidR="00A85687" w:rsidRPr="00CA23DB" w:rsidRDefault="00A85687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CA23DB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Ćwiczenia:</w:t>
                </w:r>
              </w:p>
              <w:p w14:paraId="053C0FFB" w14:textId="77777777" w:rsidR="003F6947" w:rsidRPr="00CA23DB" w:rsidRDefault="003F6947" w:rsidP="003F6947">
                <w:pPr>
                  <w:pStyle w:val="Akapitzlist"/>
                  <w:widowControl w:val="0"/>
                  <w:numPr>
                    <w:ilvl w:val="0"/>
                    <w:numId w:val="29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</w:pP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Podstawowe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podziały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oraz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pojęcia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z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zakresu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ubezpieczen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́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oraz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zasady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i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zakres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prowadzenia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działalności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ubezpieczeniowej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. </w:t>
                </w:r>
              </w:p>
              <w:p w14:paraId="40485479" w14:textId="77777777" w:rsidR="00CA23DB" w:rsidRPr="00CA23DB" w:rsidRDefault="003F6947" w:rsidP="003F6947">
                <w:pPr>
                  <w:pStyle w:val="Akapitzlist"/>
                  <w:widowControl w:val="0"/>
                  <w:numPr>
                    <w:ilvl w:val="0"/>
                    <w:numId w:val="29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</w:pP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Zasady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analizy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ryzyka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oraz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pojęcie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ryzyka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w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działalności</w:t>
                </w:r>
                <w:proofErr w:type="spellEnd"/>
                <w:r w:rsidR="00CA23DB"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człowieka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. </w:t>
                </w:r>
              </w:p>
              <w:p w14:paraId="2E89321C" w14:textId="77777777" w:rsidR="00CA23DB" w:rsidRPr="00CA23DB" w:rsidRDefault="003F6947" w:rsidP="003F6947">
                <w:pPr>
                  <w:pStyle w:val="Akapitzlist"/>
                  <w:widowControl w:val="0"/>
                  <w:numPr>
                    <w:ilvl w:val="0"/>
                    <w:numId w:val="29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</w:pP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Sposoby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zabezpieczen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́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oraz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ubezpieczen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́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wybranych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grup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ryzyka</w:t>
                </w:r>
                <w:proofErr w:type="spellEnd"/>
                <w:r w:rsidR="00CA23DB"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="00CA23DB"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związanych</w:t>
                </w:r>
                <w:proofErr w:type="spellEnd"/>
                <w:r w:rsidR="00CA23DB"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z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działalnościa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̨ </w:t>
                </w:r>
                <w:proofErr w:type="spellStart"/>
                <w:r w:rsidR="00CA23DB"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turystyczna</w:t>
                </w:r>
                <w:proofErr w:type="spellEnd"/>
                <w:r w:rsidR="00CA23DB"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̨. </w:t>
                </w:r>
              </w:p>
              <w:p w14:paraId="68B445FC" w14:textId="77777777" w:rsidR="00CA23DB" w:rsidRPr="00CA23DB" w:rsidRDefault="003F6947" w:rsidP="003F6947">
                <w:pPr>
                  <w:pStyle w:val="Akapitzlist"/>
                  <w:widowControl w:val="0"/>
                  <w:numPr>
                    <w:ilvl w:val="0"/>
                    <w:numId w:val="29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</w:pP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Umowa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ubezpieczenia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gram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a</w:t>
                </w:r>
                <w:proofErr w:type="gram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="00CA23DB"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ogólne</w:t>
                </w:r>
                <w:proofErr w:type="spellEnd"/>
                <w:r w:rsidR="00CA23DB"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="00CA23DB"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warunki</w:t>
                </w:r>
                <w:proofErr w:type="spellEnd"/>
                <w:r w:rsidR="00CA23DB"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="00CA23DB"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ubezpieczen</w:t>
                </w:r>
                <w:proofErr w:type="spellEnd"/>
                <w:r w:rsidR="00CA23DB"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́. </w:t>
                </w:r>
              </w:p>
              <w:p w14:paraId="36268E78" w14:textId="77777777" w:rsidR="00CA23DB" w:rsidRPr="00CA23DB" w:rsidRDefault="003F6947" w:rsidP="003F6947">
                <w:pPr>
                  <w:pStyle w:val="Akapitzlist"/>
                  <w:widowControl w:val="0"/>
                  <w:numPr>
                    <w:ilvl w:val="0"/>
                    <w:numId w:val="29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</w:pP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Pojęcie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oraz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zakres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ubezpieczen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́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turystycznych</w:t>
                </w:r>
                <w:r w:rsidR="00CA23DB"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.</w:t>
                </w:r>
              </w:p>
              <w:p w14:paraId="397FAFFD" w14:textId="77777777" w:rsidR="00CA23DB" w:rsidRPr="00CA23DB" w:rsidRDefault="003F6947" w:rsidP="003F6947">
                <w:pPr>
                  <w:pStyle w:val="Akapitzlist"/>
                  <w:widowControl w:val="0"/>
                  <w:numPr>
                    <w:ilvl w:val="0"/>
                    <w:numId w:val="29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</w:pPr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lastRenderedPageBreak/>
                  <w:t>Analiza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ogólnych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warunków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ubezpieczen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́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oraz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produktów</w:t>
                </w:r>
                <w:proofErr w:type="spellEnd"/>
                <w:r w:rsidR="00CA23DB"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wybranych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zakładów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ubezpieczen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́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związanych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z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działalnościa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̨</w:t>
                </w:r>
                <w:r w:rsidR="00CA23DB"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urystyczna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̨</w:t>
                </w:r>
                <w:r w:rsidR="00CA23DB" w:rsidRPr="00CA23DB">
                  <w:rPr>
                    <w:rFonts w:asciiTheme="minorHAnsi" w:hAnsiTheme="minorHAnsi" w:cs="Times"/>
                    <w:color w:val="000000"/>
                    <w:sz w:val="22"/>
                    <w:szCs w:val="22"/>
                    <w:lang w:val="en-US"/>
                  </w:rPr>
                  <w:t xml:space="preserve">. </w:t>
                </w:r>
              </w:p>
              <w:p w14:paraId="48655096" w14:textId="77777777" w:rsidR="00CA23DB" w:rsidRPr="00CA23DB" w:rsidRDefault="003F6947" w:rsidP="003F6947">
                <w:pPr>
                  <w:pStyle w:val="Akapitzlist"/>
                  <w:widowControl w:val="0"/>
                  <w:numPr>
                    <w:ilvl w:val="0"/>
                    <w:numId w:val="29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</w:pP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Ubezpieczenie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OC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i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gwarancji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ubezpieczeniowej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organizatorów</w:t>
                </w:r>
                <w:proofErr w:type="spellEnd"/>
                <w:r w:rsidR="00CA23DB"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turystyki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i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="00CA23DB"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przedsiębiorców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turystycznych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. </w:t>
                </w:r>
              </w:p>
              <w:p w14:paraId="2B7C205B" w14:textId="77777777" w:rsidR="00CA23DB" w:rsidRPr="00CA23DB" w:rsidRDefault="003F6947" w:rsidP="00CA23DB">
                <w:pPr>
                  <w:pStyle w:val="Akapitzlist"/>
                  <w:widowControl w:val="0"/>
                  <w:numPr>
                    <w:ilvl w:val="0"/>
                    <w:numId w:val="29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</w:pP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Ubezpieczenie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komunikacyjne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w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turystyce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gram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( System</w:t>
                </w:r>
                <w:proofErr w:type="gram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Zielonej</w:t>
                </w:r>
                <w:proofErr w:type="spellEnd"/>
                <w:r w:rsidR="00CA23DB"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Karty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,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ubezpieczenie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OC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posiadaczy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pojazdów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mechanicznych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). </w:t>
                </w:r>
              </w:p>
              <w:p w14:paraId="2E1D7EAF" w14:textId="53F201C6" w:rsidR="003F6947" w:rsidRPr="00CA23DB" w:rsidRDefault="003F6947" w:rsidP="00CA23DB">
                <w:pPr>
                  <w:pStyle w:val="Akapitzlist"/>
                  <w:widowControl w:val="0"/>
                  <w:numPr>
                    <w:ilvl w:val="0"/>
                    <w:numId w:val="29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</w:pP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Dokumenty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 xml:space="preserve"> </w:t>
                </w:r>
                <w:proofErr w:type="spellStart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ubezpieczeniowe</w:t>
                </w:r>
                <w:proofErr w:type="spellEnd"/>
                <w:r w:rsidRPr="00CA23DB">
                  <w:rPr>
                    <w:rFonts w:asciiTheme="minorHAnsi" w:hAnsiTheme="minorHAnsi"/>
                    <w:color w:val="000000"/>
                    <w:sz w:val="22"/>
                    <w:szCs w:val="22"/>
                    <w:lang w:val="en-US"/>
                  </w:rPr>
                  <w:t>.</w:t>
                </w:r>
              </w:p>
              <w:p w14:paraId="339078F0" w14:textId="29F3CC5D" w:rsidR="00A85687" w:rsidRPr="00CA23DB" w:rsidRDefault="00A85687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</w:p>
              <w:p w14:paraId="08F3C27D" w14:textId="77777777" w:rsidR="00A85687" w:rsidRPr="00CA23DB" w:rsidRDefault="00A85687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</w:p>
              <w:p w14:paraId="4EA8D4D7" w14:textId="56A5D95C" w:rsidR="00C10DC1" w:rsidRPr="00CA23DB" w:rsidRDefault="00C10DC1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14:paraId="3DFA1904" w14:textId="561902CB" w:rsidR="000D759B" w:rsidRPr="004408EE" w:rsidRDefault="00CA23DB" w:rsidP="00465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26</w:t>
            </w:r>
          </w:p>
        </w:tc>
      </w:tr>
      <w:tr w:rsidR="00AC41D6" w:rsidRPr="004408EE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728F3CAC" w:rsidR="00AC41D6" w:rsidRPr="004408EE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4408EE">
              <w:rPr>
                <w:rFonts w:cstheme="minorHAnsi"/>
                <w:b/>
                <w:sz w:val="24"/>
                <w:szCs w:val="24"/>
              </w:rPr>
              <w:lastRenderedPageBreak/>
              <w:t xml:space="preserve">Forma i warunki zaliczenia </w:t>
            </w:r>
            <w:r w:rsidR="009209D6" w:rsidRPr="004408EE">
              <w:rPr>
                <w:rFonts w:cstheme="minorHAnsi"/>
                <w:b/>
                <w:sz w:val="24"/>
                <w:szCs w:val="24"/>
              </w:rPr>
              <w:t>przedmiotu</w:t>
            </w:r>
            <w:r w:rsidRPr="004408EE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408EE" w14:paraId="6337F2C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626C35BD" w14:textId="77777777" w:rsidR="00CA23DB" w:rsidRPr="00CA23DB" w:rsidRDefault="00CA23DB" w:rsidP="00CA23D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lang w:val="en-US"/>
              </w:rPr>
            </w:pP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Warunkiem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zaliczenia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przedmiotu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jest: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wykazanie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sie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̨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znajomościa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̨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wszystkich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zagadnien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́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teoretycznych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,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dotyczących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zagadnienia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ochrony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ubezpieczeniowej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w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turystyce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,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przygotowanie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projektu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oraz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obecnośc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>́ (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zgodna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z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regulaminem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)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na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zajęciach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>.</w:t>
            </w:r>
          </w:p>
          <w:p w14:paraId="6C568F37" w14:textId="6FACC83E" w:rsidR="00CA23DB" w:rsidRPr="00CA23DB" w:rsidRDefault="00CA23DB" w:rsidP="00CA23D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lang w:val="en-US"/>
              </w:rPr>
            </w:pP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Egzamin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teoretyczny</w:t>
            </w:r>
            <w:proofErr w:type="spellEnd"/>
            <w:r>
              <w:rPr>
                <w:rFonts w:cs="Times New Roman"/>
                <w:color w:val="000000"/>
                <w:lang w:val="en-US"/>
              </w:rPr>
              <w:t xml:space="preserve"> z </w:t>
            </w:r>
            <w:proofErr w:type="spellStart"/>
            <w:r>
              <w:rPr>
                <w:rFonts w:cs="Times New Roman"/>
                <w:color w:val="000000"/>
                <w:lang w:val="en-US"/>
              </w:rPr>
              <w:t>przedmiotu</w:t>
            </w:r>
            <w:proofErr w:type="spellEnd"/>
            <w:r>
              <w:rPr>
                <w:rFonts w:cs="Times New Roman"/>
                <w:color w:val="000000"/>
                <w:lang w:val="en-US"/>
              </w:rPr>
              <w:t xml:space="preserve"> w </w:t>
            </w:r>
            <w:proofErr w:type="spellStart"/>
            <w:r>
              <w:rPr>
                <w:rFonts w:cs="Times New Roman"/>
                <w:color w:val="000000"/>
                <w:lang w:val="en-US"/>
              </w:rPr>
              <w:t>formie</w:t>
            </w:r>
            <w:proofErr w:type="spellEnd"/>
            <w:r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val="en-US"/>
              </w:rPr>
              <w:t>pisemnej</w:t>
            </w:r>
            <w:proofErr w:type="spellEnd"/>
            <w:r>
              <w:rPr>
                <w:rFonts w:cs="Times New Roman"/>
                <w:color w:val="000000"/>
                <w:lang w:val="en-US"/>
              </w:rPr>
              <w:t xml:space="preserve"> (test).</w:t>
            </w:r>
          </w:p>
          <w:p w14:paraId="4FC11EF9" w14:textId="77777777" w:rsidR="00CA23DB" w:rsidRPr="00CA23DB" w:rsidRDefault="00CA23DB" w:rsidP="00CA23D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lang w:val="en-US"/>
              </w:rPr>
            </w:pP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Ocena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bardzo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dobra: student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posiada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pogłębiona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̨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wiedze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̨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wymieniona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̨ w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efektach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kształcenia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,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posiada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umiejętnośc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́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interpretacji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podstawowych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zjawisk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związanych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z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koniecznościa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̨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ochrony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ubezpieczeniowej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oraz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wykazał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sie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̨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dużym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zaangażowaniem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na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ćwiczeniach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>.</w:t>
            </w:r>
          </w:p>
          <w:p w14:paraId="528AF067" w14:textId="77777777" w:rsidR="00CA23DB" w:rsidRDefault="00CA23DB" w:rsidP="00CA23DB">
            <w:pPr>
              <w:jc w:val="both"/>
              <w:rPr>
                <w:rFonts w:cs="Times New Roman"/>
                <w:color w:val="000000"/>
                <w:lang w:val="en-US"/>
              </w:rPr>
            </w:pP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Ocena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dobra: student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opanował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wszystkie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zagadnienia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teoretyczne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,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jednak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ma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pewne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trudności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z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ich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praktyczna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̨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interpretacja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̨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oraz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uczęszczał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na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ćwiczenia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wykazując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w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nich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średnie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zaangażowanie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. </w:t>
            </w:r>
          </w:p>
          <w:p w14:paraId="16054515" w14:textId="37357F41" w:rsidR="009C0A2C" w:rsidRPr="004408EE" w:rsidRDefault="00CA23DB" w:rsidP="00CA23DB">
            <w:pPr>
              <w:jc w:val="both"/>
              <w:rPr>
                <w:rFonts w:cstheme="minorHAnsi"/>
              </w:rPr>
            </w:pP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Ocena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dostateczna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: student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opanował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wiadomości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i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umiejętności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w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stopniu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podstawowym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,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jednak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posiada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znaczne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luki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w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ich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pogłębionej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i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praktycznej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interpretacji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, w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zajęciach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wykazał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sie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̨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małym</w:t>
            </w:r>
            <w:proofErr w:type="spellEnd"/>
            <w:r w:rsidRPr="00CA23DB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CA23DB">
              <w:rPr>
                <w:rFonts w:cs="Times New Roman"/>
                <w:color w:val="000000"/>
                <w:lang w:val="en-US"/>
              </w:rPr>
              <w:t>zaangażowaniem</w:t>
            </w:r>
            <w:proofErr w:type="spellEnd"/>
          </w:p>
        </w:tc>
      </w:tr>
    </w:tbl>
    <w:p w14:paraId="746A507A" w14:textId="77777777" w:rsidR="00AC41D6" w:rsidRPr="004408EE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408EE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4408EE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4408EE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 w:rsidRPr="004408EE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4408EE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4408EE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4408EE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4408EE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408EE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408EE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4408EE" w:rsidRDefault="00A86CA9" w:rsidP="004408EE">
            <w:pPr>
              <w:rPr>
                <w:b/>
              </w:rPr>
            </w:pPr>
            <w:r w:rsidRPr="004408EE">
              <w:rPr>
                <w:b/>
              </w:rPr>
              <w:t>Godziny kontaktowe z nauczycielem akademickim:</w:t>
            </w:r>
          </w:p>
          <w:p w14:paraId="2902C904" w14:textId="77777777" w:rsidR="00A86CA9" w:rsidRDefault="00A86CA9" w:rsidP="004408EE">
            <w:pPr>
              <w:rPr>
                <w:b/>
              </w:rPr>
            </w:pPr>
            <w:r w:rsidRPr="004408EE">
              <w:rPr>
                <w:b/>
              </w:rPr>
              <w:t>Udział w wykładach</w:t>
            </w:r>
          </w:p>
          <w:p w14:paraId="1A5FA04E" w14:textId="619592F2" w:rsidR="00CA23DB" w:rsidRPr="004408EE" w:rsidRDefault="00CA23DB" w:rsidP="004408EE">
            <w:pPr>
              <w:rPr>
                <w:b/>
              </w:rPr>
            </w:pPr>
            <w:r>
              <w:rPr>
                <w:b/>
              </w:rPr>
              <w:t>Udział w ćwiczeniach</w:t>
            </w:r>
          </w:p>
          <w:p w14:paraId="6AE6749E" w14:textId="77777777" w:rsidR="00A86CA9" w:rsidRPr="004408EE" w:rsidRDefault="00A86CA9" w:rsidP="004408EE">
            <w:r w:rsidRPr="004408EE">
              <w:rPr>
                <w:b/>
              </w:rPr>
              <w:t>Konsultacje</w:t>
            </w:r>
          </w:p>
        </w:tc>
        <w:tc>
          <w:tcPr>
            <w:tcW w:w="1843" w:type="dxa"/>
            <w:tcBorders>
              <w:bottom w:val="nil"/>
            </w:tcBorders>
          </w:tcPr>
          <w:p w14:paraId="42333A1C" w14:textId="77777777" w:rsidR="00A86CA9" w:rsidRDefault="00A86CA9" w:rsidP="004408EE"/>
          <w:p w14:paraId="4249291A" w14:textId="77777777" w:rsidR="00CA23DB" w:rsidRDefault="00CA23DB" w:rsidP="004408EE">
            <w:r>
              <w:t>13 godzin</w:t>
            </w:r>
          </w:p>
          <w:p w14:paraId="2614CD42" w14:textId="10578C0D" w:rsidR="00CA23DB" w:rsidRPr="004408EE" w:rsidRDefault="00CA23DB" w:rsidP="004408EE">
            <w:r>
              <w:t>26 godzin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7131A32" w14:textId="77777777" w:rsidR="00A86CA9" w:rsidRPr="004408EE" w:rsidRDefault="00A86CA9" w:rsidP="004408EE"/>
        </w:tc>
      </w:tr>
      <w:tr w:rsidR="00A86CA9" w:rsidRPr="004408EE" w14:paraId="544F990A" w14:textId="77777777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13FE1BE" w14:textId="0BBA97A0" w:rsidR="00A86CA9" w:rsidRPr="004408EE" w:rsidRDefault="00307A09" w:rsidP="004408EE">
            <w:pPr>
              <w:rPr>
                <w:b/>
                <w:sz w:val="20"/>
              </w:rPr>
            </w:pPr>
            <w:r w:rsidRPr="004408EE">
              <w:rPr>
                <w:b/>
                <w:sz w:val="20"/>
              </w:rPr>
              <w:t>….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C3E83B" w14:textId="77777777" w:rsidR="00A86CA9" w:rsidRPr="004408EE" w:rsidRDefault="00A86CA9" w:rsidP="004408EE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18B0DE5F" w14:textId="77777777" w:rsidR="00A86CA9" w:rsidRPr="004408EE" w:rsidRDefault="00A86CA9" w:rsidP="004408EE"/>
        </w:tc>
      </w:tr>
      <w:tr w:rsidR="00A86CA9" w:rsidRPr="004408EE" w14:paraId="731D0A16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A86CA9" w:rsidRDefault="00A86CA9" w:rsidP="004408EE">
            <w:pPr>
              <w:rPr>
                <w:b/>
              </w:rPr>
            </w:pPr>
            <w:r w:rsidRPr="004408EE">
              <w:rPr>
                <w:b/>
              </w:rPr>
              <w:t>Samodzielna praca studenta:</w:t>
            </w:r>
          </w:p>
          <w:p w14:paraId="30857495" w14:textId="77777777" w:rsidR="00A86CA9" w:rsidRDefault="00A86CA9" w:rsidP="004408EE">
            <w:pPr>
              <w:rPr>
                <w:b/>
              </w:rPr>
            </w:pPr>
            <w:r w:rsidRPr="004408EE">
              <w:rPr>
                <w:b/>
              </w:rPr>
              <w:t>Przygotowanie prezentacji</w:t>
            </w:r>
          </w:p>
          <w:p w14:paraId="2C44C131" w14:textId="64B43C5B" w:rsidR="00CA23DB" w:rsidRPr="004408EE" w:rsidRDefault="00CA23DB" w:rsidP="004408EE">
            <w:pPr>
              <w:rPr>
                <w:b/>
              </w:rPr>
            </w:pPr>
            <w:r>
              <w:rPr>
                <w:b/>
              </w:rPr>
              <w:t>Przygotowanie zadań projektowych</w:t>
            </w:r>
          </w:p>
          <w:p w14:paraId="0AD64DC7" w14:textId="36350D1C" w:rsidR="00A86CA9" w:rsidRPr="004408EE" w:rsidRDefault="00CA23DB" w:rsidP="00CA23DB">
            <w:pPr>
              <w:rPr>
                <w:b/>
              </w:rPr>
            </w:pPr>
            <w:r>
              <w:rPr>
                <w:b/>
              </w:rPr>
              <w:t>Przygotowanie do egzaminu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0E77D66" w14:textId="77777777" w:rsidR="00CA23DB" w:rsidRDefault="00CA23DB" w:rsidP="004408EE"/>
          <w:p w14:paraId="3BC28959" w14:textId="77777777" w:rsidR="00A86CA9" w:rsidRDefault="00CA23DB" w:rsidP="004408EE">
            <w:r>
              <w:t>13 godzin</w:t>
            </w:r>
          </w:p>
          <w:p w14:paraId="717C5ACE" w14:textId="77777777" w:rsidR="00CA23DB" w:rsidRDefault="00CA23DB" w:rsidP="004408EE">
            <w:r>
              <w:t>13 godzin</w:t>
            </w:r>
          </w:p>
          <w:p w14:paraId="5A727002" w14:textId="4AB47251" w:rsidR="00CA23DB" w:rsidRPr="004408EE" w:rsidRDefault="00CA23DB" w:rsidP="004408EE">
            <w:r>
              <w:t>13 godzin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A86CA9" w:rsidRPr="004408EE" w:rsidRDefault="00A86CA9" w:rsidP="004408EE"/>
        </w:tc>
      </w:tr>
      <w:tr w:rsidR="00A86CA9" w:rsidRPr="004408EE" w14:paraId="66C41C1E" w14:textId="77777777" w:rsidTr="003F24BF">
        <w:trPr>
          <w:trHeight w:val="585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14:paraId="17A904F3" w14:textId="09DD2C22" w:rsidR="00307A09" w:rsidRPr="004408EE" w:rsidRDefault="00AF25C4" w:rsidP="004408EE">
            <w:r>
              <w:rPr>
                <w:b/>
              </w:rPr>
              <w:t>Czytanie lite</w:t>
            </w:r>
            <w:bookmarkStart w:id="1" w:name="_GoBack"/>
            <w:bookmarkEnd w:id="1"/>
            <w:r w:rsidR="00CA23DB">
              <w:rPr>
                <w:b/>
              </w:rPr>
              <w:t>ratury</w:t>
            </w:r>
          </w:p>
        </w:tc>
        <w:tc>
          <w:tcPr>
            <w:tcW w:w="1843" w:type="dxa"/>
            <w:tcBorders>
              <w:top w:val="nil"/>
            </w:tcBorders>
          </w:tcPr>
          <w:p w14:paraId="4A2F9CEB" w14:textId="28A9D5CE" w:rsidR="00A86CA9" w:rsidRPr="004408EE" w:rsidRDefault="00CA23DB" w:rsidP="004408EE">
            <w:r>
              <w:t xml:space="preserve">6 godzin </w:t>
            </w:r>
          </w:p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14:paraId="1FA3B785" w14:textId="77777777" w:rsidR="00A86CA9" w:rsidRPr="004408EE" w:rsidRDefault="00A86CA9" w:rsidP="004408EE"/>
        </w:tc>
      </w:tr>
      <w:tr w:rsidR="00AF0D97" w:rsidRPr="004408EE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167BF6E9" w:rsidR="00AF0D97" w:rsidRPr="004408EE" w:rsidRDefault="00AF0D97" w:rsidP="00465D14">
            <w:pPr>
              <w:rPr>
                <w:rFonts w:cstheme="minorHAnsi"/>
              </w:rPr>
            </w:pPr>
            <w:r w:rsidRPr="004408EE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4408EE">
              <w:rPr>
                <w:rFonts w:cstheme="minorHAnsi"/>
                <w:b/>
                <w:sz w:val="24"/>
                <w:szCs w:val="24"/>
              </w:rPr>
              <w:t>:</w:t>
            </w:r>
            <w:r w:rsidR="001E13C4" w:rsidRPr="004408EE">
              <w:rPr>
                <w:rFonts w:cstheme="minorHAnsi"/>
              </w:rPr>
              <w:t xml:space="preserve"> </w:t>
            </w:r>
            <w:r w:rsidR="000E6D82" w:rsidRPr="004408EE">
              <w:rPr>
                <w:rFonts w:cstheme="minorHAnsi"/>
                <w:b/>
              </w:rPr>
              <w:t xml:space="preserve"> </w:t>
            </w:r>
            <w:r w:rsidR="00342B86" w:rsidRPr="004408EE">
              <w:rPr>
                <w:rFonts w:cstheme="minorHAnsi"/>
                <w:b/>
              </w:rPr>
              <w:t xml:space="preserve"> </w:t>
            </w:r>
            <w:r w:rsidR="00CA23DB">
              <w:rPr>
                <w:rFonts w:cstheme="minorHAnsi"/>
                <w:b/>
              </w:rPr>
              <w:t>84</w:t>
            </w:r>
            <w:r w:rsidR="00342B86" w:rsidRPr="004408EE">
              <w:rPr>
                <w:rFonts w:cstheme="minorHAnsi"/>
                <w:b/>
              </w:rPr>
              <w:t xml:space="preserve"> </w:t>
            </w:r>
            <w:r w:rsidRPr="004408EE">
              <w:rPr>
                <w:rFonts w:cstheme="minorHAnsi"/>
                <w:b/>
              </w:rPr>
              <w:t>godzin</w:t>
            </w:r>
            <w:r w:rsidR="00791F49" w:rsidRPr="004408EE">
              <w:rPr>
                <w:rFonts w:cstheme="minorHAnsi"/>
                <w:b/>
              </w:rPr>
              <w:t>y</w:t>
            </w:r>
            <w:r w:rsidR="00376ABA" w:rsidRPr="004408EE">
              <w:rPr>
                <w:rFonts w:cstheme="minorHAnsi"/>
              </w:rPr>
              <w:t xml:space="preserve">, </w:t>
            </w:r>
            <w:r w:rsidRPr="004408EE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 w:rsidRPr="004408EE">
                  <w:rPr>
                    <w:rFonts w:cstheme="minorHAnsi"/>
                    <w:b/>
                  </w:rPr>
                  <w:t xml:space="preserve">   </w:t>
                </w:r>
                <w:r w:rsidR="00CA23DB">
                  <w:rPr>
                    <w:rFonts w:cstheme="minorHAnsi"/>
                    <w:b/>
                  </w:rPr>
                  <w:t>3</w:t>
                </w:r>
                <w:r w:rsidR="00342B86" w:rsidRPr="004408EE">
                  <w:rPr>
                    <w:rFonts w:cstheme="minorHAnsi"/>
                    <w:b/>
                  </w:rPr>
                  <w:t xml:space="preserve"> </w:t>
                </w:r>
              </w:sdtContent>
            </w:sdt>
            <w:r w:rsidRPr="004408EE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302291BE" w14:textId="77777777" w:rsidR="00060902" w:rsidRPr="004408EE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408EE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4408EE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4408EE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4408EE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 w:rsidRPr="004408E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 w:rsidRPr="004408EE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408EE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7C6996D4" w:rsidR="00A86CA9" w:rsidRPr="00981B45" w:rsidRDefault="00A86CA9" w:rsidP="004408EE">
            <w:pPr>
              <w:rPr>
                <w:b/>
              </w:rPr>
            </w:pPr>
            <w:r w:rsidRPr="00981B45">
              <w:rPr>
                <w:b/>
              </w:rPr>
              <w:t>Literatura podstawowa:</w:t>
            </w:r>
          </w:p>
          <w:p w14:paraId="78578193" w14:textId="77777777" w:rsidR="00CA23DB" w:rsidRPr="00981B45" w:rsidRDefault="00CA23DB" w:rsidP="00CA23DB">
            <w:pPr>
              <w:numPr>
                <w:ilvl w:val="0"/>
                <w:numId w:val="30"/>
              </w:numPr>
            </w:pPr>
            <w:proofErr w:type="spellStart"/>
            <w:r w:rsidRPr="00981B45">
              <w:t>J.Monkiewicz</w:t>
            </w:r>
            <w:proofErr w:type="spellEnd"/>
            <w:r w:rsidRPr="00981B45">
              <w:t xml:space="preserve"> (red.):Podstawy </w:t>
            </w:r>
            <w:proofErr w:type="spellStart"/>
            <w:r w:rsidRPr="00981B45">
              <w:t>ubezpieczeń,tom</w:t>
            </w:r>
            <w:proofErr w:type="spellEnd"/>
            <w:r w:rsidRPr="00981B45">
              <w:t xml:space="preserve"> I – mechanizmy  i funkcje, </w:t>
            </w:r>
            <w:proofErr w:type="spellStart"/>
            <w:r w:rsidRPr="00981B45">
              <w:t>Poltext,Warszawa</w:t>
            </w:r>
            <w:proofErr w:type="spellEnd"/>
            <w:r w:rsidRPr="00981B45">
              <w:t xml:space="preserve"> 2000</w:t>
            </w:r>
          </w:p>
          <w:p w14:paraId="5012D279" w14:textId="77777777" w:rsidR="00CA23DB" w:rsidRPr="00981B45" w:rsidRDefault="00CA23DB" w:rsidP="00CA23DB">
            <w:pPr>
              <w:numPr>
                <w:ilvl w:val="0"/>
                <w:numId w:val="30"/>
              </w:numPr>
            </w:pPr>
            <w:proofErr w:type="spellStart"/>
            <w:r w:rsidRPr="00981B45">
              <w:t>J.Monkiewicz</w:t>
            </w:r>
            <w:proofErr w:type="spellEnd"/>
            <w:r w:rsidRPr="00981B45">
              <w:t xml:space="preserve"> (red.):Podstawy ubezpieczeń, tom II – produkty, </w:t>
            </w:r>
            <w:proofErr w:type="spellStart"/>
            <w:r w:rsidRPr="00981B45">
              <w:t>Poltext,Warszawa</w:t>
            </w:r>
            <w:proofErr w:type="spellEnd"/>
            <w:r w:rsidRPr="00981B45">
              <w:t xml:space="preserve"> 2001</w:t>
            </w:r>
          </w:p>
          <w:p w14:paraId="795E58BC" w14:textId="77777777" w:rsidR="00CA23DB" w:rsidRPr="00981B45" w:rsidRDefault="00CA23DB" w:rsidP="00CA23DB">
            <w:pPr>
              <w:numPr>
                <w:ilvl w:val="0"/>
                <w:numId w:val="30"/>
              </w:numPr>
            </w:pPr>
            <w:r w:rsidRPr="00981B45">
              <w:t>W .Sułkowska(red.): Ubezpieczenia, Wydawnictwo Akademii Ekonomicznej w Krakowie, Kraków 2007, rozdziały: 1,3,4</w:t>
            </w:r>
          </w:p>
          <w:p w14:paraId="6E0D3278" w14:textId="77777777" w:rsidR="00CA23DB" w:rsidRPr="00981B45" w:rsidRDefault="00CA23DB" w:rsidP="00CA23DB">
            <w:pPr>
              <w:numPr>
                <w:ilvl w:val="0"/>
                <w:numId w:val="30"/>
              </w:numPr>
            </w:pPr>
            <w:r w:rsidRPr="00981B45">
              <w:rPr>
                <w:rFonts w:cs="Times New Roman"/>
                <w:color w:val="000000"/>
                <w:lang w:val="en-US"/>
              </w:rPr>
              <w:t xml:space="preserve">W. </w:t>
            </w:r>
            <w:proofErr w:type="spellStart"/>
            <w:r w:rsidRPr="00981B45">
              <w:rPr>
                <w:rFonts w:cs="Times New Roman"/>
                <w:color w:val="000000"/>
                <w:lang w:val="en-US"/>
              </w:rPr>
              <w:t>Tarczyński</w:t>
            </w:r>
            <w:proofErr w:type="spellEnd"/>
            <w:r w:rsidRPr="00981B45">
              <w:rPr>
                <w:rFonts w:cs="Times New Roman"/>
                <w:color w:val="000000"/>
                <w:lang w:val="en-US"/>
              </w:rPr>
              <w:t xml:space="preserve">, M. </w:t>
            </w:r>
            <w:proofErr w:type="spellStart"/>
            <w:r w:rsidRPr="00981B45">
              <w:rPr>
                <w:rFonts w:cs="Times New Roman"/>
                <w:color w:val="000000"/>
                <w:lang w:val="en-US"/>
              </w:rPr>
              <w:t>Mojsiewicz</w:t>
            </w:r>
            <w:proofErr w:type="spellEnd"/>
            <w:r w:rsidRPr="00981B45">
              <w:rPr>
                <w:rFonts w:cs="Times New Roman"/>
                <w:color w:val="000000"/>
                <w:lang w:val="en-US"/>
              </w:rPr>
              <w:t xml:space="preserve">, </w:t>
            </w:r>
            <w:proofErr w:type="spellStart"/>
            <w:r w:rsidRPr="00981B45">
              <w:rPr>
                <w:rFonts w:cs="Times New Roman"/>
                <w:color w:val="000000"/>
                <w:lang w:val="en-US"/>
              </w:rPr>
              <w:t>Zarządzanie</w:t>
            </w:r>
            <w:proofErr w:type="spellEnd"/>
            <w:r w:rsidRPr="00981B45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981B45">
              <w:rPr>
                <w:rFonts w:cs="Times New Roman"/>
                <w:color w:val="000000"/>
                <w:lang w:val="en-US"/>
              </w:rPr>
              <w:t>ryzykiem</w:t>
            </w:r>
            <w:proofErr w:type="spellEnd"/>
            <w:r w:rsidRPr="00981B45">
              <w:rPr>
                <w:rFonts w:cs="Times New Roman"/>
                <w:color w:val="000000"/>
                <w:lang w:val="en-US"/>
              </w:rPr>
              <w:t xml:space="preserve">, </w:t>
            </w:r>
            <w:proofErr w:type="spellStart"/>
            <w:r w:rsidRPr="00981B45">
              <w:rPr>
                <w:rFonts w:cs="Times New Roman"/>
                <w:color w:val="000000"/>
                <w:lang w:val="en-US"/>
              </w:rPr>
              <w:t>Polskie</w:t>
            </w:r>
            <w:proofErr w:type="spellEnd"/>
            <w:r w:rsidRPr="00981B45">
              <w:t xml:space="preserve"> </w:t>
            </w:r>
            <w:proofErr w:type="spellStart"/>
            <w:r w:rsidRPr="00981B45">
              <w:rPr>
                <w:rFonts w:cs="Times New Roman"/>
                <w:color w:val="000000"/>
                <w:lang w:val="en-US"/>
              </w:rPr>
              <w:t>Wydawnictwo</w:t>
            </w:r>
            <w:proofErr w:type="spellEnd"/>
            <w:r w:rsidRPr="00981B45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981B45">
              <w:rPr>
                <w:rFonts w:cs="Times New Roman"/>
                <w:color w:val="000000"/>
                <w:lang w:val="en-US"/>
              </w:rPr>
              <w:t>Ekonomiczne</w:t>
            </w:r>
            <w:proofErr w:type="spellEnd"/>
            <w:r w:rsidRPr="00981B45">
              <w:rPr>
                <w:rFonts w:cs="Times New Roman"/>
                <w:color w:val="000000"/>
                <w:lang w:val="en-US"/>
              </w:rPr>
              <w:t xml:space="preserve">, Warszawa 2001. </w:t>
            </w:r>
          </w:p>
          <w:p w14:paraId="230EB1E2" w14:textId="77777777" w:rsidR="00CA23DB" w:rsidRPr="00981B45" w:rsidRDefault="00CA23DB" w:rsidP="00CA23DB">
            <w:pPr>
              <w:numPr>
                <w:ilvl w:val="0"/>
                <w:numId w:val="30"/>
              </w:numPr>
            </w:pPr>
            <w:r w:rsidRPr="00981B45">
              <w:rPr>
                <w:rFonts w:cs="Times New Roman"/>
                <w:color w:val="000000"/>
                <w:lang w:val="en-US"/>
              </w:rPr>
              <w:t xml:space="preserve">M. </w:t>
            </w:r>
            <w:proofErr w:type="spellStart"/>
            <w:r w:rsidRPr="00981B45">
              <w:rPr>
                <w:rFonts w:cs="Times New Roman"/>
                <w:color w:val="000000"/>
                <w:lang w:val="en-US"/>
              </w:rPr>
              <w:t>Sobczyk</w:t>
            </w:r>
            <w:proofErr w:type="spellEnd"/>
            <w:r w:rsidRPr="00981B45">
              <w:rPr>
                <w:rFonts w:cs="Times New Roman"/>
                <w:color w:val="000000"/>
                <w:lang w:val="en-US"/>
              </w:rPr>
              <w:t xml:space="preserve">, </w:t>
            </w:r>
            <w:proofErr w:type="spellStart"/>
            <w:r w:rsidRPr="00981B45">
              <w:rPr>
                <w:rFonts w:cs="Times New Roman"/>
                <w:color w:val="000000"/>
                <w:lang w:val="en-US"/>
              </w:rPr>
              <w:t>Ubezpieczenia</w:t>
            </w:r>
            <w:proofErr w:type="spellEnd"/>
            <w:r w:rsidRPr="00981B45">
              <w:rPr>
                <w:rFonts w:cs="Times New Roman"/>
                <w:color w:val="000000"/>
                <w:lang w:val="en-US"/>
              </w:rPr>
              <w:t xml:space="preserve"> w </w:t>
            </w:r>
            <w:proofErr w:type="spellStart"/>
            <w:r w:rsidRPr="00981B45">
              <w:rPr>
                <w:rFonts w:cs="Times New Roman"/>
                <w:color w:val="000000"/>
                <w:lang w:val="en-US"/>
              </w:rPr>
              <w:t>turystyce</w:t>
            </w:r>
            <w:proofErr w:type="spellEnd"/>
            <w:r w:rsidRPr="00981B45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981B45">
              <w:rPr>
                <w:rFonts w:cs="Times New Roman"/>
                <w:color w:val="000000"/>
                <w:lang w:val="en-US"/>
              </w:rPr>
              <w:t>i</w:t>
            </w:r>
            <w:proofErr w:type="spellEnd"/>
            <w:r w:rsidRPr="00981B45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981B45">
              <w:rPr>
                <w:rFonts w:cs="Times New Roman"/>
                <w:color w:val="000000"/>
                <w:lang w:val="en-US"/>
              </w:rPr>
              <w:t>rekreacji</w:t>
            </w:r>
            <w:proofErr w:type="spellEnd"/>
            <w:r w:rsidRPr="00981B45">
              <w:rPr>
                <w:rFonts w:cs="Times New Roman"/>
                <w:color w:val="000000"/>
                <w:lang w:val="en-US"/>
              </w:rPr>
              <w:t xml:space="preserve">, </w:t>
            </w:r>
            <w:proofErr w:type="spellStart"/>
            <w:r w:rsidRPr="00981B45">
              <w:rPr>
                <w:rFonts w:cs="Times New Roman"/>
                <w:color w:val="000000"/>
                <w:lang w:val="en-US"/>
              </w:rPr>
              <w:t>Wydawnictwo</w:t>
            </w:r>
            <w:proofErr w:type="spellEnd"/>
            <w:r w:rsidRPr="00981B45">
              <w:t xml:space="preserve"> </w:t>
            </w:r>
            <w:proofErr w:type="spellStart"/>
            <w:r w:rsidRPr="00981B45">
              <w:rPr>
                <w:rFonts w:cs="Times New Roman"/>
                <w:color w:val="000000"/>
                <w:lang w:val="en-US"/>
              </w:rPr>
              <w:t>Difin</w:t>
            </w:r>
            <w:proofErr w:type="spellEnd"/>
            <w:r w:rsidRPr="00981B45">
              <w:rPr>
                <w:rFonts w:cs="Times New Roman"/>
                <w:color w:val="000000"/>
                <w:lang w:val="en-US"/>
              </w:rPr>
              <w:t xml:space="preserve">, Warszawa 2013 </w:t>
            </w:r>
          </w:p>
          <w:p w14:paraId="14683297" w14:textId="77777777" w:rsidR="00CA23DB" w:rsidRPr="00981B45" w:rsidRDefault="00CA23DB" w:rsidP="00CA23DB">
            <w:pPr>
              <w:numPr>
                <w:ilvl w:val="0"/>
                <w:numId w:val="30"/>
              </w:numPr>
            </w:pPr>
            <w:proofErr w:type="spellStart"/>
            <w:r w:rsidRPr="00981B45">
              <w:rPr>
                <w:rFonts w:cs="Times New Roman"/>
                <w:color w:val="000000"/>
                <w:lang w:val="en-US"/>
              </w:rPr>
              <w:t>Ubezpieczenia</w:t>
            </w:r>
            <w:proofErr w:type="spellEnd"/>
            <w:r w:rsidRPr="00981B45">
              <w:rPr>
                <w:rFonts w:cs="Times New Roman"/>
                <w:color w:val="000000"/>
                <w:lang w:val="en-US"/>
              </w:rPr>
              <w:t xml:space="preserve">, </w:t>
            </w:r>
            <w:proofErr w:type="spellStart"/>
            <w:r w:rsidRPr="00981B45">
              <w:rPr>
                <w:rFonts w:cs="Times New Roman"/>
                <w:color w:val="000000"/>
                <w:lang w:val="en-US"/>
              </w:rPr>
              <w:t>Podręcznik</w:t>
            </w:r>
            <w:proofErr w:type="spellEnd"/>
            <w:r w:rsidRPr="00981B45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981B45">
              <w:rPr>
                <w:rFonts w:cs="Times New Roman"/>
                <w:color w:val="000000"/>
                <w:lang w:val="en-US"/>
              </w:rPr>
              <w:t>akademicki</w:t>
            </w:r>
            <w:proofErr w:type="spellEnd"/>
            <w:r w:rsidRPr="00981B45">
              <w:rPr>
                <w:rFonts w:cs="Times New Roman"/>
                <w:color w:val="000000"/>
                <w:lang w:val="en-US"/>
              </w:rPr>
              <w:t xml:space="preserve">, </w:t>
            </w:r>
            <w:proofErr w:type="spellStart"/>
            <w:r w:rsidRPr="00981B45">
              <w:rPr>
                <w:rFonts w:cs="Times New Roman"/>
                <w:color w:val="000000"/>
                <w:lang w:val="en-US"/>
              </w:rPr>
              <w:t>praca</w:t>
            </w:r>
            <w:proofErr w:type="spellEnd"/>
            <w:r w:rsidRPr="00981B45">
              <w:rPr>
                <w:rFonts w:cs="Times New Roman"/>
                <w:color w:val="000000"/>
                <w:lang w:val="en-US"/>
              </w:rPr>
              <w:t xml:space="preserve"> pod </w:t>
            </w:r>
            <w:proofErr w:type="spellStart"/>
            <w:r w:rsidRPr="00981B45">
              <w:rPr>
                <w:rFonts w:cs="Times New Roman"/>
                <w:color w:val="000000"/>
                <w:lang w:val="en-US"/>
              </w:rPr>
              <w:t>redakcją</w:t>
            </w:r>
            <w:proofErr w:type="spellEnd"/>
            <w:r w:rsidRPr="00981B45">
              <w:t xml:space="preserve"> </w:t>
            </w:r>
            <w:proofErr w:type="spellStart"/>
            <w:r w:rsidRPr="00981B45">
              <w:rPr>
                <w:rFonts w:cs="Times New Roman"/>
                <w:color w:val="000000"/>
                <w:lang w:val="en-US"/>
              </w:rPr>
              <w:t>Jerzego</w:t>
            </w:r>
            <w:proofErr w:type="spellEnd"/>
            <w:r w:rsidRPr="00981B45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981B45">
              <w:rPr>
                <w:rFonts w:cs="Times New Roman"/>
                <w:color w:val="000000"/>
                <w:lang w:val="en-US"/>
              </w:rPr>
              <w:t>Handschke</w:t>
            </w:r>
            <w:proofErr w:type="spellEnd"/>
            <w:r w:rsidRPr="00981B45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981B45">
              <w:rPr>
                <w:rFonts w:cs="Times New Roman"/>
                <w:color w:val="000000"/>
                <w:lang w:val="en-US"/>
              </w:rPr>
              <w:t>i</w:t>
            </w:r>
            <w:proofErr w:type="spellEnd"/>
            <w:r w:rsidRPr="00981B45">
              <w:rPr>
                <w:rFonts w:cs="Times New Roman"/>
                <w:color w:val="000000"/>
                <w:lang w:val="en-US"/>
              </w:rPr>
              <w:t xml:space="preserve"> Jana </w:t>
            </w:r>
            <w:proofErr w:type="spellStart"/>
            <w:r w:rsidRPr="00981B45">
              <w:rPr>
                <w:rFonts w:cs="Times New Roman"/>
                <w:color w:val="000000"/>
                <w:lang w:val="en-US"/>
              </w:rPr>
              <w:t>Monkiewicza</w:t>
            </w:r>
            <w:proofErr w:type="spellEnd"/>
            <w:r w:rsidRPr="00981B45">
              <w:rPr>
                <w:rFonts w:cs="Times New Roman"/>
                <w:color w:val="000000"/>
                <w:lang w:val="en-US"/>
              </w:rPr>
              <w:t xml:space="preserve">, </w:t>
            </w:r>
            <w:proofErr w:type="spellStart"/>
            <w:r w:rsidRPr="00981B45">
              <w:rPr>
                <w:rFonts w:cs="Times New Roman"/>
                <w:color w:val="000000"/>
                <w:lang w:val="en-US"/>
              </w:rPr>
              <w:t>Wydawnictwo</w:t>
            </w:r>
            <w:proofErr w:type="spellEnd"/>
            <w:r w:rsidRPr="00981B45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981B45">
              <w:rPr>
                <w:rFonts w:cs="Times New Roman"/>
                <w:color w:val="000000"/>
                <w:lang w:val="en-US"/>
              </w:rPr>
              <w:t>Poltext</w:t>
            </w:r>
            <w:proofErr w:type="gramStart"/>
            <w:r w:rsidRPr="00981B45">
              <w:rPr>
                <w:rFonts w:cs="Times New Roman"/>
                <w:color w:val="000000"/>
                <w:lang w:val="en-US"/>
              </w:rPr>
              <w:t>,Warszawa</w:t>
            </w:r>
            <w:proofErr w:type="spellEnd"/>
            <w:proofErr w:type="gramEnd"/>
            <w:r w:rsidRPr="00981B45">
              <w:rPr>
                <w:rFonts w:cs="Times New Roman"/>
                <w:color w:val="000000"/>
                <w:lang w:val="en-US"/>
              </w:rPr>
              <w:t xml:space="preserve"> 2010 </w:t>
            </w:r>
          </w:p>
          <w:p w14:paraId="7F883FE6" w14:textId="71BB2F2E" w:rsidR="00CA23DB" w:rsidRPr="00981B45" w:rsidRDefault="00CA23DB" w:rsidP="00CA23DB">
            <w:pPr>
              <w:numPr>
                <w:ilvl w:val="0"/>
                <w:numId w:val="30"/>
              </w:numPr>
            </w:pPr>
            <w:proofErr w:type="spellStart"/>
            <w:r w:rsidRPr="00981B45">
              <w:rPr>
                <w:rFonts w:cs="Times New Roman"/>
                <w:color w:val="000000"/>
                <w:lang w:val="en-US"/>
              </w:rPr>
              <w:t>Odpowiedzialnośc</w:t>
            </w:r>
            <w:proofErr w:type="spellEnd"/>
            <w:r w:rsidRPr="00981B45">
              <w:rPr>
                <w:rFonts w:cs="Times New Roman"/>
                <w:color w:val="000000"/>
                <w:lang w:val="en-US"/>
              </w:rPr>
              <w:t xml:space="preserve">́ </w:t>
            </w:r>
            <w:proofErr w:type="spellStart"/>
            <w:r w:rsidRPr="00981B45">
              <w:rPr>
                <w:rFonts w:cs="Times New Roman"/>
                <w:color w:val="000000"/>
                <w:lang w:val="en-US"/>
              </w:rPr>
              <w:t>biur</w:t>
            </w:r>
            <w:proofErr w:type="spellEnd"/>
            <w:r w:rsidRPr="00981B45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981B45">
              <w:rPr>
                <w:rFonts w:cs="Times New Roman"/>
                <w:color w:val="000000"/>
                <w:lang w:val="en-US"/>
              </w:rPr>
              <w:t>podróży</w:t>
            </w:r>
            <w:proofErr w:type="spellEnd"/>
            <w:r w:rsidRPr="00981B45">
              <w:rPr>
                <w:rFonts w:cs="Times New Roman"/>
                <w:color w:val="000000"/>
                <w:lang w:val="en-US"/>
              </w:rPr>
              <w:t xml:space="preserve"> a </w:t>
            </w:r>
            <w:proofErr w:type="spellStart"/>
            <w:r w:rsidRPr="00981B45">
              <w:rPr>
                <w:rFonts w:cs="Times New Roman"/>
                <w:color w:val="000000"/>
                <w:lang w:val="en-US"/>
              </w:rPr>
              <w:t>ochrona</w:t>
            </w:r>
            <w:proofErr w:type="spellEnd"/>
            <w:r w:rsidRPr="00981B45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981B45">
              <w:rPr>
                <w:rFonts w:cs="Times New Roman"/>
                <w:color w:val="000000"/>
                <w:lang w:val="en-US"/>
              </w:rPr>
              <w:t>klientów</w:t>
            </w:r>
            <w:proofErr w:type="spellEnd"/>
            <w:r w:rsidRPr="00981B45">
              <w:rPr>
                <w:rFonts w:cs="Times New Roman"/>
                <w:color w:val="000000"/>
                <w:lang w:val="en-US"/>
              </w:rPr>
              <w:t xml:space="preserve"> w </w:t>
            </w:r>
            <w:proofErr w:type="spellStart"/>
            <w:r w:rsidRPr="00981B45">
              <w:rPr>
                <w:rFonts w:cs="Times New Roman"/>
                <w:color w:val="000000"/>
                <w:lang w:val="en-US"/>
              </w:rPr>
              <w:t>prawie</w:t>
            </w:r>
            <w:proofErr w:type="spellEnd"/>
            <w:r w:rsidRPr="00981B45">
              <w:t xml:space="preserve"> </w:t>
            </w:r>
            <w:proofErr w:type="spellStart"/>
            <w:r w:rsidRPr="00981B45">
              <w:rPr>
                <w:rFonts w:cs="Times New Roman"/>
                <w:color w:val="000000"/>
                <w:lang w:val="en-US"/>
              </w:rPr>
              <w:t>polskim</w:t>
            </w:r>
            <w:proofErr w:type="spellEnd"/>
            <w:r w:rsidRPr="00981B45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981B45">
              <w:rPr>
                <w:rFonts w:cs="Times New Roman"/>
                <w:color w:val="000000"/>
                <w:lang w:val="en-US"/>
              </w:rPr>
              <w:t>i</w:t>
            </w:r>
            <w:proofErr w:type="spellEnd"/>
            <w:r w:rsidRPr="00981B45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981B45">
              <w:rPr>
                <w:rFonts w:cs="Times New Roman"/>
                <w:color w:val="000000"/>
                <w:lang w:val="en-US"/>
              </w:rPr>
              <w:t>Unii</w:t>
            </w:r>
            <w:proofErr w:type="spellEnd"/>
            <w:r w:rsidRPr="00981B45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981B45">
              <w:rPr>
                <w:rFonts w:cs="Times New Roman"/>
                <w:color w:val="000000"/>
                <w:lang w:val="en-US"/>
              </w:rPr>
              <w:t>Europejskiej</w:t>
            </w:r>
            <w:proofErr w:type="spellEnd"/>
            <w:r w:rsidRPr="00981B45">
              <w:rPr>
                <w:rFonts w:cs="Times New Roman"/>
                <w:color w:val="000000"/>
                <w:lang w:val="en-US"/>
              </w:rPr>
              <w:t xml:space="preserve">, </w:t>
            </w:r>
            <w:proofErr w:type="spellStart"/>
            <w:r w:rsidRPr="00981B45">
              <w:rPr>
                <w:rFonts w:cs="Times New Roman"/>
                <w:color w:val="000000"/>
                <w:lang w:val="en-US"/>
              </w:rPr>
              <w:t>praca</w:t>
            </w:r>
            <w:proofErr w:type="spellEnd"/>
            <w:r w:rsidRPr="00981B45">
              <w:rPr>
                <w:rFonts w:cs="Times New Roman"/>
                <w:color w:val="000000"/>
                <w:lang w:val="en-US"/>
              </w:rPr>
              <w:t xml:space="preserve"> pod </w:t>
            </w:r>
            <w:proofErr w:type="spellStart"/>
            <w:r w:rsidRPr="00981B45">
              <w:rPr>
                <w:rFonts w:cs="Times New Roman"/>
                <w:color w:val="000000"/>
                <w:lang w:val="en-US"/>
              </w:rPr>
              <w:t>redakcja</w:t>
            </w:r>
            <w:proofErr w:type="spellEnd"/>
            <w:r w:rsidRPr="00981B45">
              <w:rPr>
                <w:rFonts w:cs="Times New Roman"/>
                <w:color w:val="000000"/>
                <w:lang w:val="en-US"/>
              </w:rPr>
              <w:t xml:space="preserve">̨ </w:t>
            </w:r>
            <w:proofErr w:type="spellStart"/>
            <w:r w:rsidRPr="00981B45">
              <w:rPr>
                <w:rFonts w:cs="Times New Roman"/>
                <w:color w:val="000000"/>
                <w:lang w:val="en-US"/>
              </w:rPr>
              <w:t>Mirosława</w:t>
            </w:r>
            <w:proofErr w:type="spellEnd"/>
            <w:r w:rsidRPr="00981B45">
              <w:t xml:space="preserve"> </w:t>
            </w:r>
            <w:proofErr w:type="spellStart"/>
            <w:r w:rsidRPr="00981B45">
              <w:rPr>
                <w:rFonts w:cs="Times New Roman"/>
                <w:color w:val="000000"/>
                <w:lang w:val="en-US"/>
              </w:rPr>
              <w:t>Nesterowicza</w:t>
            </w:r>
            <w:proofErr w:type="spellEnd"/>
            <w:r w:rsidRPr="00981B45">
              <w:rPr>
                <w:rFonts w:cs="Times New Roman"/>
                <w:color w:val="000000"/>
                <w:lang w:val="en-US"/>
              </w:rPr>
              <w:t xml:space="preserve">, </w:t>
            </w:r>
            <w:proofErr w:type="spellStart"/>
            <w:r w:rsidRPr="00981B45">
              <w:rPr>
                <w:rFonts w:cs="Times New Roman"/>
                <w:color w:val="000000"/>
                <w:lang w:val="en-US"/>
              </w:rPr>
              <w:t>Wyższa</w:t>
            </w:r>
            <w:proofErr w:type="spellEnd"/>
            <w:r w:rsidRPr="00981B45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981B45">
              <w:rPr>
                <w:rFonts w:cs="Times New Roman"/>
                <w:color w:val="000000"/>
                <w:lang w:val="en-US"/>
              </w:rPr>
              <w:t>Szkoła</w:t>
            </w:r>
            <w:proofErr w:type="spellEnd"/>
            <w:r w:rsidRPr="00981B45">
              <w:rPr>
                <w:rFonts w:cs="Times New Roman"/>
                <w:color w:val="000000"/>
                <w:lang w:val="en-US"/>
              </w:rPr>
              <w:t xml:space="preserve"> </w:t>
            </w:r>
            <w:proofErr w:type="spellStart"/>
            <w:r w:rsidRPr="00981B45">
              <w:rPr>
                <w:rFonts w:cs="Times New Roman"/>
                <w:color w:val="000000"/>
                <w:lang w:val="en-US"/>
              </w:rPr>
              <w:t>Bankowa</w:t>
            </w:r>
            <w:proofErr w:type="spellEnd"/>
            <w:r w:rsidRPr="00981B45">
              <w:rPr>
                <w:rFonts w:cs="Times New Roman"/>
                <w:color w:val="000000"/>
                <w:lang w:val="en-US"/>
              </w:rPr>
              <w:t xml:space="preserve"> w </w:t>
            </w:r>
            <w:proofErr w:type="spellStart"/>
            <w:r w:rsidRPr="00981B45">
              <w:rPr>
                <w:rFonts w:cs="Times New Roman"/>
                <w:color w:val="000000"/>
                <w:lang w:val="en-US"/>
              </w:rPr>
              <w:t>Toruniu</w:t>
            </w:r>
            <w:proofErr w:type="spellEnd"/>
            <w:r w:rsidRPr="00981B45">
              <w:rPr>
                <w:rFonts w:cs="Times New Roman"/>
                <w:color w:val="000000"/>
                <w:lang w:val="en-US"/>
              </w:rPr>
              <w:t>, Toruń 2013</w:t>
            </w:r>
          </w:p>
          <w:p w14:paraId="11DC1AC1" w14:textId="77777777" w:rsidR="00A86CA9" w:rsidRPr="00981B45" w:rsidRDefault="00A86CA9" w:rsidP="00307A09"/>
        </w:tc>
      </w:tr>
      <w:tr w:rsidR="00A86CA9" w:rsidRPr="004408EE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123A9B64" w14:textId="0BE0B148" w:rsidR="00A86CA9" w:rsidRPr="00981B45" w:rsidRDefault="00A86CA9" w:rsidP="004408EE">
            <w:pPr>
              <w:rPr>
                <w:b/>
              </w:rPr>
            </w:pPr>
            <w:r w:rsidRPr="00981B45">
              <w:rPr>
                <w:b/>
              </w:rPr>
              <w:t>Literatura uzupełniająca:</w:t>
            </w:r>
          </w:p>
          <w:p w14:paraId="6F284AED" w14:textId="77777777" w:rsidR="00981B45" w:rsidRPr="00981B45" w:rsidRDefault="00CA23DB" w:rsidP="00981B45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981B45">
              <w:rPr>
                <w:rFonts w:asciiTheme="minorHAnsi" w:hAnsiTheme="minorHAnsi"/>
                <w:iCs/>
                <w:color w:val="000000"/>
                <w:sz w:val="22"/>
                <w:szCs w:val="22"/>
                <w:lang w:val="en-US"/>
              </w:rPr>
              <w:t>Ubezpieczenia</w:t>
            </w:r>
            <w:proofErr w:type="spellEnd"/>
            <w:r w:rsidRPr="00981B45">
              <w:rPr>
                <w:rFonts w:asciiTheme="minorHAnsi" w:hAnsiTheme="minorHAnsi"/>
                <w:iCs/>
                <w:color w:val="000000"/>
                <w:sz w:val="22"/>
                <w:szCs w:val="22"/>
                <w:lang w:val="en-US"/>
              </w:rPr>
              <w:t xml:space="preserve"> w </w:t>
            </w:r>
            <w:proofErr w:type="spellStart"/>
            <w:r w:rsidRPr="00981B45">
              <w:rPr>
                <w:rFonts w:asciiTheme="minorHAnsi" w:hAnsiTheme="minorHAnsi"/>
                <w:iCs/>
                <w:color w:val="000000"/>
                <w:sz w:val="22"/>
                <w:szCs w:val="22"/>
                <w:lang w:val="en-US"/>
              </w:rPr>
              <w:t>zarządzaniu</w:t>
            </w:r>
            <w:proofErr w:type="spellEnd"/>
            <w:r w:rsidRPr="00981B45">
              <w:rPr>
                <w:rFonts w:asciiTheme="minorHAnsi" w:hAnsiTheme="minorHAnsi"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81B45">
              <w:rPr>
                <w:rFonts w:asciiTheme="minorHAnsi" w:hAnsiTheme="minorHAnsi"/>
                <w:iCs/>
                <w:color w:val="000000"/>
                <w:sz w:val="22"/>
                <w:szCs w:val="22"/>
                <w:lang w:val="en-US"/>
              </w:rPr>
              <w:t>ryzykiem</w:t>
            </w:r>
            <w:proofErr w:type="spellEnd"/>
            <w:r w:rsidRPr="00981B45">
              <w:rPr>
                <w:rFonts w:asciiTheme="minorHAnsi" w:hAnsiTheme="minorHAnsi"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81B45">
              <w:rPr>
                <w:rFonts w:asciiTheme="minorHAnsi" w:hAnsiTheme="minorHAnsi"/>
                <w:iCs/>
                <w:color w:val="000000"/>
                <w:sz w:val="22"/>
                <w:szCs w:val="22"/>
                <w:lang w:val="en-US"/>
              </w:rPr>
              <w:t>przedsiębiorstwa</w:t>
            </w:r>
            <w:proofErr w:type="spellEnd"/>
            <w:r w:rsidRPr="00981B45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, tom1 </w:t>
            </w:r>
            <w:proofErr w:type="spellStart"/>
            <w:r w:rsidRPr="00981B45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Podstawy</w:t>
            </w:r>
            <w:proofErr w:type="spellEnd"/>
            <w:r w:rsidRPr="00981B45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, pod </w:t>
            </w:r>
            <w:proofErr w:type="spellStart"/>
            <w:r w:rsidRPr="00981B45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redakcja</w:t>
            </w:r>
            <w:proofErr w:type="spellEnd"/>
            <w:r w:rsidRPr="00981B45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̨ B. </w:t>
            </w:r>
            <w:proofErr w:type="spellStart"/>
            <w:r w:rsidRPr="00981B45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Hadyniaka</w:t>
            </w:r>
            <w:proofErr w:type="spellEnd"/>
            <w:r w:rsidRPr="00981B45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81B45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981B45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J. </w:t>
            </w:r>
            <w:proofErr w:type="spellStart"/>
            <w:r w:rsidRPr="00981B45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Monkiewicza</w:t>
            </w:r>
            <w:proofErr w:type="spellEnd"/>
            <w:r w:rsidRPr="00981B45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81B45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Wydawnictwo</w:t>
            </w:r>
            <w:proofErr w:type="spellEnd"/>
            <w:r w:rsidRPr="00981B45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81B45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Poltext</w:t>
            </w:r>
            <w:proofErr w:type="spellEnd"/>
            <w:r w:rsidRPr="00981B45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, Warszawa 2010, </w:t>
            </w:r>
          </w:p>
          <w:p w14:paraId="712F3D4F" w14:textId="3189439C" w:rsidR="00CA23DB" w:rsidRPr="00981B45" w:rsidRDefault="00CA23DB" w:rsidP="00981B45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981B45">
              <w:rPr>
                <w:rFonts w:asciiTheme="minorHAnsi" w:hAnsiTheme="minorHAnsi"/>
                <w:iCs/>
                <w:color w:val="000000"/>
                <w:sz w:val="22"/>
                <w:szCs w:val="22"/>
                <w:lang w:val="en-US"/>
              </w:rPr>
              <w:t>Ubezpieczenia</w:t>
            </w:r>
            <w:proofErr w:type="spellEnd"/>
            <w:r w:rsidRPr="00981B45">
              <w:rPr>
                <w:rFonts w:asciiTheme="minorHAnsi" w:hAnsiTheme="minorHAnsi"/>
                <w:iCs/>
                <w:color w:val="000000"/>
                <w:sz w:val="22"/>
                <w:szCs w:val="22"/>
                <w:lang w:val="en-US"/>
              </w:rPr>
              <w:t xml:space="preserve"> w </w:t>
            </w:r>
            <w:proofErr w:type="spellStart"/>
            <w:r w:rsidRPr="00981B45">
              <w:rPr>
                <w:rFonts w:asciiTheme="minorHAnsi" w:hAnsiTheme="minorHAnsi"/>
                <w:iCs/>
                <w:color w:val="000000"/>
                <w:sz w:val="22"/>
                <w:szCs w:val="22"/>
                <w:lang w:val="en-US"/>
              </w:rPr>
              <w:t>zarządzaniu</w:t>
            </w:r>
            <w:proofErr w:type="spellEnd"/>
            <w:r w:rsidRPr="00981B45">
              <w:rPr>
                <w:rFonts w:asciiTheme="minorHAnsi" w:hAnsiTheme="minorHAnsi"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81B45">
              <w:rPr>
                <w:rFonts w:asciiTheme="minorHAnsi" w:hAnsiTheme="minorHAnsi"/>
                <w:iCs/>
                <w:color w:val="000000"/>
                <w:sz w:val="22"/>
                <w:szCs w:val="22"/>
                <w:lang w:val="en-US"/>
              </w:rPr>
              <w:t>ryzykiem</w:t>
            </w:r>
            <w:proofErr w:type="spellEnd"/>
            <w:r w:rsidRPr="00981B45">
              <w:rPr>
                <w:rFonts w:asciiTheme="minorHAnsi" w:hAnsiTheme="minorHAnsi"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81B45">
              <w:rPr>
                <w:rFonts w:asciiTheme="minorHAnsi" w:hAnsiTheme="minorHAnsi"/>
                <w:iCs/>
                <w:color w:val="000000"/>
                <w:sz w:val="22"/>
                <w:szCs w:val="22"/>
                <w:lang w:val="en-US"/>
              </w:rPr>
              <w:t>przedsiębiorstwa</w:t>
            </w:r>
            <w:proofErr w:type="spellEnd"/>
            <w:r w:rsidRPr="00981B45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, tom2 </w:t>
            </w:r>
            <w:proofErr w:type="spellStart"/>
            <w:r w:rsidRPr="00981B45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Zastosowania</w:t>
            </w:r>
            <w:proofErr w:type="spellEnd"/>
            <w:r w:rsidRPr="00981B45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, pod </w:t>
            </w:r>
            <w:proofErr w:type="spellStart"/>
            <w:r w:rsidRPr="00981B45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redakcja</w:t>
            </w:r>
            <w:proofErr w:type="spellEnd"/>
            <w:r w:rsidRPr="00981B45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̨ L. </w:t>
            </w:r>
            <w:proofErr w:type="spellStart"/>
            <w:r w:rsidRPr="00981B45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Gąsiorkiewicza</w:t>
            </w:r>
            <w:proofErr w:type="spellEnd"/>
            <w:r w:rsidRPr="00981B45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81B45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981B45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J. </w:t>
            </w:r>
            <w:proofErr w:type="spellStart"/>
            <w:r w:rsidRPr="00981B45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Monkiewicza</w:t>
            </w:r>
            <w:proofErr w:type="spellEnd"/>
            <w:r w:rsidRPr="00981B45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81B45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Wydawnictwo</w:t>
            </w:r>
            <w:proofErr w:type="spellEnd"/>
            <w:r w:rsidRPr="00981B45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81B45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Poltext</w:t>
            </w:r>
            <w:proofErr w:type="spellEnd"/>
            <w:r w:rsidRPr="00981B45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, Warszawa 2010</w:t>
            </w:r>
            <w:r w:rsidR="00981B45" w:rsidRPr="00981B45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.</w:t>
            </w:r>
          </w:p>
          <w:p w14:paraId="45FDBF3E" w14:textId="77777777" w:rsidR="00981B45" w:rsidRPr="00981B45" w:rsidRDefault="00981B45" w:rsidP="00981B45">
            <w:pPr>
              <w:rPr>
                <w:b/>
              </w:rPr>
            </w:pPr>
            <w:r w:rsidRPr="00981B45">
              <w:rPr>
                <w:b/>
              </w:rPr>
              <w:lastRenderedPageBreak/>
              <w:t>Akty prawne:</w:t>
            </w:r>
          </w:p>
          <w:p w14:paraId="329E8E2F" w14:textId="77777777" w:rsidR="00981B45" w:rsidRPr="00981B45" w:rsidRDefault="00981B45" w:rsidP="00981B45">
            <w:pPr>
              <w:rPr>
                <w:b/>
              </w:rPr>
            </w:pPr>
            <w:r w:rsidRPr="00981B45">
              <w:rPr>
                <w:color w:val="000000"/>
                <w:szCs w:val="19"/>
              </w:rPr>
              <w:t>Wybór tekstów źródłowych: przedmiotowe akty prawne oraz orzecznictwo.</w:t>
            </w:r>
          </w:p>
          <w:p w14:paraId="79F3751C" w14:textId="77777777" w:rsidR="00981B45" w:rsidRPr="00981B45" w:rsidRDefault="00981B45" w:rsidP="00981B45">
            <w:pPr>
              <w:pStyle w:val="Akapitzlis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D6813EE" w14:textId="77777777" w:rsidR="00A86CA9" w:rsidRPr="00981B45" w:rsidRDefault="00A86CA9" w:rsidP="004408EE"/>
        </w:tc>
      </w:tr>
    </w:tbl>
    <w:p w14:paraId="1EDC57C9" w14:textId="77777777"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Content>
            <w:tc>
              <w:tcPr>
                <w:tcW w:w="10632" w:type="dxa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465D14" w:rsidRDefault="00583E6F" w:rsidP="00465D14">
      <w:pPr>
        <w:spacing w:after="0" w:line="240" w:lineRule="auto"/>
        <w:rPr>
          <w:rFonts w:cstheme="minorHAnsi"/>
        </w:rPr>
      </w:pPr>
    </w:p>
    <w:p w14:paraId="5962F71E" w14:textId="00D42D0F"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1989"/>
        <w:gridCol w:w="2032"/>
        <w:gridCol w:w="3440"/>
      </w:tblGrid>
      <w:tr w:rsidR="00583E6F" w:rsidRPr="00465D14" w14:paraId="07AC2EE5" w14:textId="77777777" w:rsidTr="00981B45">
        <w:trPr>
          <w:trHeight w:val="329"/>
          <w:jc w:val="center"/>
        </w:trPr>
        <w:tc>
          <w:tcPr>
            <w:tcW w:w="1729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461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9816B7" w14:textId="7777777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14:paraId="47C9F770" w14:textId="77777777" w:rsidTr="00981B45">
        <w:trPr>
          <w:trHeight w:val="760"/>
          <w:jc w:val="center"/>
        </w:trPr>
        <w:tc>
          <w:tcPr>
            <w:tcW w:w="1729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B0A6E86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203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Prezentacja/praca grupowa</w:t>
            </w:r>
          </w:p>
        </w:tc>
        <w:tc>
          <w:tcPr>
            <w:tcW w:w="3440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F07580F" w14:textId="77777777" w:rsidR="00642688" w:rsidRPr="00FC193D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642688" w:rsidRPr="00465D14" w14:paraId="309C23CB" w14:textId="77777777" w:rsidTr="00981B45">
        <w:trPr>
          <w:trHeight w:val="397"/>
          <w:jc w:val="center"/>
        </w:trPr>
        <w:tc>
          <w:tcPr>
            <w:tcW w:w="1729" w:type="dxa"/>
          </w:tcPr>
          <w:p w14:paraId="2A26622C" w14:textId="07C160B1" w:rsidR="00642688" w:rsidRPr="00981B45" w:rsidRDefault="00981B45" w:rsidP="00465D14">
            <w:pPr>
              <w:spacing w:after="0" w:line="240" w:lineRule="auto"/>
              <w:rPr>
                <w:rFonts w:cstheme="minorHAnsi"/>
              </w:rPr>
            </w:pPr>
            <w:r w:rsidRPr="00981B45">
              <w:rPr>
                <w:rFonts w:cstheme="minorHAnsi"/>
              </w:rPr>
              <w:t>W1</w:t>
            </w:r>
          </w:p>
        </w:tc>
        <w:tc>
          <w:tcPr>
            <w:tcW w:w="1989" w:type="dxa"/>
            <w:vAlign w:val="center"/>
          </w:tcPr>
          <w:p w14:paraId="1D910DB3" w14:textId="33A83308" w:rsidR="00642688" w:rsidRPr="00981B45" w:rsidRDefault="00981B45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81B45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60C74C17" w14:textId="44A0DFAF" w:rsidR="00642688" w:rsidRPr="00981B45" w:rsidRDefault="00981B45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81B45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58BEF3CF" w14:textId="77777777" w:rsidR="00642688" w:rsidRPr="00981B45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14:paraId="60F3F6D4" w14:textId="77777777" w:rsidTr="00981B45">
        <w:trPr>
          <w:trHeight w:val="397"/>
          <w:jc w:val="center"/>
        </w:trPr>
        <w:tc>
          <w:tcPr>
            <w:tcW w:w="1729" w:type="dxa"/>
          </w:tcPr>
          <w:p w14:paraId="7115E32F" w14:textId="20A721F2" w:rsidR="00642688" w:rsidRPr="00981B45" w:rsidRDefault="00981B45" w:rsidP="00465D14">
            <w:pPr>
              <w:spacing w:after="0" w:line="240" w:lineRule="auto"/>
              <w:rPr>
                <w:rFonts w:cstheme="minorHAnsi"/>
              </w:rPr>
            </w:pPr>
            <w:r w:rsidRPr="00981B45">
              <w:rPr>
                <w:rFonts w:cstheme="minorHAnsi"/>
              </w:rPr>
              <w:t>W2</w:t>
            </w:r>
          </w:p>
        </w:tc>
        <w:tc>
          <w:tcPr>
            <w:tcW w:w="1989" w:type="dxa"/>
            <w:vAlign w:val="center"/>
          </w:tcPr>
          <w:p w14:paraId="6FB96401" w14:textId="37A7281F" w:rsidR="00642688" w:rsidRPr="00981B45" w:rsidRDefault="00981B45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81B45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363E63CA" w14:textId="77777777" w:rsidR="00642688" w:rsidRPr="00981B45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14:paraId="128705BE" w14:textId="77777777" w:rsidR="00642688" w:rsidRPr="00981B45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14:paraId="6EDA61D4" w14:textId="77777777" w:rsidTr="00981B45">
        <w:trPr>
          <w:trHeight w:val="397"/>
          <w:jc w:val="center"/>
        </w:trPr>
        <w:tc>
          <w:tcPr>
            <w:tcW w:w="1729" w:type="dxa"/>
          </w:tcPr>
          <w:p w14:paraId="0A5114AF" w14:textId="46CE0ADE" w:rsidR="00642688" w:rsidRPr="00981B45" w:rsidRDefault="00981B45" w:rsidP="00465D14">
            <w:pPr>
              <w:spacing w:after="0" w:line="240" w:lineRule="auto"/>
              <w:rPr>
                <w:rFonts w:cstheme="minorHAnsi"/>
              </w:rPr>
            </w:pPr>
            <w:r w:rsidRPr="00981B45">
              <w:rPr>
                <w:rFonts w:cstheme="minorHAnsi"/>
              </w:rPr>
              <w:t>W3</w:t>
            </w:r>
          </w:p>
        </w:tc>
        <w:tc>
          <w:tcPr>
            <w:tcW w:w="1989" w:type="dxa"/>
            <w:vAlign w:val="center"/>
          </w:tcPr>
          <w:p w14:paraId="6393461A" w14:textId="1B6D29A3" w:rsidR="00642688" w:rsidRPr="00981B45" w:rsidRDefault="00981B45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81B45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23F54D0E" w14:textId="77777777" w:rsidR="00642688" w:rsidRPr="00981B45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14:paraId="1499E45C" w14:textId="77777777" w:rsidR="00642688" w:rsidRPr="00981B45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14:paraId="1D7CD2DE" w14:textId="77777777" w:rsidTr="00981B45">
        <w:trPr>
          <w:trHeight w:val="397"/>
          <w:jc w:val="center"/>
        </w:trPr>
        <w:tc>
          <w:tcPr>
            <w:tcW w:w="1729" w:type="dxa"/>
          </w:tcPr>
          <w:p w14:paraId="4AE7FC00" w14:textId="6983CB33" w:rsidR="00642688" w:rsidRPr="00981B45" w:rsidRDefault="00981B45" w:rsidP="00465D14">
            <w:pPr>
              <w:spacing w:after="0" w:line="240" w:lineRule="auto"/>
              <w:rPr>
                <w:rFonts w:cstheme="minorHAnsi"/>
              </w:rPr>
            </w:pPr>
            <w:r w:rsidRPr="00981B45">
              <w:rPr>
                <w:rFonts w:cstheme="minorHAnsi"/>
              </w:rPr>
              <w:t>U1</w:t>
            </w:r>
          </w:p>
        </w:tc>
        <w:tc>
          <w:tcPr>
            <w:tcW w:w="1989" w:type="dxa"/>
            <w:vAlign w:val="center"/>
          </w:tcPr>
          <w:p w14:paraId="40BB5AC0" w14:textId="098EE99D" w:rsidR="00642688" w:rsidRPr="00981B45" w:rsidRDefault="00981B45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981B45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32" w:type="dxa"/>
            <w:vAlign w:val="center"/>
          </w:tcPr>
          <w:p w14:paraId="6E954DEA" w14:textId="11AA230E" w:rsidR="00642688" w:rsidRPr="00981B45" w:rsidRDefault="00981B45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81B45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0DB05DD" w14:textId="5B386496" w:rsidR="00642688" w:rsidRPr="00981B45" w:rsidRDefault="00981B45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81B45">
              <w:rPr>
                <w:rFonts w:cstheme="minorHAnsi"/>
              </w:rPr>
              <w:t>X</w:t>
            </w:r>
          </w:p>
        </w:tc>
      </w:tr>
      <w:tr w:rsidR="00642688" w:rsidRPr="00465D14" w14:paraId="6BE478D5" w14:textId="77777777" w:rsidTr="00981B45">
        <w:trPr>
          <w:trHeight w:val="397"/>
          <w:jc w:val="center"/>
        </w:trPr>
        <w:tc>
          <w:tcPr>
            <w:tcW w:w="1729" w:type="dxa"/>
          </w:tcPr>
          <w:p w14:paraId="58B2518F" w14:textId="00175A98" w:rsidR="00642688" w:rsidRPr="00981B45" w:rsidRDefault="00981B45" w:rsidP="00465D14">
            <w:pPr>
              <w:spacing w:after="0" w:line="240" w:lineRule="auto"/>
              <w:rPr>
                <w:rFonts w:cstheme="minorHAnsi"/>
              </w:rPr>
            </w:pPr>
            <w:r w:rsidRPr="00981B45">
              <w:rPr>
                <w:rFonts w:cstheme="minorHAnsi"/>
              </w:rPr>
              <w:t>U2</w:t>
            </w:r>
          </w:p>
        </w:tc>
        <w:tc>
          <w:tcPr>
            <w:tcW w:w="1989" w:type="dxa"/>
            <w:vAlign w:val="center"/>
          </w:tcPr>
          <w:p w14:paraId="4BEFBCA8" w14:textId="2B046371" w:rsidR="00642688" w:rsidRPr="00981B45" w:rsidRDefault="00981B45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981B45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32" w:type="dxa"/>
            <w:vAlign w:val="center"/>
          </w:tcPr>
          <w:p w14:paraId="47254D7A" w14:textId="4C24427A" w:rsidR="00642688" w:rsidRPr="00981B45" w:rsidRDefault="00981B45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81B45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D1A0FFE" w14:textId="2D7D4A00" w:rsidR="00642688" w:rsidRPr="00981B45" w:rsidRDefault="00981B45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81B45">
              <w:rPr>
                <w:rFonts w:cstheme="minorHAnsi"/>
              </w:rPr>
              <w:t>X</w:t>
            </w:r>
          </w:p>
        </w:tc>
      </w:tr>
      <w:tr w:rsidR="00642688" w:rsidRPr="00465D14" w14:paraId="48974FCF" w14:textId="77777777" w:rsidTr="00981B45">
        <w:trPr>
          <w:trHeight w:val="397"/>
          <w:jc w:val="center"/>
        </w:trPr>
        <w:tc>
          <w:tcPr>
            <w:tcW w:w="1729" w:type="dxa"/>
          </w:tcPr>
          <w:p w14:paraId="36FC836F" w14:textId="1AFB1E63" w:rsidR="00642688" w:rsidRPr="00981B45" w:rsidRDefault="00981B45" w:rsidP="00465D14">
            <w:pPr>
              <w:spacing w:after="0" w:line="240" w:lineRule="auto"/>
              <w:rPr>
                <w:rFonts w:cstheme="minorHAnsi"/>
              </w:rPr>
            </w:pPr>
            <w:r w:rsidRPr="00981B45">
              <w:rPr>
                <w:rFonts w:cstheme="minorHAnsi"/>
              </w:rPr>
              <w:t>U3</w:t>
            </w:r>
          </w:p>
        </w:tc>
        <w:tc>
          <w:tcPr>
            <w:tcW w:w="1989" w:type="dxa"/>
            <w:vAlign w:val="center"/>
          </w:tcPr>
          <w:p w14:paraId="104AFD23" w14:textId="62679F5F" w:rsidR="00642688" w:rsidRPr="00981B45" w:rsidRDefault="00981B45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981B45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32" w:type="dxa"/>
          </w:tcPr>
          <w:p w14:paraId="27DDE9F4" w14:textId="77E1C0AC" w:rsidR="00642688" w:rsidRPr="00981B45" w:rsidRDefault="00981B45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81B45">
              <w:rPr>
                <w:rFonts w:cstheme="minorHAnsi"/>
              </w:rPr>
              <w:t>X</w:t>
            </w:r>
          </w:p>
        </w:tc>
        <w:tc>
          <w:tcPr>
            <w:tcW w:w="3440" w:type="dxa"/>
          </w:tcPr>
          <w:p w14:paraId="0764FF00" w14:textId="33606580" w:rsidR="00642688" w:rsidRPr="00981B45" w:rsidRDefault="00981B45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81B45">
              <w:rPr>
                <w:rFonts w:cstheme="minorHAnsi"/>
              </w:rPr>
              <w:t>X</w:t>
            </w:r>
          </w:p>
        </w:tc>
      </w:tr>
      <w:tr w:rsidR="00642688" w:rsidRPr="00465D14" w14:paraId="4A575947" w14:textId="77777777" w:rsidTr="00981B45">
        <w:trPr>
          <w:trHeight w:val="397"/>
          <w:jc w:val="center"/>
        </w:trPr>
        <w:tc>
          <w:tcPr>
            <w:tcW w:w="1729" w:type="dxa"/>
          </w:tcPr>
          <w:p w14:paraId="6FDD8380" w14:textId="2EC9730A" w:rsidR="00642688" w:rsidRPr="00981B45" w:rsidRDefault="00981B45" w:rsidP="00465D14">
            <w:pPr>
              <w:spacing w:after="0" w:line="240" w:lineRule="auto"/>
              <w:rPr>
                <w:rFonts w:cstheme="minorHAnsi"/>
              </w:rPr>
            </w:pPr>
            <w:r w:rsidRPr="00981B45">
              <w:rPr>
                <w:rFonts w:cstheme="minorHAnsi"/>
              </w:rPr>
              <w:t>K1</w:t>
            </w:r>
          </w:p>
        </w:tc>
        <w:tc>
          <w:tcPr>
            <w:tcW w:w="1989" w:type="dxa"/>
            <w:vAlign w:val="center"/>
          </w:tcPr>
          <w:p w14:paraId="200AB465" w14:textId="77777777" w:rsidR="00642688" w:rsidRPr="00981B45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55B759F0" w14:textId="2AA986B0" w:rsidR="00642688" w:rsidRPr="00981B45" w:rsidRDefault="00981B45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81B45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6021E75" w14:textId="627BB146" w:rsidR="00642688" w:rsidRPr="00981B45" w:rsidRDefault="00981B45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81B45">
              <w:rPr>
                <w:rFonts w:cstheme="minorHAnsi"/>
              </w:rPr>
              <w:t>X</w:t>
            </w:r>
          </w:p>
        </w:tc>
      </w:tr>
      <w:tr w:rsidR="00642688" w:rsidRPr="00465D14" w14:paraId="3E0276B3" w14:textId="77777777" w:rsidTr="00981B45">
        <w:trPr>
          <w:trHeight w:val="397"/>
          <w:jc w:val="center"/>
        </w:trPr>
        <w:tc>
          <w:tcPr>
            <w:tcW w:w="1729" w:type="dxa"/>
          </w:tcPr>
          <w:p w14:paraId="1408CC7E" w14:textId="014F1B28" w:rsidR="00642688" w:rsidRPr="00981B45" w:rsidRDefault="00981B45" w:rsidP="00465D14">
            <w:pPr>
              <w:spacing w:after="0" w:line="240" w:lineRule="auto"/>
              <w:rPr>
                <w:rFonts w:cstheme="minorHAnsi"/>
              </w:rPr>
            </w:pPr>
            <w:r w:rsidRPr="00981B45">
              <w:rPr>
                <w:rFonts w:cstheme="minorHAnsi"/>
              </w:rPr>
              <w:t>K2</w:t>
            </w:r>
          </w:p>
        </w:tc>
        <w:tc>
          <w:tcPr>
            <w:tcW w:w="1989" w:type="dxa"/>
            <w:vAlign w:val="center"/>
          </w:tcPr>
          <w:p w14:paraId="3099AD21" w14:textId="77777777" w:rsidR="00642688" w:rsidRPr="00981B45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12939D0A" w14:textId="77777777" w:rsidR="00642688" w:rsidRPr="00981B45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14:paraId="43FC3823" w14:textId="3E4CA34C" w:rsidR="00642688" w:rsidRPr="00981B45" w:rsidRDefault="00981B45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81B45">
              <w:rPr>
                <w:rFonts w:cstheme="minorHAnsi"/>
              </w:rPr>
              <w:t>x</w:t>
            </w:r>
          </w:p>
        </w:tc>
      </w:tr>
    </w:tbl>
    <w:p w14:paraId="474102B9" w14:textId="77777777"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14:paraId="241249E7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Gill Sans Light"/>
    <w:charset w:val="EE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A489A"/>
    <w:multiLevelType w:val="hybridMultilevel"/>
    <w:tmpl w:val="F51E2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F0A26"/>
    <w:multiLevelType w:val="hybridMultilevel"/>
    <w:tmpl w:val="E83C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7C1E60"/>
    <w:multiLevelType w:val="hybridMultilevel"/>
    <w:tmpl w:val="E83C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8923BF"/>
    <w:multiLevelType w:val="hybridMultilevel"/>
    <w:tmpl w:val="1438E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35445A"/>
    <w:multiLevelType w:val="hybridMultilevel"/>
    <w:tmpl w:val="0C823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3F5338"/>
    <w:multiLevelType w:val="hybridMultilevel"/>
    <w:tmpl w:val="F51E2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22"/>
  </w:num>
  <w:num w:numId="4">
    <w:abstractNumId w:val="29"/>
  </w:num>
  <w:num w:numId="5">
    <w:abstractNumId w:val="18"/>
  </w:num>
  <w:num w:numId="6">
    <w:abstractNumId w:val="31"/>
  </w:num>
  <w:num w:numId="7">
    <w:abstractNumId w:val="24"/>
  </w:num>
  <w:num w:numId="8">
    <w:abstractNumId w:val="14"/>
  </w:num>
  <w:num w:numId="9">
    <w:abstractNumId w:val="25"/>
  </w:num>
  <w:num w:numId="10">
    <w:abstractNumId w:val="11"/>
  </w:num>
  <w:num w:numId="11">
    <w:abstractNumId w:val="13"/>
  </w:num>
  <w:num w:numId="12">
    <w:abstractNumId w:val="7"/>
  </w:num>
  <w:num w:numId="13">
    <w:abstractNumId w:val="6"/>
  </w:num>
  <w:num w:numId="14">
    <w:abstractNumId w:val="4"/>
  </w:num>
  <w:num w:numId="15">
    <w:abstractNumId w:val="20"/>
  </w:num>
  <w:num w:numId="16">
    <w:abstractNumId w:val="26"/>
  </w:num>
  <w:num w:numId="17">
    <w:abstractNumId w:val="3"/>
  </w:num>
  <w:num w:numId="18">
    <w:abstractNumId w:val="17"/>
  </w:num>
  <w:num w:numId="19">
    <w:abstractNumId w:val="9"/>
  </w:num>
  <w:num w:numId="20">
    <w:abstractNumId w:val="5"/>
  </w:num>
  <w:num w:numId="21">
    <w:abstractNumId w:val="21"/>
  </w:num>
  <w:num w:numId="22">
    <w:abstractNumId w:val="10"/>
  </w:num>
  <w:num w:numId="23">
    <w:abstractNumId w:val="12"/>
  </w:num>
  <w:num w:numId="24">
    <w:abstractNumId w:val="15"/>
  </w:num>
  <w:num w:numId="25">
    <w:abstractNumId w:val="0"/>
  </w:num>
  <w:num w:numId="26">
    <w:abstractNumId w:val="28"/>
  </w:num>
  <w:num w:numId="27">
    <w:abstractNumId w:val="1"/>
  </w:num>
  <w:num w:numId="28">
    <w:abstractNumId w:val="27"/>
  </w:num>
  <w:num w:numId="29">
    <w:abstractNumId w:val="23"/>
  </w:num>
  <w:num w:numId="30">
    <w:abstractNumId w:val="16"/>
  </w:num>
  <w:num w:numId="31">
    <w:abstractNumId w:val="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2E38"/>
    <w:rsid w:val="001824B3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2554"/>
    <w:rsid w:val="00277E32"/>
    <w:rsid w:val="002807FB"/>
    <w:rsid w:val="0028438C"/>
    <w:rsid w:val="00287A7A"/>
    <w:rsid w:val="002A32F7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3F6947"/>
    <w:rsid w:val="0040787C"/>
    <w:rsid w:val="00421979"/>
    <w:rsid w:val="0043129E"/>
    <w:rsid w:val="004408EE"/>
    <w:rsid w:val="0044166E"/>
    <w:rsid w:val="004632AA"/>
    <w:rsid w:val="00465D14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D12"/>
    <w:rsid w:val="00927141"/>
    <w:rsid w:val="0095599B"/>
    <w:rsid w:val="00966B24"/>
    <w:rsid w:val="00980751"/>
    <w:rsid w:val="00981B45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B6EB2"/>
    <w:rsid w:val="009C0A2C"/>
    <w:rsid w:val="009C0C9C"/>
    <w:rsid w:val="009C1D2E"/>
    <w:rsid w:val="009C1DEF"/>
    <w:rsid w:val="009D4400"/>
    <w:rsid w:val="009E349E"/>
    <w:rsid w:val="009E4189"/>
    <w:rsid w:val="009F7C9C"/>
    <w:rsid w:val="00A10069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AF25C4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80F0B"/>
    <w:rsid w:val="00B81BB9"/>
    <w:rsid w:val="00B874B8"/>
    <w:rsid w:val="00BC23ED"/>
    <w:rsid w:val="00BD16D7"/>
    <w:rsid w:val="00BD5214"/>
    <w:rsid w:val="00BD5779"/>
    <w:rsid w:val="00BE31AD"/>
    <w:rsid w:val="00C01CE3"/>
    <w:rsid w:val="00C100A7"/>
    <w:rsid w:val="00C10DC1"/>
    <w:rsid w:val="00C13D07"/>
    <w:rsid w:val="00C1457E"/>
    <w:rsid w:val="00C15058"/>
    <w:rsid w:val="00C34984"/>
    <w:rsid w:val="00C37589"/>
    <w:rsid w:val="00C46165"/>
    <w:rsid w:val="00C51061"/>
    <w:rsid w:val="00C57E95"/>
    <w:rsid w:val="00C60D5F"/>
    <w:rsid w:val="00C73C3A"/>
    <w:rsid w:val="00C93FB1"/>
    <w:rsid w:val="00C96102"/>
    <w:rsid w:val="00CA23DB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8148D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391"/>
    <w:rsid w:val="00EE6FCA"/>
    <w:rsid w:val="00F10FDF"/>
    <w:rsid w:val="00F11FDC"/>
    <w:rsid w:val="00F134FD"/>
    <w:rsid w:val="00F15497"/>
    <w:rsid w:val="00F225B1"/>
    <w:rsid w:val="00F2656F"/>
    <w:rsid w:val="00F3606A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CEC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Siatkatabeli">
    <w:name w:val="Table Grid"/>
    <w:basedOn w:val="Standardowy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Wyr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treci">
    <w:name w:val="Tekst treści"/>
    <w:rsid w:val="004408E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FontStyle35">
    <w:name w:val="Font Style35"/>
    <w:uiPriority w:val="99"/>
    <w:rsid w:val="004408E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Siatkatabeli">
    <w:name w:val="Table Grid"/>
    <w:basedOn w:val="Standardowy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Wyr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treci">
    <w:name w:val="Tekst treści"/>
    <w:rsid w:val="004408E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FontStyle35">
    <w:name w:val="Font Style35"/>
    <w:uiPriority w:val="99"/>
    <w:rsid w:val="004408E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6970E255158AA4E8626873C5EC5BC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200697-C6C0-ED49-BB60-EA088656AAFD}"/>
      </w:docPartPr>
      <w:docPartBody>
        <w:p w:rsidR="00965014" w:rsidRDefault="00965014" w:rsidP="00965014">
          <w:pPr>
            <w:pStyle w:val="16970E255158AA4E8626873C5EC5BCE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6F1BC9B851815449F8657DFF5C776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60C1CF-7EDC-2143-80E2-2ABCA6BA69E0}"/>
      </w:docPartPr>
      <w:docPartBody>
        <w:p w:rsidR="00965014" w:rsidRDefault="00965014" w:rsidP="00965014">
          <w:pPr>
            <w:pStyle w:val="86F1BC9B851815449F8657DFF5C776C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Gill Sans Light"/>
    <w:charset w:val="EE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17C"/>
    <w:rsid w:val="000123AA"/>
    <w:rsid w:val="00170F06"/>
    <w:rsid w:val="00215680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8538E2"/>
    <w:rsid w:val="00854A08"/>
    <w:rsid w:val="008850F7"/>
    <w:rsid w:val="008E7A70"/>
    <w:rsid w:val="00965014"/>
    <w:rsid w:val="00981C9C"/>
    <w:rsid w:val="009F45FA"/>
    <w:rsid w:val="00AC39D0"/>
    <w:rsid w:val="00AE45D7"/>
    <w:rsid w:val="00B175D7"/>
    <w:rsid w:val="00C41468"/>
    <w:rsid w:val="00C852FC"/>
    <w:rsid w:val="00C93AA7"/>
    <w:rsid w:val="00CF3724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65014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  <w:style w:type="paragraph" w:customStyle="1" w:styleId="16970E255158AA4E8626873C5EC5BCE7">
    <w:name w:val="16970E255158AA4E8626873C5EC5BCE7"/>
    <w:rsid w:val="00965014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86F1BC9B851815449F8657DFF5C776C7">
    <w:name w:val="86F1BC9B851815449F8657DFF5C776C7"/>
    <w:rsid w:val="00965014"/>
    <w:pPr>
      <w:spacing w:after="0" w:line="240" w:lineRule="auto"/>
    </w:pPr>
    <w:rPr>
      <w:sz w:val="24"/>
      <w:szCs w:val="24"/>
      <w:lang w:val="en-US" w:eastAsia="ja-JP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1203</Words>
  <Characters>7223</Characters>
  <Application>Microsoft Macintosh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Zylak Danuta</cp:lastModifiedBy>
  <cp:revision>2</cp:revision>
  <cp:lastPrinted>2017-05-24T09:12:00Z</cp:lastPrinted>
  <dcterms:created xsi:type="dcterms:W3CDTF">2020-08-31T13:47:00Z</dcterms:created>
  <dcterms:modified xsi:type="dcterms:W3CDTF">2020-08-31T13:47:00Z</dcterms:modified>
</cp:coreProperties>
</file>