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_GoBack"/>
            <w:bookmarkStart w:id="1" w:name="OLE_LINK1"/>
            <w:bookmarkEnd w:id="0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1E13C4" w:rsidRDefault="00DC6194" w:rsidP="00E734B7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 w:rsidRPr="00DC6194">
                  <w:rPr>
                    <w:rFonts w:cstheme="minorHAnsi"/>
                  </w:rPr>
                  <w:t xml:space="preserve">Specjalność Instruktora Rekreacji </w:t>
                </w:r>
                <w:r w:rsidR="00941A26">
                  <w:rPr>
                    <w:rFonts w:cstheme="minorHAnsi"/>
                  </w:rPr>
                  <w:t>R</w:t>
                </w:r>
                <w:r w:rsidRPr="00DC6194">
                  <w:rPr>
                    <w:rFonts w:cstheme="minorHAnsi"/>
                  </w:rPr>
                  <w:t>uchowej</w:t>
                </w:r>
                <w:r w:rsidR="00E734B7">
                  <w:rPr>
                    <w:rFonts w:cstheme="minorHAnsi"/>
                  </w:rPr>
                  <w:t>****</w:t>
                </w:r>
                <w:r w:rsidRPr="00DC6194">
                  <w:rPr>
                    <w:rFonts w:cstheme="minorHAnsi"/>
                  </w:rPr>
                  <w:t xml:space="preserve"> – kajakarstwo turystyczne</w:t>
                </w:r>
                <w:r w:rsidR="00E734B7">
                  <w:rPr>
                    <w:rFonts w:cstheme="minorHAnsi"/>
                  </w:rPr>
                  <w:t xml:space="preserve"> (obóz)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DC6194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Content>
                <w:r w:rsidR="00DC6194">
                  <w:rPr>
                    <w:rStyle w:val="Tekstzastpczy"/>
                    <w:rFonts w:cstheme="minorHAnsi"/>
                    <w:b/>
                    <w:color w:val="auto"/>
                  </w:rPr>
                  <w:t>6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E5770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C6194">
              <w:rPr>
                <w:rFonts w:cstheme="minorHAnsi"/>
                <w:b/>
                <w:sz w:val="24"/>
                <w:szCs w:val="24"/>
              </w:rPr>
              <w:t>I</w:t>
            </w:r>
            <w:r w:rsidR="00E734B7">
              <w:rPr>
                <w:rFonts w:cstheme="minorHAnsi"/>
                <w:b/>
                <w:sz w:val="24"/>
                <w:szCs w:val="24"/>
              </w:rPr>
              <w:t>I</w:t>
            </w:r>
            <w:r w:rsidR="00E5770F">
              <w:rPr>
                <w:rFonts w:cstheme="minorHAnsi"/>
                <w:b/>
                <w:sz w:val="24"/>
                <w:szCs w:val="24"/>
              </w:rPr>
              <w:t>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465D14" w:rsidRDefault="00E126BA" w:rsidP="00E734B7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E5770F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E734B7">
                  <w:rPr>
                    <w:rFonts w:cstheme="minorHAnsi"/>
                    <w:b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A6698C" w:rsidRPr="00465D14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A6698C" w:rsidRPr="0002439B" w:rsidRDefault="005E7640" w:rsidP="005E7640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BB0EA7">
                  <w:rPr>
                    <w:rFonts w:cstheme="minorHAnsi"/>
                    <w:b/>
                  </w:rPr>
                  <w:t>Zakład Rekreacji i Odnowy Psychosomatycznej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E734B7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E5770F">
              <w:rPr>
                <w:rFonts w:cstheme="minorHAnsi"/>
                <w:b/>
              </w:rPr>
              <w:t>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E734B7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obowiązkowy/fakultatywny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:rsidR="00FA7E08" w:rsidRPr="00465D14" w:rsidRDefault="00E5770F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Content>
              <w:p w:rsidR="00FA7E08" w:rsidRPr="00465D14" w:rsidRDefault="00DC6194" w:rsidP="00DC619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78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1E13C4" w:rsidRDefault="005E7640" w:rsidP="00E734B7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BB0EA7">
                      <w:rPr>
                        <w:rFonts w:cstheme="minorHAnsi"/>
                        <w:b/>
                      </w:rPr>
                      <w:t>Dr hab. Jarosław Cholewa</w:t>
                    </w:r>
                    <w:r w:rsidR="00941A26">
                      <w:rPr>
                        <w:rFonts w:cstheme="minorHAnsi"/>
                        <w:b/>
                      </w:rPr>
                      <w:t xml:space="preserve"> / mgr Oskar Placek / mgr Rafał Kudry</w:t>
                    </w:r>
                    <w:r w:rsidR="00E734B7">
                      <w:rPr>
                        <w:rFonts w:cstheme="minorHAnsi"/>
                        <w:b/>
                      </w:rPr>
                      <w:t>s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342B86" w:rsidRPr="00230FD8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</w:p>
              <w:p w:rsidR="00342B86" w:rsidRPr="00230FD8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Umiejętności:</w:t>
                </w:r>
              </w:p>
              <w:p w:rsidR="00F15497" w:rsidRPr="00465D14" w:rsidRDefault="00AA60C0" w:rsidP="00D03E7C">
                <w:pPr>
                  <w:pStyle w:val="Zawartotabeli"/>
                  <w:snapToGrid w:val="0"/>
                  <w:ind w:right="-5"/>
                  <w:rPr>
                    <w:rFonts w:cstheme="minorHAnsi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Kompetencje społeczne: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094969" w:rsidRPr="00BB0EA7" w:rsidRDefault="005260A6" w:rsidP="00DC6194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  <w:r w:rsidRPr="00BB0EA7">
                      <w:rPr>
                        <w:rStyle w:val="Tekstzastpczy"/>
                        <w:rFonts w:cstheme="minorHAnsi"/>
                        <w:b/>
                        <w:color w:val="auto"/>
                      </w:rPr>
                      <w:t>Zapoznanie studentów z</w:t>
                    </w:r>
                    <w:r w:rsidR="00AD1E4C">
                      <w:rPr>
                        <w:rStyle w:val="Tekstzastpczy"/>
                        <w:rFonts w:cstheme="minorHAnsi"/>
                        <w:b/>
                        <w:color w:val="auto"/>
                      </w:rPr>
                      <w:t xml:space="preserve"> </w:t>
                    </w:r>
                    <w:r w:rsidR="00DC6194">
                      <w:rPr>
                        <w:rStyle w:val="Tekstzastpczy"/>
                        <w:rFonts w:cstheme="minorHAnsi"/>
                        <w:b/>
                        <w:color w:val="auto"/>
                      </w:rPr>
                      <w:t>wiedzą dotycząca turystyki kajakowej oraz kształtowanie umiejętności planowania i prowadzenia imprez turystyki kajakowej.</w:t>
                    </w:r>
                    <w:r w:rsidR="00DC6194" w:rsidRPr="00BB0EA7">
                      <w:rPr>
                        <w:rFonts w:cstheme="minorHAnsi"/>
                        <w:strike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:rsidTr="0091621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A86CA9" w:rsidRPr="00E734B7" w:rsidRDefault="00BB0EA7" w:rsidP="0091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6237" w:type="dxa"/>
          </w:tcPr>
          <w:p w:rsidR="00A86CA9" w:rsidRPr="00E734B7" w:rsidRDefault="00E734B7" w:rsidP="00DC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posiada ogólną znajomość budowy i funkcjonowania organizmu człowieka, rozumie istotę procesów fizjologicznych zachodzących w ludzkim organizmie pod wpływem ukierunkowanych ćwiczeń fizycznych i zabiegów odnowy psychosomatycznej.</w:t>
            </w:r>
          </w:p>
        </w:tc>
        <w:tc>
          <w:tcPr>
            <w:tcW w:w="1701" w:type="dxa"/>
            <w:vAlign w:val="center"/>
          </w:tcPr>
          <w:p w:rsidR="00A86CA9" w:rsidRPr="00E734B7" w:rsidRDefault="005B572E" w:rsidP="00E7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K_W0</w:t>
            </w:r>
            <w:r w:rsidR="00E734B7" w:rsidRPr="00E73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86CA9" w:rsidRPr="00E734B7" w:rsidRDefault="00E734B7" w:rsidP="0091621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P6S_WG</w:t>
            </w:r>
          </w:p>
        </w:tc>
      </w:tr>
      <w:tr w:rsidR="001A40A3" w:rsidRPr="00465D14" w:rsidTr="0091621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E734B7" w:rsidRDefault="00BB0EA7" w:rsidP="0091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W02</w:t>
            </w:r>
          </w:p>
        </w:tc>
        <w:tc>
          <w:tcPr>
            <w:tcW w:w="6237" w:type="dxa"/>
            <w:vAlign w:val="center"/>
          </w:tcPr>
          <w:p w:rsidR="001A40A3" w:rsidRPr="00E734B7" w:rsidRDefault="00E734B7" w:rsidP="0091621A">
            <w:pPr>
              <w:pStyle w:val="Akapitzlist"/>
              <w:ind w:left="0"/>
              <w:rPr>
                <w:iCs/>
                <w:strike/>
              </w:rPr>
            </w:pPr>
            <w:r w:rsidRPr="00E734B7">
              <w:t>posiada podstawową wiedzę o zasadach programowania i realizacji rekreacyjnych zajęć ruchowych oraz treningu zdrowotnego</w:t>
            </w:r>
          </w:p>
        </w:tc>
        <w:tc>
          <w:tcPr>
            <w:tcW w:w="1701" w:type="dxa"/>
            <w:vAlign w:val="center"/>
          </w:tcPr>
          <w:p w:rsidR="001A40A3" w:rsidRPr="00E734B7" w:rsidRDefault="005B572E" w:rsidP="00E734B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K_W0</w:t>
            </w:r>
            <w:r w:rsidR="00E734B7" w:rsidRPr="00E734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E734B7" w:rsidRDefault="00E734B7" w:rsidP="0091621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P6S_WK</w:t>
            </w:r>
          </w:p>
        </w:tc>
      </w:tr>
      <w:tr w:rsidR="001A40A3" w:rsidRPr="00465D14" w:rsidTr="0091621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E734B7" w:rsidRDefault="00BB0EA7" w:rsidP="0091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W03</w:t>
            </w:r>
          </w:p>
        </w:tc>
        <w:tc>
          <w:tcPr>
            <w:tcW w:w="6237" w:type="dxa"/>
            <w:vAlign w:val="center"/>
          </w:tcPr>
          <w:p w:rsidR="001A40A3" w:rsidRPr="00E734B7" w:rsidRDefault="00E734B7" w:rsidP="0091621A">
            <w:pPr>
              <w:pStyle w:val="Akapitzlist"/>
              <w:ind w:left="0"/>
              <w:rPr>
                <w:strike/>
              </w:rPr>
            </w:pPr>
            <w:r w:rsidRPr="00E734B7">
              <w:t>zna i rozumie relacje zachodzące między człowiekiem a środowiskiem biologicznym i społecznym oraz metody oceny atrakcyjności środowiska przyrodniczego i antropogenicznego dla turystyki i rekreacj</w:t>
            </w:r>
          </w:p>
        </w:tc>
        <w:tc>
          <w:tcPr>
            <w:tcW w:w="1701" w:type="dxa"/>
            <w:vAlign w:val="center"/>
          </w:tcPr>
          <w:p w:rsidR="001A40A3" w:rsidRPr="00E734B7" w:rsidRDefault="005B572E" w:rsidP="00941A26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K_W1</w:t>
            </w:r>
            <w:r w:rsidR="00E734B7" w:rsidRPr="00E73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E734B7" w:rsidRDefault="00E734B7" w:rsidP="0091621A">
            <w:pPr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P6S_WG</w:t>
            </w:r>
          </w:p>
        </w:tc>
      </w:tr>
      <w:tr w:rsidR="00F919B1" w:rsidRPr="00465D14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E734B7" w:rsidRDefault="00F919B1" w:rsidP="0046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b/>
                <w:sz w:val="24"/>
                <w:szCs w:val="24"/>
              </w:rPr>
              <w:t>W zakresie umiejętności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E734B7" w:rsidRDefault="0091621A" w:rsidP="0046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U01</w:t>
            </w:r>
          </w:p>
        </w:tc>
        <w:tc>
          <w:tcPr>
            <w:tcW w:w="6237" w:type="dxa"/>
            <w:vAlign w:val="center"/>
          </w:tcPr>
          <w:p w:rsidR="002A32F7" w:rsidRPr="00E734B7" w:rsidRDefault="00E734B7" w:rsidP="00AD1E4C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potrafi zaplanować, zorganizować i przeprowadzić rekreacyjne zajęcia ruchowe dostosowane do warunków, możliwości, potrzeb oraz zainteresowań uczestników</w:t>
            </w:r>
          </w:p>
        </w:tc>
        <w:tc>
          <w:tcPr>
            <w:tcW w:w="1701" w:type="dxa"/>
            <w:vAlign w:val="center"/>
          </w:tcPr>
          <w:p w:rsidR="002A32F7" w:rsidRPr="00E734B7" w:rsidRDefault="005B572E" w:rsidP="00E734B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K_U0</w:t>
            </w:r>
            <w:r w:rsidR="00E734B7" w:rsidRPr="00E73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E734B7" w:rsidRDefault="00E734B7" w:rsidP="00465D1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P6S_UO</w:t>
            </w:r>
          </w:p>
        </w:tc>
      </w:tr>
      <w:tr w:rsidR="00941A26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941A26" w:rsidRPr="00E734B7" w:rsidRDefault="00941A26" w:rsidP="0046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U02</w:t>
            </w:r>
          </w:p>
        </w:tc>
        <w:tc>
          <w:tcPr>
            <w:tcW w:w="6237" w:type="dxa"/>
            <w:vAlign w:val="center"/>
          </w:tcPr>
          <w:p w:rsidR="00941A26" w:rsidRPr="00E734B7" w:rsidRDefault="00E734B7" w:rsidP="00105FBD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umie planować, zorganizować i przeprowadzić imprezy turystyczne i rekreacyjne stosownie do potrzeb uczestników, zróżnicowanych wiekiem, stanem zdrowia, poziomem wiedzy, zainteresowaniami oraz możliwościami finansowymi.</w:t>
            </w:r>
          </w:p>
        </w:tc>
        <w:tc>
          <w:tcPr>
            <w:tcW w:w="1701" w:type="dxa"/>
            <w:vAlign w:val="center"/>
          </w:tcPr>
          <w:p w:rsidR="00941A26" w:rsidRPr="00E734B7" w:rsidRDefault="00941A26" w:rsidP="00E734B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K_U</w:t>
            </w:r>
            <w:r w:rsidR="00E734B7" w:rsidRPr="00E734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941A26" w:rsidRPr="00E734B7" w:rsidRDefault="00E734B7" w:rsidP="00105F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P6S_UO</w:t>
            </w:r>
          </w:p>
        </w:tc>
      </w:tr>
      <w:tr w:rsidR="00810E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810E18" w:rsidRPr="00E734B7" w:rsidRDefault="0091621A" w:rsidP="0046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U03</w:t>
            </w:r>
          </w:p>
        </w:tc>
        <w:tc>
          <w:tcPr>
            <w:tcW w:w="6237" w:type="dxa"/>
            <w:vAlign w:val="center"/>
          </w:tcPr>
          <w:p w:rsidR="00810E18" w:rsidRPr="00E734B7" w:rsidRDefault="00E734B7" w:rsidP="00465D1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posiada specjalistyczne umiejętności ruchowe z zakresu wybranych form rekreacyjnej aktywności fizycznej, pozwalające na prowadzenie zajęć z osobami w różnym wieku</w:t>
            </w:r>
          </w:p>
        </w:tc>
        <w:tc>
          <w:tcPr>
            <w:tcW w:w="1701" w:type="dxa"/>
            <w:vAlign w:val="center"/>
          </w:tcPr>
          <w:p w:rsidR="00D40CFB" w:rsidRPr="00E734B7" w:rsidRDefault="005B572E" w:rsidP="00E734B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K_U</w:t>
            </w:r>
            <w:r w:rsidR="00E734B7" w:rsidRPr="00E734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810E18" w:rsidRPr="00E734B7" w:rsidRDefault="00E734B7" w:rsidP="00465D1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P6S_UW</w:t>
            </w:r>
          </w:p>
        </w:tc>
      </w:tr>
      <w:tr w:rsidR="00F919B1" w:rsidRPr="00465D14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E734B7" w:rsidRDefault="00F919B1" w:rsidP="004C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b/>
                <w:sz w:val="24"/>
                <w:szCs w:val="24"/>
              </w:rPr>
              <w:t>W zakresie kompetencji społecznych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E734B7" w:rsidRDefault="0091621A" w:rsidP="0046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K01</w:t>
            </w:r>
          </w:p>
        </w:tc>
        <w:tc>
          <w:tcPr>
            <w:tcW w:w="6237" w:type="dxa"/>
            <w:vAlign w:val="center"/>
          </w:tcPr>
          <w:p w:rsidR="002A32F7" w:rsidRPr="00E734B7" w:rsidRDefault="00E734B7" w:rsidP="00465D1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wykazuje inicjatywę w samodzielnym podejmowaniu zadań, wynikających ze zmieniających się warunków realizacji imprez turystycznych lub zajęć rekreacyjnych.</w:t>
            </w:r>
          </w:p>
        </w:tc>
        <w:tc>
          <w:tcPr>
            <w:tcW w:w="1701" w:type="dxa"/>
            <w:vAlign w:val="center"/>
          </w:tcPr>
          <w:p w:rsidR="00C15058" w:rsidRPr="00E734B7" w:rsidRDefault="005B572E" w:rsidP="00E734B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K_K0</w:t>
            </w:r>
            <w:r w:rsidR="00E734B7" w:rsidRPr="00E734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15058" w:rsidRPr="00E734B7" w:rsidRDefault="00E734B7" w:rsidP="00465D1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P6S_KK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E734B7" w:rsidRDefault="0091621A" w:rsidP="0046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K02</w:t>
            </w:r>
          </w:p>
        </w:tc>
        <w:tc>
          <w:tcPr>
            <w:tcW w:w="6237" w:type="dxa"/>
            <w:vAlign w:val="center"/>
          </w:tcPr>
          <w:p w:rsidR="002A32F7" w:rsidRPr="00E734B7" w:rsidRDefault="00E734B7" w:rsidP="00465D1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wykazuje dbałość o bezpieczeństwo osób uczestniczących w zajęciach rekreacyjnych i imprezach turystycznych.</w:t>
            </w:r>
          </w:p>
        </w:tc>
        <w:tc>
          <w:tcPr>
            <w:tcW w:w="1701" w:type="dxa"/>
            <w:vAlign w:val="center"/>
          </w:tcPr>
          <w:p w:rsidR="002A32F7" w:rsidRPr="00E734B7" w:rsidRDefault="005B572E" w:rsidP="00E734B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K_K</w:t>
            </w:r>
            <w:r w:rsidR="00E734B7" w:rsidRPr="00E734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E734B7" w:rsidRDefault="00E734B7" w:rsidP="00465D1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P6S_UO</w:t>
            </w:r>
          </w:p>
        </w:tc>
      </w:tr>
      <w:tr w:rsidR="00941A26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941A26" w:rsidRPr="00E734B7" w:rsidRDefault="00941A26" w:rsidP="0046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K03</w:t>
            </w:r>
          </w:p>
        </w:tc>
        <w:tc>
          <w:tcPr>
            <w:tcW w:w="6237" w:type="dxa"/>
            <w:vAlign w:val="center"/>
          </w:tcPr>
          <w:p w:rsidR="00941A26" w:rsidRPr="00E734B7" w:rsidRDefault="00E734B7" w:rsidP="0046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jest świadomy ograniczeń we własnych kompetencjach i wie kiedy zwrócić się o pomoc ekspercką.</w:t>
            </w:r>
          </w:p>
        </w:tc>
        <w:tc>
          <w:tcPr>
            <w:tcW w:w="1701" w:type="dxa"/>
            <w:vAlign w:val="center"/>
          </w:tcPr>
          <w:p w:rsidR="00941A26" w:rsidRPr="00E734B7" w:rsidRDefault="00941A26" w:rsidP="00E7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K_K</w:t>
            </w:r>
            <w:r w:rsidR="00E734B7" w:rsidRPr="00E734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941A26" w:rsidRPr="00E734B7" w:rsidRDefault="00E734B7" w:rsidP="0046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P6S_KK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:rsidTr="00A605AA">
        <w:trPr>
          <w:trHeight w:val="381"/>
        </w:trPr>
        <w:tc>
          <w:tcPr>
            <w:tcW w:w="10632" w:type="dxa"/>
          </w:tcPr>
          <w:p w:rsidR="00060902" w:rsidRPr="00A3499D" w:rsidRDefault="00DC6194" w:rsidP="0091621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926DE">
              <w:rPr>
                <w:bCs/>
              </w:rPr>
              <w:t xml:space="preserve">Wykład informacyjny, objaśnienia, pogadanka, opis, nauczanie problemowe, dyskusja dydaktyczna, metoda </w:t>
            </w:r>
            <w:r>
              <w:rPr>
                <w:bCs/>
              </w:rPr>
              <w:t>praktycznego działania.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D03E7C">
        <w:trPr>
          <w:trHeight w:val="600"/>
        </w:trPr>
        <w:tc>
          <w:tcPr>
            <w:tcW w:w="10632" w:type="dxa"/>
          </w:tcPr>
          <w:p w:rsidR="00A86CA9" w:rsidRPr="00503A23" w:rsidRDefault="00DC6194" w:rsidP="00941A26">
            <w:pPr>
              <w:jc w:val="both"/>
            </w:pPr>
            <w:r w:rsidRPr="00B97D77">
              <w:rPr>
                <w:bCs/>
                <w:sz w:val="24"/>
                <w:szCs w:val="24"/>
              </w:rPr>
              <w:t>Warunkiem zaliczenia przedmiotu jest wykazanie się znajomością wszystkich zagadnień teoretycznych i umiejętność ich praktycznej interpretacji oraz zaliczenie pracy kontrolnej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1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:rsidTr="00D03E7C">
        <w:tblPrEx>
          <w:shd w:val="clear" w:color="auto" w:fill="auto"/>
        </w:tblPrEx>
        <w:trPr>
          <w:trHeight w:val="2536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strike/>
            </w:rPr>
            <w:id w:val="1566383702"/>
            <w:placeholder>
              <w:docPart w:val="51922EDC8ADE41BF8993CEAD1357BE69"/>
            </w:placeholder>
          </w:sdtPr>
          <w:sdtContent>
            <w:tc>
              <w:tcPr>
                <w:tcW w:w="9193" w:type="dxa"/>
              </w:tcPr>
              <w:p w:rsidR="00A85687" w:rsidRPr="00EA455F" w:rsidRDefault="00A85687" w:rsidP="005260A6">
                <w:pPr>
                  <w:pStyle w:val="Akapitzlist"/>
                  <w:ind w:left="0" w:firstLine="15"/>
                  <w:jc w:val="both"/>
                  <w:rPr>
                    <w:lang w:eastAsia="en-US"/>
                  </w:rPr>
                </w:pPr>
                <w:r w:rsidRPr="00EA455F">
                  <w:rPr>
                    <w:lang w:eastAsia="en-US"/>
                  </w:rPr>
                  <w:t>Ćwiczenia:</w:t>
                </w:r>
              </w:p>
              <w:p w:rsidR="00941A26" w:rsidRDefault="00941A26" w:rsidP="00941A26">
                <w:pPr>
                  <w:pStyle w:val="Akapitzlist"/>
                  <w:numPr>
                    <w:ilvl w:val="0"/>
                    <w:numId w:val="31"/>
                  </w:numPr>
                  <w:spacing w:after="200" w:line="276" w:lineRule="auto"/>
                  <w:ind w:left="426"/>
                </w:pPr>
                <w:r>
                  <w:t>Systemy szkolenia Instruktorskiego w kajakarstwie (PZKaj, PTTK, IRR kajakarstwo),</w:t>
                </w:r>
              </w:p>
              <w:p w:rsidR="00941A26" w:rsidRDefault="00941A26" w:rsidP="00941A26">
                <w:pPr>
                  <w:pStyle w:val="Akapitzlist"/>
                  <w:numPr>
                    <w:ilvl w:val="0"/>
                    <w:numId w:val="31"/>
                  </w:numPr>
                  <w:spacing w:after="200" w:line="276" w:lineRule="auto"/>
                  <w:ind w:left="426"/>
                </w:pPr>
                <w:r>
                  <w:t>Historia turystyki kajakowej,</w:t>
                </w:r>
              </w:p>
              <w:p w:rsidR="00941A26" w:rsidRDefault="00941A26" w:rsidP="00941A26">
                <w:pPr>
                  <w:pStyle w:val="Akapitzlist"/>
                  <w:numPr>
                    <w:ilvl w:val="0"/>
                    <w:numId w:val="31"/>
                  </w:numPr>
                  <w:spacing w:after="200" w:line="276" w:lineRule="auto"/>
                  <w:ind w:left="426"/>
                </w:pPr>
                <w:r>
                  <w:t>Elementarne zasady bezpieczeństwa na spływach kajakowych,</w:t>
                </w:r>
              </w:p>
              <w:p w:rsidR="00941A26" w:rsidRDefault="00941A26" w:rsidP="00941A26">
                <w:pPr>
                  <w:pStyle w:val="Akapitzlist"/>
                  <w:numPr>
                    <w:ilvl w:val="0"/>
                    <w:numId w:val="31"/>
                  </w:numPr>
                  <w:spacing w:after="200" w:line="276" w:lineRule="auto"/>
                  <w:ind w:left="426"/>
                </w:pPr>
                <w:r>
                  <w:t>Metodyka prowadzenia imprez kajakowych,</w:t>
                </w:r>
              </w:p>
              <w:p w:rsidR="00941A26" w:rsidRDefault="00941A26" w:rsidP="00941A26">
                <w:pPr>
                  <w:pStyle w:val="Akapitzlist"/>
                  <w:numPr>
                    <w:ilvl w:val="0"/>
                    <w:numId w:val="31"/>
                  </w:numPr>
                  <w:spacing w:after="200" w:line="276" w:lineRule="auto"/>
                  <w:ind w:left="426"/>
                </w:pPr>
                <w:r>
                  <w:t>Skale trudności rzek (górskich, nizinnych), skala uciążliwości; skala malowniczości,</w:t>
                </w:r>
              </w:p>
              <w:p w:rsidR="00C4365A" w:rsidRDefault="00941A26" w:rsidP="00C4365A">
                <w:pPr>
                  <w:pStyle w:val="Akapitzlist"/>
                  <w:numPr>
                    <w:ilvl w:val="0"/>
                    <w:numId w:val="31"/>
                  </w:numPr>
                  <w:spacing w:after="200" w:line="276" w:lineRule="auto"/>
                  <w:ind w:left="426"/>
                </w:pPr>
                <w:r>
                  <w:t>Technika pływania kajakiem,</w:t>
                </w:r>
              </w:p>
              <w:p w:rsidR="00C10DC1" w:rsidRPr="00EA455F" w:rsidRDefault="00941A26" w:rsidP="00D03E7C">
                <w:pPr>
                  <w:pStyle w:val="Akapitzlist"/>
                  <w:numPr>
                    <w:ilvl w:val="0"/>
                    <w:numId w:val="31"/>
                  </w:numPr>
                  <w:spacing w:after="200" w:line="276" w:lineRule="auto"/>
                  <w:ind w:left="426"/>
                  <w:rPr>
                    <w:strike/>
                    <w:lang w:eastAsia="en-US"/>
                  </w:rPr>
                </w:pPr>
                <w:r>
                  <w:t>Organizacja i prowadzenie imprez turystyki kajakowej.</w:t>
                </w: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790CBD" w:rsidRDefault="00941A26" w:rsidP="00941A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:rsidR="00DC6194" w:rsidRPr="00B97D77" w:rsidRDefault="00DC6194" w:rsidP="00DC6194">
            <w:pPr>
              <w:rPr>
                <w:sz w:val="24"/>
                <w:szCs w:val="24"/>
              </w:rPr>
            </w:pPr>
            <w:r w:rsidRPr="00B97D77">
              <w:rPr>
                <w:bCs/>
                <w:sz w:val="24"/>
                <w:szCs w:val="24"/>
              </w:rPr>
              <w:t xml:space="preserve">Zaliczenie umiejętności praktycznych (wykonanie podstawowych elementów technicznych, prowadzenie zajęć praktycznych). </w:t>
            </w:r>
          </w:p>
          <w:p w:rsidR="00DC6194" w:rsidRPr="00B97D77" w:rsidRDefault="00DC6194" w:rsidP="00DC6194">
            <w:pPr>
              <w:rPr>
                <w:sz w:val="24"/>
                <w:szCs w:val="24"/>
              </w:rPr>
            </w:pPr>
            <w:r w:rsidRPr="00B97D77">
              <w:rPr>
                <w:bCs/>
                <w:sz w:val="24"/>
                <w:szCs w:val="24"/>
              </w:rPr>
              <w:t>Ocena bardzo dobra</w:t>
            </w:r>
            <w:r w:rsidRPr="00B97D77">
              <w:rPr>
                <w:sz w:val="24"/>
                <w:szCs w:val="24"/>
              </w:rPr>
              <w:t>: student posiada pogłębioną wiedzę wymienioną w efektach kształcenia, posiada umiejętność wykonywania prac metodycznych charakteryzujących się trafnością doboru treści szczegółowych oraz wykazał się dużym zaangażowaniem na ćwiczeniach.</w:t>
            </w:r>
          </w:p>
          <w:p w:rsidR="00DC6194" w:rsidRPr="00B97D77" w:rsidRDefault="00DC6194" w:rsidP="00DC6194">
            <w:pPr>
              <w:rPr>
                <w:sz w:val="24"/>
                <w:szCs w:val="24"/>
              </w:rPr>
            </w:pPr>
            <w:r w:rsidRPr="00B97D77">
              <w:rPr>
                <w:bCs/>
                <w:sz w:val="24"/>
                <w:szCs w:val="24"/>
              </w:rPr>
              <w:t xml:space="preserve">Ocena dobra: </w:t>
            </w:r>
            <w:r w:rsidRPr="00B97D77">
              <w:rPr>
                <w:sz w:val="24"/>
                <w:szCs w:val="24"/>
              </w:rPr>
              <w:t>student opanował wszystkie zagadnienia teoretyczne, jednak ma pewne trudności z ich praktyczną interpretacją, wykonał prawidłowo prace metodyczne oraz uczęszczał na ćwiczenia wykazując w nich średnie zaangażowanie.</w:t>
            </w:r>
          </w:p>
          <w:p w:rsidR="009C0A2C" w:rsidRPr="001E13C4" w:rsidRDefault="00DC6194" w:rsidP="00D03E7C">
            <w:pPr>
              <w:rPr>
                <w:rFonts w:cstheme="minorHAnsi"/>
                <w:strike/>
              </w:rPr>
            </w:pPr>
            <w:r w:rsidRPr="00B97D77">
              <w:rPr>
                <w:bCs/>
                <w:sz w:val="24"/>
                <w:szCs w:val="24"/>
              </w:rPr>
              <w:t xml:space="preserve">Ocena dostateczna: </w:t>
            </w:r>
            <w:r w:rsidRPr="00B97D77">
              <w:rPr>
                <w:sz w:val="24"/>
                <w:szCs w:val="24"/>
              </w:rPr>
              <w:t xml:space="preserve">student opanował wiadomości i umiejętności w stopniu podstawowym, jednak posiada znaczne luki w ich pogłębionej i praktycznej interpretacji, w zajęciach wykazał się małym zaangażowaniem. </w:t>
            </w:r>
          </w:p>
        </w:tc>
      </w:tr>
    </w:tbl>
    <w:p w:rsidR="00790CBD" w:rsidRDefault="00790CBD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Pr="00503A23" w:rsidRDefault="00E25942" w:rsidP="00E25942">
            <w:r>
              <w:rPr>
                <w:b/>
              </w:rPr>
              <w:t>Udział w ćwiczeniach</w:t>
            </w:r>
          </w:p>
        </w:tc>
        <w:tc>
          <w:tcPr>
            <w:tcW w:w="1843" w:type="dxa"/>
            <w:tcBorders>
              <w:bottom w:val="nil"/>
            </w:tcBorders>
          </w:tcPr>
          <w:p w:rsidR="00E25942" w:rsidRDefault="00941A26" w:rsidP="00EA455F">
            <w:r>
              <w:t>78</w:t>
            </w:r>
          </w:p>
          <w:p w:rsidR="00941A26" w:rsidRPr="00503A23" w:rsidRDefault="00941A26" w:rsidP="00EA455F">
            <w:r>
              <w:t>78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503A23" w:rsidRDefault="00307A09" w:rsidP="00864F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41A26" w:rsidRPr="00503A23" w:rsidRDefault="00941A26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 xml:space="preserve">Przygotowanie </w:t>
            </w:r>
            <w:r w:rsidR="00E25942">
              <w:rPr>
                <w:b/>
              </w:rPr>
              <w:t>do ćwiczeń</w:t>
            </w:r>
          </w:p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942" w:rsidRDefault="00941A26" w:rsidP="00EA455F">
            <w:r>
              <w:t>78</w:t>
            </w:r>
          </w:p>
          <w:p w:rsidR="00941A26" w:rsidRDefault="00941A26" w:rsidP="00EA455F">
            <w:r>
              <w:t>50</w:t>
            </w:r>
          </w:p>
          <w:p w:rsidR="00941A26" w:rsidRPr="00503A23" w:rsidRDefault="00941A26" w:rsidP="00D03E7C">
            <w:r>
              <w:t>10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1E13C4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307A09" w:rsidRPr="00503A23" w:rsidRDefault="00E25942" w:rsidP="00E25942">
            <w:r>
              <w:rPr>
                <w:b/>
              </w:rPr>
              <w:t>Praca z literaturą</w:t>
            </w:r>
          </w:p>
        </w:tc>
        <w:tc>
          <w:tcPr>
            <w:tcW w:w="1843" w:type="dxa"/>
            <w:tcBorders>
              <w:top w:val="nil"/>
            </w:tcBorders>
          </w:tcPr>
          <w:p w:rsidR="00E25942" w:rsidRPr="00503A23" w:rsidRDefault="00941A26" w:rsidP="0022337D">
            <w:r>
              <w:t>18</w:t>
            </w: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941A26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941A26">
              <w:rPr>
                <w:rFonts w:cstheme="minorHAnsi"/>
                <w:b/>
                <w:sz w:val="24"/>
                <w:szCs w:val="24"/>
              </w:rPr>
              <w:t>156</w:t>
            </w:r>
            <w:r w:rsidR="00342B86">
              <w:rPr>
                <w:rFonts w:cstheme="minorHAnsi"/>
                <w:b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r w:rsidR="00941A26">
              <w:rPr>
                <w:rFonts w:cstheme="minorHAnsi"/>
              </w:rPr>
              <w:t>6</w:t>
            </w:r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C4365A" w:rsidRPr="00465D14" w:rsidRDefault="00C4365A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DC6194" w:rsidRPr="00465D14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DC6194" w:rsidRPr="00B97D77" w:rsidRDefault="00DC6194" w:rsidP="00105FBD">
            <w:pPr>
              <w:rPr>
                <w:rFonts w:cs="Times New Roman"/>
                <w:b/>
                <w:sz w:val="24"/>
                <w:szCs w:val="24"/>
              </w:rPr>
            </w:pPr>
            <w:r w:rsidRPr="00B97D77">
              <w:rPr>
                <w:rFonts w:cs="Times New Roman"/>
                <w:b/>
                <w:sz w:val="24"/>
                <w:szCs w:val="24"/>
              </w:rPr>
              <w:t>Literatura podstawowa:</w:t>
            </w:r>
          </w:p>
          <w:p w:rsidR="00DC6194" w:rsidRPr="00B97D77" w:rsidRDefault="00DC6194" w:rsidP="00DC6194">
            <w:pPr>
              <w:numPr>
                <w:ilvl w:val="0"/>
                <w:numId w:val="17"/>
              </w:numPr>
              <w:ind w:left="360"/>
              <w:rPr>
                <w:rFonts w:cs="Times New Roman"/>
                <w:sz w:val="24"/>
                <w:szCs w:val="24"/>
                <w:lang w:val="en-US"/>
              </w:rPr>
            </w:pPr>
            <w:r w:rsidRPr="00B97D77">
              <w:rPr>
                <w:sz w:val="24"/>
                <w:szCs w:val="24"/>
                <w:lang w:val="en-US"/>
              </w:rPr>
              <w:t xml:space="preserve">Dillon P., </w:t>
            </w:r>
            <w:proofErr w:type="spellStart"/>
            <w:r w:rsidRPr="00B97D77">
              <w:rPr>
                <w:sz w:val="24"/>
                <w:szCs w:val="24"/>
                <w:lang w:val="en-US"/>
              </w:rPr>
              <w:t>Oyen</w:t>
            </w:r>
            <w:proofErr w:type="spellEnd"/>
            <w:r w:rsidRPr="00B97D77">
              <w:rPr>
                <w:sz w:val="24"/>
                <w:szCs w:val="24"/>
                <w:lang w:val="en-US"/>
              </w:rPr>
              <w:t xml:space="preserve"> J.: Kayaking. American Canoe Association, Human Kinetics, Champaign, 2008.</w:t>
            </w:r>
          </w:p>
          <w:p w:rsidR="00DC6194" w:rsidRPr="00B97D77" w:rsidRDefault="00DC6194" w:rsidP="00DC6194">
            <w:pPr>
              <w:numPr>
                <w:ilvl w:val="0"/>
                <w:numId w:val="17"/>
              </w:numPr>
              <w:ind w:left="360"/>
              <w:rPr>
                <w:rFonts w:cs="Times New Roman"/>
                <w:sz w:val="24"/>
                <w:szCs w:val="24"/>
              </w:rPr>
            </w:pPr>
            <w:r w:rsidRPr="00B97D77">
              <w:rPr>
                <w:sz w:val="24"/>
                <w:szCs w:val="24"/>
              </w:rPr>
              <w:t xml:space="preserve">Drabik J.: </w:t>
            </w:r>
            <w:hyperlink r:id="rId6" w:history="1">
              <w:r w:rsidRPr="00B97D77">
                <w:rPr>
                  <w:rStyle w:val="Hipercze"/>
                  <w:sz w:val="24"/>
                  <w:szCs w:val="24"/>
                </w:rPr>
                <w:t>Kajakarstwo: teoria i praktyka. Akademia Wychowania Fizycznego im. Jędrzeja Śniadeckiego, AWF Gdańsk, 1991</w:t>
              </w:r>
            </w:hyperlink>
            <w:r w:rsidRPr="00B97D77">
              <w:rPr>
                <w:sz w:val="24"/>
                <w:szCs w:val="24"/>
              </w:rPr>
              <w:t>.</w:t>
            </w:r>
          </w:p>
          <w:p w:rsidR="00DC6194" w:rsidRPr="00B97D77" w:rsidRDefault="00DC6194" w:rsidP="00DC6194">
            <w:pPr>
              <w:numPr>
                <w:ilvl w:val="0"/>
                <w:numId w:val="17"/>
              </w:numPr>
              <w:ind w:left="360"/>
              <w:rPr>
                <w:rFonts w:cs="Times New Roman"/>
                <w:sz w:val="24"/>
                <w:szCs w:val="24"/>
              </w:rPr>
            </w:pPr>
            <w:r w:rsidRPr="00B97D77">
              <w:rPr>
                <w:sz w:val="24"/>
                <w:szCs w:val="24"/>
              </w:rPr>
              <w:lastRenderedPageBreak/>
              <w:t xml:space="preserve">Godlewski G., Rzędzicki M.: Kajakarstwo turystyczne: </w:t>
            </w:r>
            <w:hyperlink r:id="rId7" w:history="1">
              <w:r w:rsidRPr="00B97D77">
                <w:rPr>
                  <w:rStyle w:val="Hipercze"/>
                  <w:sz w:val="24"/>
                  <w:szCs w:val="24"/>
                </w:rPr>
                <w:t>skrypt dla studentów, nauczycieli i instruktorów turystyki kajakowej, WWFiS, Biała Podlaska, 2012</w:t>
              </w:r>
            </w:hyperlink>
            <w:r w:rsidRPr="00B97D77">
              <w:rPr>
                <w:sz w:val="24"/>
                <w:szCs w:val="24"/>
              </w:rPr>
              <w:t>.</w:t>
            </w:r>
          </w:p>
          <w:p w:rsidR="00DC6194" w:rsidRPr="00B97D77" w:rsidRDefault="00DC6194" w:rsidP="00DC6194">
            <w:pPr>
              <w:numPr>
                <w:ilvl w:val="0"/>
                <w:numId w:val="17"/>
              </w:numPr>
              <w:ind w:left="360"/>
              <w:rPr>
                <w:rFonts w:cs="Times New Roman"/>
                <w:sz w:val="24"/>
                <w:szCs w:val="24"/>
              </w:rPr>
            </w:pPr>
            <w:r w:rsidRPr="00DC6194">
              <w:rPr>
                <w:sz w:val="24"/>
                <w:szCs w:val="24"/>
              </w:rPr>
              <w:t xml:space="preserve">Rynkiewicz T.: </w:t>
            </w:r>
            <w:hyperlink r:id="rId8" w:history="1">
              <w:r w:rsidRPr="00DC6194">
                <w:rPr>
                  <w:rStyle w:val="Hipercze"/>
                  <w:sz w:val="24"/>
                  <w:szCs w:val="24"/>
                </w:rPr>
                <w:t>Kajakarstwo klasyczne</w:t>
              </w:r>
              <w:r w:rsidRPr="00B97D77">
                <w:rPr>
                  <w:rStyle w:val="Hipercze"/>
                  <w:sz w:val="24"/>
                  <w:szCs w:val="24"/>
                </w:rPr>
                <w:t>. AWF, Poznań, 2009</w:t>
              </w:r>
            </w:hyperlink>
            <w:r w:rsidRPr="00B97D77">
              <w:rPr>
                <w:sz w:val="24"/>
                <w:szCs w:val="24"/>
              </w:rPr>
              <w:t>.</w:t>
            </w:r>
          </w:p>
          <w:p w:rsidR="00DC6194" w:rsidRPr="00B97D77" w:rsidRDefault="00DC6194" w:rsidP="00105FBD">
            <w:pPr>
              <w:rPr>
                <w:rFonts w:cs="Times New Roman"/>
                <w:b/>
                <w:sz w:val="24"/>
                <w:szCs w:val="24"/>
              </w:rPr>
            </w:pPr>
            <w:r w:rsidRPr="00B97D77">
              <w:rPr>
                <w:rFonts w:cs="Times New Roman"/>
                <w:sz w:val="24"/>
                <w:szCs w:val="24"/>
              </w:rPr>
              <w:t xml:space="preserve"> </w:t>
            </w:r>
            <w:r w:rsidRPr="00B97D77">
              <w:rPr>
                <w:rFonts w:cs="Times New Roman"/>
                <w:b/>
                <w:sz w:val="24"/>
                <w:szCs w:val="24"/>
              </w:rPr>
              <w:t xml:space="preserve">Literatura uzupełniająca: </w:t>
            </w:r>
          </w:p>
          <w:p w:rsidR="00DC6194" w:rsidRPr="006E0078" w:rsidRDefault="00DC6194" w:rsidP="00DC6194">
            <w:pPr>
              <w:pStyle w:val="Akapitzlist"/>
              <w:numPr>
                <w:ilvl w:val="0"/>
                <w:numId w:val="30"/>
              </w:numPr>
              <w:ind w:left="430" w:hanging="425"/>
              <w:rPr>
                <w:lang w:eastAsia="en-US"/>
              </w:rPr>
            </w:pPr>
            <w:r w:rsidRPr="006E0078">
              <w:t>Cholewa J. (2004): Wybrane elementy turystyki kajakowej, Akademia Wychowania Fizycznego, Katowice.</w:t>
            </w:r>
          </w:p>
          <w:p w:rsidR="00DC6194" w:rsidRPr="00B97D77" w:rsidRDefault="00DC6194" w:rsidP="00DC6194">
            <w:pPr>
              <w:pStyle w:val="Akapitzlist"/>
              <w:numPr>
                <w:ilvl w:val="0"/>
                <w:numId w:val="30"/>
              </w:numPr>
              <w:ind w:left="381"/>
              <w:jc w:val="both"/>
              <w:rPr>
                <w:rFonts w:asciiTheme="minorHAnsi" w:hAnsiTheme="minorHAnsi"/>
              </w:rPr>
            </w:pPr>
            <w:r w:rsidRPr="00B97D77">
              <w:rPr>
                <w:rFonts w:asciiTheme="minorHAnsi" w:hAnsiTheme="minorHAnsi"/>
              </w:rPr>
              <w:t>Paterka S., Wieczorek A., Gołaszewski J.(2000): Organizacja wycieczek szkolnych, obozów stałych i wędrownych. AWF, Poznań.</w:t>
            </w:r>
          </w:p>
          <w:p w:rsidR="00DC6194" w:rsidRPr="00B97D77" w:rsidRDefault="00DC6194" w:rsidP="00DC6194">
            <w:pPr>
              <w:pStyle w:val="Akapitzlist"/>
              <w:numPr>
                <w:ilvl w:val="0"/>
                <w:numId w:val="30"/>
              </w:numPr>
              <w:ind w:left="381"/>
              <w:jc w:val="both"/>
              <w:rPr>
                <w:rFonts w:asciiTheme="minorHAnsi" w:hAnsiTheme="minorHAnsi"/>
              </w:rPr>
            </w:pPr>
            <w:r w:rsidRPr="00B97D77">
              <w:rPr>
                <w:rFonts w:asciiTheme="minorHAnsi" w:hAnsiTheme="minorHAnsi"/>
              </w:rPr>
              <w:t>Rynkiewicz T, Rynkiewicz M. (2009): </w:t>
            </w:r>
            <w:r w:rsidRPr="00B97D77">
              <w:rPr>
                <w:rFonts w:asciiTheme="minorHAnsi" w:hAnsiTheme="minorHAnsi"/>
                <w:bCs/>
              </w:rPr>
              <w:t xml:space="preserve">Kajakarstwo: trening dzieci i młodzieży. </w:t>
            </w:r>
            <w:r w:rsidRPr="00B97D77">
              <w:rPr>
                <w:rFonts w:asciiTheme="minorHAnsi" w:hAnsiTheme="minorHAnsi"/>
              </w:rPr>
              <w:t>Wydawnictwo "Intergraf”, Biała Podlaska.</w:t>
            </w:r>
          </w:p>
          <w:p w:rsidR="00DC6194" w:rsidRPr="00B97D77" w:rsidRDefault="00DC6194" w:rsidP="00DC6194">
            <w:pPr>
              <w:pStyle w:val="Akapitzlist"/>
              <w:numPr>
                <w:ilvl w:val="0"/>
                <w:numId w:val="30"/>
              </w:numPr>
              <w:ind w:left="381"/>
              <w:jc w:val="both"/>
              <w:rPr>
                <w:rFonts w:cstheme="minorHAnsi"/>
              </w:rPr>
            </w:pPr>
            <w:r w:rsidRPr="00B97D77">
              <w:rPr>
                <w:rFonts w:asciiTheme="minorHAnsi" w:hAnsiTheme="minorHAnsi"/>
              </w:rPr>
              <w:t>Starzyński J., Darkowski P. (2001): </w:t>
            </w:r>
            <w:r w:rsidRPr="00DC6194">
              <w:rPr>
                <w:rStyle w:val="Pogrubienie"/>
                <w:rFonts w:asciiTheme="minorHAnsi" w:hAnsiTheme="minorHAnsi"/>
                <w:b w:val="0"/>
              </w:rPr>
              <w:t>Kajakiem bezpiecznie: materiały szkoleniowe</w:t>
            </w:r>
            <w:r w:rsidRPr="00B97D77">
              <w:rPr>
                <w:rStyle w:val="Pogrubienie"/>
                <w:rFonts w:asciiTheme="minorHAnsi" w:hAnsiTheme="minorHAnsi"/>
              </w:rPr>
              <w:t xml:space="preserve">. </w:t>
            </w:r>
            <w:r w:rsidRPr="00B97D77">
              <w:rPr>
                <w:rFonts w:asciiTheme="minorHAnsi" w:hAnsiTheme="minorHAnsi"/>
              </w:rPr>
              <w:t>Komisja Turyst</w:t>
            </w:r>
            <w:r>
              <w:rPr>
                <w:rFonts w:asciiTheme="minorHAnsi" w:hAnsiTheme="minorHAnsi"/>
              </w:rPr>
              <w:t>yki Kajakowej ZG PTTK, Warszawa.</w:t>
            </w:r>
          </w:p>
        </w:tc>
      </w:tr>
      <w:tr w:rsidR="00DC6194" w:rsidRPr="00465D14" w:rsidTr="00D03E7C">
        <w:trPr>
          <w:trHeight w:val="70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DC6194" w:rsidRPr="00D03E7C" w:rsidRDefault="00DC6194" w:rsidP="00DC619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65D14" w:rsidRDefault="00583E6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87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29"/>
        <w:gridCol w:w="1989"/>
        <w:gridCol w:w="2032"/>
        <w:gridCol w:w="3028"/>
      </w:tblGrid>
      <w:tr w:rsidR="00583E6F" w:rsidRPr="00465D14" w:rsidTr="00D03E7C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049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:rsidTr="00D03E7C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DC6194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Sprawdzian praktyczny</w:t>
            </w:r>
          </w:p>
        </w:tc>
        <w:tc>
          <w:tcPr>
            <w:tcW w:w="3028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:rsidTr="00D03E7C">
        <w:trPr>
          <w:trHeight w:val="397"/>
          <w:jc w:val="center"/>
        </w:trPr>
        <w:tc>
          <w:tcPr>
            <w:tcW w:w="1729" w:type="dxa"/>
          </w:tcPr>
          <w:p w:rsidR="00642688" w:rsidRPr="00790CBD" w:rsidRDefault="00790CBD" w:rsidP="00465D14">
            <w:pPr>
              <w:spacing w:after="0" w:line="240" w:lineRule="auto"/>
              <w:rPr>
                <w:rFonts w:cstheme="minorHAnsi"/>
              </w:rPr>
            </w:pPr>
            <w:r w:rsidRPr="00790CBD">
              <w:rPr>
                <w:rFonts w:cstheme="minorHAnsi"/>
              </w:rPr>
              <w:t>W01</w:t>
            </w:r>
          </w:p>
        </w:tc>
        <w:tc>
          <w:tcPr>
            <w:tcW w:w="1989" w:type="dxa"/>
            <w:vAlign w:val="center"/>
          </w:tcPr>
          <w:p w:rsidR="00642688" w:rsidRPr="00790CBD" w:rsidRDefault="00790CBD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32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88" w:rsidRPr="00465D14" w:rsidTr="00D03E7C">
        <w:trPr>
          <w:trHeight w:val="397"/>
          <w:jc w:val="center"/>
        </w:trPr>
        <w:tc>
          <w:tcPr>
            <w:tcW w:w="1729" w:type="dxa"/>
          </w:tcPr>
          <w:p w:rsidR="00642688" w:rsidRPr="00790CBD" w:rsidRDefault="00790CBD" w:rsidP="00465D14">
            <w:pPr>
              <w:spacing w:after="0" w:line="240" w:lineRule="auto"/>
              <w:rPr>
                <w:rFonts w:cstheme="minorHAnsi"/>
              </w:rPr>
            </w:pPr>
            <w:r w:rsidRPr="00790CBD">
              <w:rPr>
                <w:rFonts w:cstheme="minorHAnsi"/>
              </w:rPr>
              <w:t>W02</w:t>
            </w:r>
          </w:p>
        </w:tc>
        <w:tc>
          <w:tcPr>
            <w:tcW w:w="1989" w:type="dxa"/>
            <w:vAlign w:val="center"/>
          </w:tcPr>
          <w:p w:rsidR="00642688" w:rsidRPr="00790CBD" w:rsidRDefault="00790CBD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32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88" w:rsidRPr="00465D14" w:rsidTr="00D03E7C">
        <w:trPr>
          <w:trHeight w:val="397"/>
          <w:jc w:val="center"/>
        </w:trPr>
        <w:tc>
          <w:tcPr>
            <w:tcW w:w="1729" w:type="dxa"/>
          </w:tcPr>
          <w:p w:rsidR="00642688" w:rsidRPr="00790CBD" w:rsidRDefault="00790CBD" w:rsidP="00465D14">
            <w:pPr>
              <w:spacing w:after="0" w:line="240" w:lineRule="auto"/>
              <w:rPr>
                <w:rFonts w:cstheme="minorHAnsi"/>
              </w:rPr>
            </w:pPr>
            <w:r w:rsidRPr="00790CBD">
              <w:rPr>
                <w:rFonts w:cstheme="minorHAnsi"/>
              </w:rPr>
              <w:t>W03</w:t>
            </w:r>
          </w:p>
        </w:tc>
        <w:tc>
          <w:tcPr>
            <w:tcW w:w="1989" w:type="dxa"/>
            <w:vAlign w:val="center"/>
          </w:tcPr>
          <w:p w:rsidR="00642688" w:rsidRPr="00790CBD" w:rsidRDefault="00790CBD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32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88" w:rsidRPr="00465D14" w:rsidTr="00D03E7C">
        <w:trPr>
          <w:trHeight w:val="397"/>
          <w:jc w:val="center"/>
        </w:trPr>
        <w:tc>
          <w:tcPr>
            <w:tcW w:w="1729" w:type="dxa"/>
          </w:tcPr>
          <w:p w:rsidR="00642688" w:rsidRPr="00790CBD" w:rsidRDefault="00790CBD" w:rsidP="00465D14">
            <w:pPr>
              <w:spacing w:after="0" w:line="240" w:lineRule="auto"/>
              <w:rPr>
                <w:rFonts w:cstheme="minorHAnsi"/>
              </w:rPr>
            </w:pPr>
            <w:r w:rsidRPr="00790CBD">
              <w:rPr>
                <w:rFonts w:cstheme="minorHAnsi"/>
              </w:rPr>
              <w:t>U01</w:t>
            </w:r>
          </w:p>
        </w:tc>
        <w:tc>
          <w:tcPr>
            <w:tcW w:w="1989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642688" w:rsidRPr="00790CBD" w:rsidRDefault="00790CBD" w:rsidP="0079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28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88" w:rsidRPr="00465D14" w:rsidTr="00D03E7C">
        <w:trPr>
          <w:trHeight w:val="397"/>
          <w:jc w:val="center"/>
        </w:trPr>
        <w:tc>
          <w:tcPr>
            <w:tcW w:w="1729" w:type="dxa"/>
          </w:tcPr>
          <w:p w:rsidR="00642688" w:rsidRPr="00790CBD" w:rsidRDefault="00790CBD" w:rsidP="00465D14">
            <w:pPr>
              <w:spacing w:after="0" w:line="240" w:lineRule="auto"/>
              <w:rPr>
                <w:rFonts w:cstheme="minorHAnsi"/>
              </w:rPr>
            </w:pPr>
            <w:r w:rsidRPr="00790CBD">
              <w:rPr>
                <w:rFonts w:cstheme="minorHAnsi"/>
              </w:rPr>
              <w:t>U02</w:t>
            </w:r>
          </w:p>
        </w:tc>
        <w:tc>
          <w:tcPr>
            <w:tcW w:w="1989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642688" w:rsidRPr="00790CBD" w:rsidRDefault="00790CBD" w:rsidP="0079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28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88" w:rsidRPr="00465D14" w:rsidTr="00D03E7C">
        <w:trPr>
          <w:trHeight w:val="397"/>
          <w:jc w:val="center"/>
        </w:trPr>
        <w:tc>
          <w:tcPr>
            <w:tcW w:w="1729" w:type="dxa"/>
          </w:tcPr>
          <w:p w:rsidR="00642688" w:rsidRPr="00790CBD" w:rsidRDefault="00790CBD" w:rsidP="00465D14">
            <w:pPr>
              <w:spacing w:after="0" w:line="240" w:lineRule="auto"/>
              <w:rPr>
                <w:rFonts w:cstheme="minorHAnsi"/>
              </w:rPr>
            </w:pPr>
            <w:r w:rsidRPr="00790CBD">
              <w:rPr>
                <w:rFonts w:cstheme="minorHAnsi"/>
              </w:rPr>
              <w:t>U03</w:t>
            </w:r>
          </w:p>
        </w:tc>
        <w:tc>
          <w:tcPr>
            <w:tcW w:w="1989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</w:tcPr>
          <w:p w:rsidR="00642688" w:rsidRPr="00790CBD" w:rsidRDefault="00790CBD" w:rsidP="00790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28" w:type="dxa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88" w:rsidRPr="00465D14" w:rsidTr="00D03E7C">
        <w:trPr>
          <w:trHeight w:val="397"/>
          <w:jc w:val="center"/>
        </w:trPr>
        <w:tc>
          <w:tcPr>
            <w:tcW w:w="1729" w:type="dxa"/>
          </w:tcPr>
          <w:p w:rsidR="00642688" w:rsidRPr="00790CBD" w:rsidRDefault="00790CBD" w:rsidP="00465D14">
            <w:pPr>
              <w:spacing w:after="0" w:line="240" w:lineRule="auto"/>
              <w:rPr>
                <w:rFonts w:cstheme="minorHAnsi"/>
              </w:rPr>
            </w:pPr>
            <w:r w:rsidRPr="00790CBD">
              <w:rPr>
                <w:rFonts w:cstheme="minorHAnsi"/>
              </w:rPr>
              <w:t>K01</w:t>
            </w:r>
          </w:p>
        </w:tc>
        <w:tc>
          <w:tcPr>
            <w:tcW w:w="1989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642688" w:rsidRPr="00790CBD" w:rsidRDefault="00790CBD" w:rsidP="00790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42688" w:rsidRPr="00465D14" w:rsidTr="00D03E7C">
        <w:trPr>
          <w:trHeight w:val="397"/>
          <w:jc w:val="center"/>
        </w:trPr>
        <w:tc>
          <w:tcPr>
            <w:tcW w:w="1729" w:type="dxa"/>
          </w:tcPr>
          <w:p w:rsidR="00642688" w:rsidRPr="00790CBD" w:rsidRDefault="00790CBD" w:rsidP="00465D14">
            <w:pPr>
              <w:spacing w:after="0" w:line="240" w:lineRule="auto"/>
              <w:rPr>
                <w:rFonts w:cstheme="minorHAnsi"/>
              </w:rPr>
            </w:pPr>
            <w:r w:rsidRPr="00790CBD">
              <w:rPr>
                <w:rFonts w:cstheme="minorHAnsi"/>
              </w:rPr>
              <w:t>K02</w:t>
            </w:r>
          </w:p>
        </w:tc>
        <w:tc>
          <w:tcPr>
            <w:tcW w:w="1989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642688" w:rsidRPr="00790CBD" w:rsidRDefault="00790CBD" w:rsidP="00790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41A26" w:rsidRPr="00465D14" w:rsidTr="00D03E7C">
        <w:trPr>
          <w:trHeight w:val="397"/>
          <w:jc w:val="center"/>
        </w:trPr>
        <w:tc>
          <w:tcPr>
            <w:tcW w:w="1729" w:type="dxa"/>
          </w:tcPr>
          <w:p w:rsidR="00941A26" w:rsidRPr="00790CBD" w:rsidRDefault="00941A26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K03</w:t>
            </w:r>
          </w:p>
        </w:tc>
        <w:tc>
          <w:tcPr>
            <w:tcW w:w="1989" w:type="dxa"/>
            <w:vAlign w:val="center"/>
          </w:tcPr>
          <w:p w:rsidR="00941A26" w:rsidRPr="00790CBD" w:rsidRDefault="00941A26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941A26" w:rsidRPr="00790CBD" w:rsidRDefault="00941A26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941A26" w:rsidRDefault="00941A26" w:rsidP="00790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5EB0"/>
    <w:multiLevelType w:val="hybridMultilevel"/>
    <w:tmpl w:val="1036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93F00"/>
    <w:multiLevelType w:val="hybridMultilevel"/>
    <w:tmpl w:val="0DF0F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65FC0"/>
    <w:multiLevelType w:val="hybridMultilevel"/>
    <w:tmpl w:val="DB027196"/>
    <w:lvl w:ilvl="0" w:tplc="031A3E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C78D1"/>
    <w:multiLevelType w:val="hybridMultilevel"/>
    <w:tmpl w:val="635E9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3637FF"/>
    <w:multiLevelType w:val="hybridMultilevel"/>
    <w:tmpl w:val="04627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3"/>
  </w:num>
  <w:num w:numId="4">
    <w:abstractNumId w:val="28"/>
  </w:num>
  <w:num w:numId="5">
    <w:abstractNumId w:val="20"/>
  </w:num>
  <w:num w:numId="6">
    <w:abstractNumId w:val="30"/>
  </w:num>
  <w:num w:numId="7">
    <w:abstractNumId w:val="24"/>
  </w:num>
  <w:num w:numId="8">
    <w:abstractNumId w:val="15"/>
  </w:num>
  <w:num w:numId="9">
    <w:abstractNumId w:val="25"/>
  </w:num>
  <w:num w:numId="10">
    <w:abstractNumId w:val="12"/>
  </w:num>
  <w:num w:numId="11">
    <w:abstractNumId w:val="14"/>
  </w:num>
  <w:num w:numId="12">
    <w:abstractNumId w:val="8"/>
  </w:num>
  <w:num w:numId="13">
    <w:abstractNumId w:val="7"/>
  </w:num>
  <w:num w:numId="14">
    <w:abstractNumId w:val="3"/>
  </w:num>
  <w:num w:numId="15">
    <w:abstractNumId w:val="21"/>
  </w:num>
  <w:num w:numId="16">
    <w:abstractNumId w:val="26"/>
  </w:num>
  <w:num w:numId="17">
    <w:abstractNumId w:val="2"/>
  </w:num>
  <w:num w:numId="18">
    <w:abstractNumId w:val="19"/>
  </w:num>
  <w:num w:numId="19">
    <w:abstractNumId w:val="10"/>
  </w:num>
  <w:num w:numId="20">
    <w:abstractNumId w:val="5"/>
  </w:num>
  <w:num w:numId="21">
    <w:abstractNumId w:val="22"/>
  </w:num>
  <w:num w:numId="22">
    <w:abstractNumId w:val="11"/>
  </w:num>
  <w:num w:numId="23">
    <w:abstractNumId w:val="13"/>
  </w:num>
  <w:num w:numId="24">
    <w:abstractNumId w:val="17"/>
  </w:num>
  <w:num w:numId="25">
    <w:abstractNumId w:val="0"/>
  </w:num>
  <w:num w:numId="26">
    <w:abstractNumId w:val="27"/>
  </w:num>
  <w:num w:numId="27">
    <w:abstractNumId w:val="16"/>
  </w:num>
  <w:num w:numId="28">
    <w:abstractNumId w:val="18"/>
  </w:num>
  <w:num w:numId="29">
    <w:abstractNumId w:val="4"/>
  </w:num>
  <w:num w:numId="30">
    <w:abstractNumId w:val="1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forms" w:enforcement="0"/>
  <w:defaultTabStop w:val="708"/>
  <w:hyphenationZone w:val="425"/>
  <w:characterSpacingControl w:val="doNotCompress"/>
  <w:compat/>
  <w:rsids>
    <w:rsidRoot w:val="00FA7E08"/>
    <w:rsid w:val="0000653C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337D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4F6D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0A6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B572E"/>
    <w:rsid w:val="005C246E"/>
    <w:rsid w:val="005D280C"/>
    <w:rsid w:val="005E0686"/>
    <w:rsid w:val="005E7640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0CBD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0521"/>
    <w:rsid w:val="0082394D"/>
    <w:rsid w:val="00826371"/>
    <w:rsid w:val="00827276"/>
    <w:rsid w:val="00844D59"/>
    <w:rsid w:val="008515C4"/>
    <w:rsid w:val="0085263B"/>
    <w:rsid w:val="00856BEF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1621A"/>
    <w:rsid w:val="009209D6"/>
    <w:rsid w:val="00922C4B"/>
    <w:rsid w:val="00923C39"/>
    <w:rsid w:val="00925D12"/>
    <w:rsid w:val="00927141"/>
    <w:rsid w:val="00941A26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1E4C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44E28"/>
    <w:rsid w:val="00B52049"/>
    <w:rsid w:val="00B5587C"/>
    <w:rsid w:val="00B61663"/>
    <w:rsid w:val="00B670C4"/>
    <w:rsid w:val="00B775AA"/>
    <w:rsid w:val="00B80F0B"/>
    <w:rsid w:val="00B81BB9"/>
    <w:rsid w:val="00B874B8"/>
    <w:rsid w:val="00BB0EA7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365A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7C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194"/>
    <w:rsid w:val="00DC6C94"/>
    <w:rsid w:val="00DC775F"/>
    <w:rsid w:val="00DD08D2"/>
    <w:rsid w:val="00DD3C03"/>
    <w:rsid w:val="00DE216B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5942"/>
    <w:rsid w:val="00E26B1F"/>
    <w:rsid w:val="00E377CD"/>
    <w:rsid w:val="00E475B0"/>
    <w:rsid w:val="00E572B4"/>
    <w:rsid w:val="00E5770F"/>
    <w:rsid w:val="00E60621"/>
    <w:rsid w:val="00E62DD8"/>
    <w:rsid w:val="00E65588"/>
    <w:rsid w:val="00E734B7"/>
    <w:rsid w:val="00E96807"/>
    <w:rsid w:val="00EA455F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52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Domylnaczcionkaakapitu"/>
    <w:rsid w:val="0091621A"/>
  </w:style>
  <w:style w:type="character" w:customStyle="1" w:styleId="eop">
    <w:name w:val="eop"/>
    <w:basedOn w:val="Domylnaczcionkaakapitu"/>
    <w:rsid w:val="0091621A"/>
  </w:style>
  <w:style w:type="paragraph" w:customStyle="1" w:styleId="paragraph">
    <w:name w:val="paragraph"/>
    <w:basedOn w:val="Normalny"/>
    <w:rsid w:val="00E25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C6194"/>
    <w:rPr>
      <w:b w:val="0"/>
      <w:bCs w:val="0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oadWebPg('wo_opbib.p',%20'&amp;RODZAJ=1&amp;ID=25157&amp;zm=sl_slowa&amp;numer=')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LoadWebPg('wo_opbib.p',%20'&amp;RODZAJ=1&amp;ID=29724&amp;zm=sl_slowa&amp;numer='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LoadWebPg('wo_opbib.p',%20'&amp;RODZAJ=1&amp;ID=10105&amp;zm=sl_slowa&amp;numer=')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E217C"/>
    <w:rsid w:val="000123AA"/>
    <w:rsid w:val="00170F06"/>
    <w:rsid w:val="00215680"/>
    <w:rsid w:val="00246482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693D98"/>
    <w:rsid w:val="008538E2"/>
    <w:rsid w:val="00854A08"/>
    <w:rsid w:val="008850F7"/>
    <w:rsid w:val="008E7A70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E22647"/>
    <w:rsid w:val="00EC7D45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050FB-055B-466D-8246-503A8D7C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933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Kosmala</cp:lastModifiedBy>
  <cp:revision>4</cp:revision>
  <cp:lastPrinted>2017-05-24T09:12:00Z</cp:lastPrinted>
  <dcterms:created xsi:type="dcterms:W3CDTF">2020-06-30T00:00:00Z</dcterms:created>
  <dcterms:modified xsi:type="dcterms:W3CDTF">2020-07-02T21:50:00Z</dcterms:modified>
</cp:coreProperties>
</file>