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632" w:type="dxa"/>
        <w:tblInd w:w="-69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27"/>
        <w:gridCol w:w="2268"/>
        <w:gridCol w:w="283"/>
        <w:gridCol w:w="1843"/>
        <w:gridCol w:w="2268"/>
        <w:gridCol w:w="1843"/>
      </w:tblGrid>
      <w:tr w:rsidR="00F15497" w:rsidRPr="00465D14" w14:paraId="620187A6" w14:textId="77777777" w:rsidTr="00923C39">
        <w:trPr>
          <w:trHeight w:val="400"/>
        </w:trPr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6A6A6" w:themeFill="background1" w:themeFillShade="A6"/>
            <w:vAlign w:val="center"/>
          </w:tcPr>
          <w:p w14:paraId="387C41A6" w14:textId="3EE84ED0" w:rsidR="00F15497" w:rsidRPr="00465D14" w:rsidRDefault="00F15497" w:rsidP="00EE0A9F">
            <w:pPr>
              <w:spacing w:after="0" w:line="240" w:lineRule="auto"/>
              <w:ind w:right="-8483"/>
              <w:rPr>
                <w:rFonts w:cstheme="minorHAnsi"/>
              </w:rPr>
            </w:pPr>
            <w:bookmarkStart w:id="0" w:name="OLE_LINK1"/>
            <w:r w:rsidRPr="00465D14">
              <w:rPr>
                <w:rFonts w:cstheme="minorHAnsi"/>
              </w:rPr>
              <w:t xml:space="preserve">Nazwa </w:t>
            </w:r>
            <w:r w:rsidR="009209D6">
              <w:rPr>
                <w:rFonts w:cstheme="minorHAnsi"/>
              </w:rPr>
              <w:t>przedmiotu</w:t>
            </w:r>
            <w:r w:rsidR="00EE0A9F">
              <w:rPr>
                <w:rFonts w:cstheme="minorHAnsi"/>
              </w:rPr>
              <w:t xml:space="preserve">: </w:t>
            </w:r>
          </w:p>
        </w:tc>
        <w:sdt>
          <w:sdtPr>
            <w:rPr>
              <w:rFonts w:cstheme="minorHAnsi"/>
              <w:b/>
              <w:bCs/>
            </w:rPr>
            <w:id w:val="110569496"/>
            <w:placeholder>
              <w:docPart w:val="39C47630123D42799CBB0EF2CB0B156C"/>
            </w:placeholder>
          </w:sdtPr>
          <w:sdtContent>
            <w:tc>
              <w:tcPr>
                <w:tcW w:w="6662" w:type="dxa"/>
                <w:gridSpan w:val="4"/>
                <w:tcBorders>
                  <w:top w:val="single" w:sz="8" w:space="0" w:color="auto"/>
                  <w:left w:val="nil"/>
                  <w:bottom w:val="single" w:sz="8" w:space="0" w:color="auto"/>
                </w:tcBorders>
                <w:shd w:val="clear" w:color="auto" w:fill="A6A6A6" w:themeFill="background1" w:themeFillShade="A6"/>
                <w:vAlign w:val="center"/>
              </w:tcPr>
              <w:p w14:paraId="11EF46E3" w14:textId="2EC101B1" w:rsidR="00F15497" w:rsidRPr="00EE0A9F" w:rsidRDefault="00EE0A9F" w:rsidP="00307A09">
                <w:pPr>
                  <w:spacing w:after="0" w:line="240" w:lineRule="auto"/>
                  <w:rPr>
                    <w:rFonts w:cstheme="minorHAnsi"/>
                    <w:b/>
                    <w:bCs/>
                  </w:rPr>
                </w:pPr>
                <w:r w:rsidRPr="00EE0A9F">
                  <w:rPr>
                    <w:rFonts w:cstheme="minorHAnsi"/>
                    <w:b/>
                    <w:bCs/>
                  </w:rPr>
                  <w:t>Nowe trendy w turystyce eventowej</w:t>
                </w:r>
              </w:p>
            </w:tc>
          </w:sdtContent>
        </w:sdt>
        <w:tc>
          <w:tcPr>
            <w:tcW w:w="1843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</w:tcPr>
          <w:p w14:paraId="237F342E" w14:textId="1398CCD6" w:rsidR="00F15497" w:rsidRPr="00465D14" w:rsidRDefault="00F15497" w:rsidP="00723C30">
            <w:pPr>
              <w:spacing w:after="0" w:line="240" w:lineRule="auto"/>
              <w:rPr>
                <w:rStyle w:val="Tekstzastpczy"/>
                <w:rFonts w:cstheme="minorHAnsi"/>
              </w:rPr>
            </w:pPr>
            <w:r w:rsidRPr="00465D14">
              <w:rPr>
                <w:rStyle w:val="Tekstzastpczy"/>
                <w:rFonts w:cstheme="minorHAnsi"/>
                <w:color w:val="000000" w:themeColor="text1"/>
              </w:rPr>
              <w:t>ECTS</w:t>
            </w:r>
            <w:r w:rsidRPr="00465D14">
              <w:rPr>
                <w:rStyle w:val="Tekstzastpczy"/>
                <w:rFonts w:cstheme="minorHAnsi"/>
              </w:rPr>
              <w:t xml:space="preserve">: </w:t>
            </w:r>
            <w:sdt>
              <w:sdtPr>
                <w:rPr>
                  <w:rStyle w:val="Tekstzastpczy"/>
                  <w:rFonts w:cstheme="minorHAnsi"/>
                  <w:b/>
                  <w:color w:val="auto"/>
                </w:rPr>
                <w:id w:val="1794016775"/>
                <w:placeholder>
                  <w:docPart w:val="0EA5024508244D89A21F2D9B26631A89"/>
                </w:placeholder>
              </w:sdtPr>
              <w:sdtContent>
                <w:r w:rsidR="00EE0A9F">
                  <w:rPr>
                    <w:rStyle w:val="Tekstzastpczy"/>
                    <w:rFonts w:cstheme="minorHAnsi"/>
                    <w:b/>
                    <w:color w:val="auto"/>
                  </w:rPr>
                  <w:t>2</w:t>
                </w:r>
              </w:sdtContent>
            </w:sdt>
          </w:p>
        </w:tc>
      </w:tr>
      <w:tr w:rsidR="002A32F7" w:rsidRPr="00465D14" w14:paraId="7D6617B5" w14:textId="77777777" w:rsidTr="00923C39">
        <w:trPr>
          <w:trHeight w:val="392"/>
        </w:trPr>
        <w:tc>
          <w:tcPr>
            <w:tcW w:w="4678" w:type="dxa"/>
            <w:gridSpan w:val="3"/>
            <w:tcBorders>
              <w:top w:val="single" w:sz="8" w:space="0" w:color="auto"/>
              <w:left w:val="single" w:sz="8" w:space="0" w:color="auto"/>
              <w:right w:val="nil"/>
            </w:tcBorders>
            <w:shd w:val="clear" w:color="auto" w:fill="FFFFFF"/>
            <w:vAlign w:val="center"/>
          </w:tcPr>
          <w:p w14:paraId="6FBDDB52" w14:textId="77777777" w:rsidR="002A32F7" w:rsidRPr="00465D14" w:rsidRDefault="002A32F7" w:rsidP="00465D14">
            <w:pPr>
              <w:spacing w:after="0" w:line="240" w:lineRule="auto"/>
              <w:rPr>
                <w:rFonts w:cstheme="minorHAnsi"/>
                <w:b/>
              </w:rPr>
            </w:pPr>
            <w:r w:rsidRPr="004C217F">
              <w:rPr>
                <w:rFonts w:cstheme="minorHAnsi"/>
                <w:b/>
                <w:sz w:val="24"/>
                <w:szCs w:val="24"/>
              </w:rPr>
              <w:t>Wydział:</w:t>
            </w:r>
            <w:r w:rsidRPr="00465D14">
              <w:rPr>
                <w:rFonts w:cstheme="minorHAnsi"/>
              </w:rPr>
              <w:t xml:space="preserve">  </w:t>
            </w:r>
            <w:r w:rsidRPr="00465D14">
              <w:rPr>
                <w:rFonts w:cstheme="minorHAnsi"/>
                <w:b/>
              </w:rPr>
              <w:t>Wydział Wychowania Fizycznego</w:t>
            </w:r>
          </w:p>
        </w:tc>
        <w:tc>
          <w:tcPr>
            <w:tcW w:w="5954" w:type="dxa"/>
            <w:gridSpan w:val="3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6193C7D5" w14:textId="77777777" w:rsidR="002A32F7" w:rsidRPr="00465D14" w:rsidRDefault="002A32F7" w:rsidP="00307A09">
            <w:pPr>
              <w:spacing w:after="0" w:line="240" w:lineRule="auto"/>
              <w:ind w:right="-142"/>
              <w:rPr>
                <w:rFonts w:cstheme="minorHAnsi"/>
              </w:rPr>
            </w:pPr>
            <w:r w:rsidRPr="004C217F">
              <w:rPr>
                <w:rFonts w:cstheme="minorHAnsi"/>
                <w:b/>
                <w:sz w:val="24"/>
                <w:szCs w:val="24"/>
              </w:rPr>
              <w:t>Kierunek</w:t>
            </w:r>
            <w:r w:rsidRPr="00465D14">
              <w:rPr>
                <w:rFonts w:cstheme="minorHAnsi"/>
              </w:rPr>
              <w:t xml:space="preserve">: </w:t>
            </w:r>
            <w:r w:rsidR="00307A09">
              <w:rPr>
                <w:rFonts w:cstheme="minorHAnsi"/>
              </w:rPr>
              <w:t>turystyka i rekreacja</w:t>
            </w:r>
          </w:p>
        </w:tc>
      </w:tr>
      <w:tr w:rsidR="00A6698C" w:rsidRPr="00465D14" w14:paraId="678F0918" w14:textId="77777777" w:rsidTr="00923C39">
        <w:trPr>
          <w:trHeight w:val="276"/>
        </w:trPr>
        <w:tc>
          <w:tcPr>
            <w:tcW w:w="6521" w:type="dxa"/>
            <w:gridSpan w:val="4"/>
            <w:tcBorders>
              <w:top w:val="single" w:sz="4" w:space="0" w:color="auto"/>
              <w:left w:val="single" w:sz="8" w:space="0" w:color="auto"/>
              <w:right w:val="nil"/>
            </w:tcBorders>
            <w:shd w:val="clear" w:color="auto" w:fill="FFFFFF"/>
            <w:vAlign w:val="center"/>
          </w:tcPr>
          <w:p w14:paraId="50A87915" w14:textId="01E63A8B" w:rsidR="00A6698C" w:rsidRPr="00374EE9" w:rsidRDefault="00A6698C" w:rsidP="00307A09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 w:rsidRPr="00374EE9">
              <w:rPr>
                <w:rFonts w:cstheme="minorHAnsi"/>
                <w:b/>
                <w:sz w:val="24"/>
                <w:szCs w:val="24"/>
              </w:rPr>
              <w:t xml:space="preserve">Nazwa jednostki prowadzącej </w:t>
            </w:r>
            <w:r w:rsidR="009209D6">
              <w:rPr>
                <w:rFonts w:cstheme="minorHAnsi"/>
                <w:b/>
                <w:sz w:val="24"/>
                <w:szCs w:val="24"/>
              </w:rPr>
              <w:t>przedmiot</w:t>
            </w:r>
            <w:r w:rsidRPr="00374EE9">
              <w:rPr>
                <w:rFonts w:cstheme="minorHAnsi"/>
                <w:b/>
                <w:sz w:val="24"/>
                <w:szCs w:val="24"/>
              </w:rPr>
              <w:t>:</w:t>
            </w:r>
          </w:p>
        </w:tc>
        <w:tc>
          <w:tcPr>
            <w:tcW w:w="41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6A39FE0E" w14:textId="0D08CDA4" w:rsidR="00A6698C" w:rsidRPr="00374EE9" w:rsidRDefault="00E126BA" w:rsidP="00465D14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R</w:t>
            </w:r>
            <w:r w:rsidR="00307A09">
              <w:rPr>
                <w:rFonts w:cstheme="minorHAnsi"/>
                <w:b/>
                <w:sz w:val="24"/>
                <w:szCs w:val="24"/>
              </w:rPr>
              <w:t>ok</w:t>
            </w:r>
            <w:r>
              <w:rPr>
                <w:rFonts w:cstheme="minorHAnsi"/>
                <w:b/>
                <w:sz w:val="24"/>
                <w:szCs w:val="24"/>
              </w:rPr>
              <w:t>:</w:t>
            </w:r>
            <w:r w:rsidR="00EE0A9F">
              <w:rPr>
                <w:rFonts w:cstheme="minorHAnsi"/>
                <w:b/>
                <w:sz w:val="24"/>
                <w:szCs w:val="24"/>
              </w:rPr>
              <w:t xml:space="preserve"> 3</w:t>
            </w:r>
          </w:p>
          <w:sdt>
            <w:sdtPr>
              <w:rPr>
                <w:rFonts w:cstheme="minorHAnsi"/>
                <w:b/>
              </w:rPr>
              <w:id w:val="939107343"/>
              <w:placeholder>
                <w:docPart w:val="F568D05CA77849D69961109D464F7027"/>
              </w:placeholder>
            </w:sdtPr>
            <w:sdtEndPr>
              <w:rPr>
                <w:b w:val="0"/>
              </w:rPr>
            </w:sdtEndPr>
            <w:sdtContent>
              <w:p w14:paraId="4DD460B6" w14:textId="323249B9" w:rsidR="00A6698C" w:rsidRPr="00465D14" w:rsidRDefault="00E126BA" w:rsidP="00724881">
                <w:pPr>
                  <w:spacing w:after="0" w:line="240" w:lineRule="auto"/>
                  <w:rPr>
                    <w:rFonts w:cstheme="minorHAnsi"/>
                  </w:rPr>
                </w:pPr>
                <w:r w:rsidRPr="00F2656F">
                  <w:rPr>
                    <w:rFonts w:cstheme="minorHAnsi"/>
                    <w:b/>
                    <w:sz w:val="24"/>
                    <w:szCs w:val="24"/>
                  </w:rPr>
                  <w:t>Semestr:</w:t>
                </w:r>
                <w:r w:rsidR="00EE0A9F">
                  <w:rPr>
                    <w:rFonts w:cstheme="minorHAnsi"/>
                    <w:b/>
                    <w:sz w:val="24"/>
                    <w:szCs w:val="24"/>
                  </w:rPr>
                  <w:t xml:space="preserve"> VI</w:t>
                </w:r>
              </w:p>
            </w:sdtContent>
          </w:sdt>
        </w:tc>
      </w:tr>
      <w:tr w:rsidR="00EE0A9F" w:rsidRPr="00465D14" w14:paraId="193CDC33" w14:textId="77777777" w:rsidTr="00923C39">
        <w:trPr>
          <w:trHeight w:val="275"/>
        </w:trPr>
        <w:sdt>
          <w:sdtPr>
            <w:rPr>
              <w:rFonts w:cstheme="minorHAnsi"/>
              <w:b/>
              <w:color w:val="808080"/>
            </w:rPr>
            <w:id w:val="-614594008"/>
            <w:placeholder>
              <w:docPart w:val="F2B159F60FCB49F790B22E951D6E7D4A"/>
            </w:placeholder>
          </w:sdtPr>
          <w:sdtContent>
            <w:tc>
              <w:tcPr>
                <w:tcW w:w="6521" w:type="dxa"/>
                <w:gridSpan w:val="4"/>
                <w:tcBorders>
                  <w:left w:val="single" w:sz="8" w:space="0" w:color="auto"/>
                  <w:bottom w:val="nil"/>
                  <w:right w:val="nil"/>
                </w:tcBorders>
                <w:shd w:val="clear" w:color="auto" w:fill="FFFFFF"/>
                <w:vAlign w:val="center"/>
              </w:tcPr>
              <w:p w14:paraId="755CDBE5" w14:textId="08881951" w:rsidR="00EE0A9F" w:rsidRPr="0002439B" w:rsidRDefault="00EE0A9F" w:rsidP="00EE0A9F">
                <w:pPr>
                  <w:spacing w:after="0" w:line="240" w:lineRule="auto"/>
                  <w:rPr>
                    <w:rFonts w:cstheme="minorHAnsi"/>
                    <w:b/>
                    <w:strike/>
                  </w:rPr>
                </w:pPr>
                <w:r w:rsidRPr="003E2369">
                  <w:rPr>
                    <w:rFonts w:cstheme="minorHAnsi"/>
                    <w:b/>
                    <w:color w:val="808080"/>
                  </w:rPr>
                  <w:t xml:space="preserve">Katedra </w:t>
                </w:r>
                <w:r>
                  <w:rPr>
                    <w:rFonts w:cstheme="minorHAnsi"/>
                    <w:b/>
                    <w:color w:val="808080"/>
                  </w:rPr>
                  <w:t>Prozdrowotnej Aktywności Fizycznej i Turystyki</w:t>
                </w:r>
              </w:p>
            </w:tc>
          </w:sdtContent>
        </w:sdt>
        <w:tc>
          <w:tcPr>
            <w:tcW w:w="4111" w:type="dxa"/>
            <w:gridSpan w:val="2"/>
            <w:vMerge/>
            <w:tcBorders>
              <w:left w:val="single" w:sz="4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</w:tcPr>
          <w:p w14:paraId="066CDBE7" w14:textId="77777777" w:rsidR="00EE0A9F" w:rsidRPr="00465D14" w:rsidRDefault="00EE0A9F" w:rsidP="00EE0A9F">
            <w:pPr>
              <w:spacing w:after="0" w:line="240" w:lineRule="auto"/>
              <w:rPr>
                <w:rFonts w:cstheme="minorHAnsi"/>
                <w:b/>
              </w:rPr>
            </w:pPr>
          </w:p>
        </w:tc>
      </w:tr>
      <w:tr w:rsidR="00EE0A9F" w:rsidRPr="00465D14" w14:paraId="7D41077D" w14:textId="77777777" w:rsidTr="00923C39">
        <w:trPr>
          <w:trHeight w:val="187"/>
        </w:trPr>
        <w:tc>
          <w:tcPr>
            <w:tcW w:w="4395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ED85B9B" w14:textId="77777777" w:rsidR="00EE0A9F" w:rsidRPr="00374EE9" w:rsidRDefault="00EE0A9F" w:rsidP="00EE0A9F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 w:rsidRPr="00374EE9">
              <w:rPr>
                <w:rFonts w:cstheme="minorHAnsi"/>
                <w:b/>
                <w:sz w:val="24"/>
                <w:szCs w:val="24"/>
              </w:rPr>
              <w:t>Forma studiów/ rodzaj studiów</w:t>
            </w:r>
            <w:r>
              <w:rPr>
                <w:rFonts w:cstheme="minorHAnsi"/>
                <w:b/>
                <w:sz w:val="24"/>
                <w:szCs w:val="24"/>
              </w:rPr>
              <w:t>: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D3F234C" w14:textId="77777777" w:rsidR="00EE0A9F" w:rsidRPr="00927141" w:rsidRDefault="00EE0A9F" w:rsidP="00EE0A9F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 w:rsidRPr="00927141">
              <w:rPr>
                <w:rFonts w:cstheme="minorHAnsi"/>
                <w:b/>
                <w:sz w:val="24"/>
                <w:szCs w:val="24"/>
              </w:rPr>
              <w:t>Profil kształcenia: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</w:tcPr>
          <w:p w14:paraId="5A39FA37" w14:textId="43E50174" w:rsidR="00EE0A9F" w:rsidRPr="00374EE9" w:rsidRDefault="00EE0A9F" w:rsidP="00EE0A9F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 w:rsidRPr="00374EE9">
              <w:rPr>
                <w:rFonts w:cstheme="minorHAnsi"/>
                <w:b/>
                <w:sz w:val="24"/>
                <w:szCs w:val="24"/>
              </w:rPr>
              <w:t xml:space="preserve">Status </w:t>
            </w:r>
            <w:r>
              <w:rPr>
                <w:rFonts w:cstheme="minorHAnsi"/>
                <w:b/>
                <w:sz w:val="24"/>
                <w:szCs w:val="24"/>
              </w:rPr>
              <w:t>przedmiotu</w:t>
            </w:r>
            <w:r w:rsidRPr="00374EE9">
              <w:rPr>
                <w:rFonts w:cstheme="minorHAnsi"/>
                <w:b/>
                <w:sz w:val="24"/>
                <w:szCs w:val="24"/>
              </w:rPr>
              <w:t>:</w:t>
            </w:r>
          </w:p>
        </w:tc>
      </w:tr>
      <w:tr w:rsidR="00EE0A9F" w:rsidRPr="00465D14" w14:paraId="7100AB0B" w14:textId="77777777" w:rsidTr="00923C39">
        <w:trPr>
          <w:trHeight w:val="178"/>
        </w:trPr>
        <w:tc>
          <w:tcPr>
            <w:tcW w:w="439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42C93BBF" w14:textId="18350208" w:rsidR="00EE0A9F" w:rsidRPr="00465D14" w:rsidRDefault="00EE0A9F" w:rsidP="00EE0A9F">
            <w:pPr>
              <w:spacing w:after="0" w:line="240" w:lineRule="auto"/>
              <w:rPr>
                <w:rFonts w:cstheme="minorHAnsi"/>
                <w:b/>
              </w:rPr>
            </w:pPr>
            <w:r w:rsidRPr="00465D14">
              <w:rPr>
                <w:rFonts w:cstheme="minorHAnsi"/>
                <w:b/>
              </w:rPr>
              <w:t>Studia</w:t>
            </w:r>
            <w:r>
              <w:rPr>
                <w:rFonts w:cstheme="minorHAnsi"/>
                <w:b/>
              </w:rPr>
              <w:t xml:space="preserve"> stacjonarne: </w:t>
            </w:r>
            <w:r w:rsidR="002C5AB3">
              <w:rPr>
                <w:rFonts w:cstheme="minorHAnsi"/>
                <w:b/>
              </w:rPr>
              <w:t>1</w:t>
            </w:r>
            <w:r>
              <w:rPr>
                <w:rFonts w:cstheme="minorHAnsi"/>
                <w:b/>
              </w:rPr>
              <w:t xml:space="preserve"> stopnia</w:t>
            </w:r>
          </w:p>
        </w:tc>
        <w:tc>
          <w:tcPr>
            <w:tcW w:w="21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3D05F99C" w14:textId="77777777" w:rsidR="00EE0A9F" w:rsidRPr="00724881" w:rsidRDefault="00EE0A9F" w:rsidP="00EE0A9F">
            <w:pPr>
              <w:spacing w:after="0" w:line="240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praktyczny</w:t>
            </w:r>
          </w:p>
        </w:tc>
        <w:sdt>
          <w:sdtPr>
            <w:rPr>
              <w:rFonts w:cstheme="minorHAnsi"/>
              <w:b/>
            </w:rPr>
            <w:id w:val="1281383745"/>
            <w:placeholder>
              <w:docPart w:val="B64CDB79318B47C9B91C72CAE71E058B"/>
            </w:placeholder>
            <w:comboBox>
              <w:listItem w:value="Wybierz element."/>
              <w:listItem w:displayText="obowiązkowy" w:value="obowiązkowy"/>
              <w:listItem w:displayText="fakultatywny" w:value="fakultatywny"/>
              <w:listItem w:displayText="obowiązkowy/fakultatywny" w:value="obowiązkowy/fakultatywny"/>
            </w:comboBox>
          </w:sdtPr>
          <w:sdtContent>
            <w:tc>
              <w:tcPr>
                <w:tcW w:w="4111" w:type="dxa"/>
                <w:gridSpan w:val="2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8" w:space="0" w:color="auto"/>
                </w:tcBorders>
                <w:shd w:val="clear" w:color="auto" w:fill="FFFFFF"/>
                <w:vAlign w:val="center"/>
              </w:tcPr>
              <w:p w14:paraId="2945ACBE" w14:textId="7B0245CA" w:rsidR="00EE0A9F" w:rsidRPr="00465D14" w:rsidRDefault="00EE0A9F" w:rsidP="00EE0A9F">
                <w:pPr>
                  <w:spacing w:after="0" w:line="240" w:lineRule="auto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obowiązkowy</w:t>
                </w:r>
              </w:p>
            </w:tc>
          </w:sdtContent>
        </w:sdt>
      </w:tr>
      <w:tr w:rsidR="00EE0A9F" w:rsidRPr="00465D14" w14:paraId="0B12774B" w14:textId="77777777" w:rsidTr="00923C39">
        <w:trPr>
          <w:trHeight w:val="347"/>
        </w:trPr>
        <w:tc>
          <w:tcPr>
            <w:tcW w:w="4395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</w:tcPr>
          <w:p w14:paraId="41AEC3C6" w14:textId="08D418C9" w:rsidR="00EE0A9F" w:rsidRPr="002431AE" w:rsidRDefault="00EE0A9F" w:rsidP="00EE0A9F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 w:rsidRPr="002431AE">
              <w:rPr>
                <w:rFonts w:cstheme="minorHAnsi"/>
                <w:b/>
                <w:sz w:val="24"/>
                <w:szCs w:val="24"/>
              </w:rPr>
              <w:t xml:space="preserve">Język </w:t>
            </w:r>
            <w:r>
              <w:rPr>
                <w:rFonts w:cstheme="minorHAnsi"/>
                <w:b/>
                <w:sz w:val="24"/>
                <w:szCs w:val="24"/>
              </w:rPr>
              <w:t>przedmiotu</w:t>
            </w:r>
            <w:r w:rsidRPr="002431AE">
              <w:rPr>
                <w:rFonts w:cstheme="minorHAnsi"/>
                <w:b/>
                <w:sz w:val="24"/>
                <w:szCs w:val="24"/>
              </w:rPr>
              <w:t>:</w:t>
            </w:r>
          </w:p>
          <w:sdt>
            <w:sdtPr>
              <w:rPr>
                <w:rFonts w:cstheme="minorHAnsi"/>
                <w:b/>
              </w:rPr>
              <w:id w:val="-917402573"/>
              <w:placeholder>
                <w:docPart w:val="03A51BDC59E446F48877203596AB7D6C"/>
              </w:placeholder>
              <w:comboBox>
                <w:listItem w:value="Wybierz element."/>
                <w:listItem w:displayText="polski" w:value="polski"/>
                <w:listItem w:displayText="angielski" w:value="angielski"/>
              </w:comboBox>
            </w:sdtPr>
            <w:sdtContent>
              <w:p w14:paraId="689969A7" w14:textId="77777777" w:rsidR="00EE0A9F" w:rsidRPr="00465D14" w:rsidRDefault="00EE0A9F" w:rsidP="00EE0A9F">
                <w:pPr>
                  <w:spacing w:after="0" w:line="240" w:lineRule="auto"/>
                  <w:rPr>
                    <w:rFonts w:cstheme="minorHAnsi"/>
                    <w:b/>
                  </w:rPr>
                </w:pPr>
                <w:r w:rsidRPr="00465D14">
                  <w:rPr>
                    <w:rFonts w:cstheme="minorHAnsi"/>
                    <w:b/>
                  </w:rPr>
                  <w:t>polski</w:t>
                </w:r>
              </w:p>
            </w:sdtContent>
          </w:sdt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</w:tcPr>
          <w:p w14:paraId="60772CFE" w14:textId="77777777" w:rsidR="00EE0A9F" w:rsidRPr="002431AE" w:rsidRDefault="00EE0A9F" w:rsidP="00EE0A9F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 w:rsidRPr="002431AE">
              <w:rPr>
                <w:rFonts w:cstheme="minorHAnsi"/>
                <w:b/>
                <w:sz w:val="24"/>
                <w:szCs w:val="24"/>
              </w:rPr>
              <w:t>Forma zajęć:</w:t>
            </w:r>
          </w:p>
          <w:sdt>
            <w:sdtPr>
              <w:rPr>
                <w:rFonts w:cstheme="minorHAnsi"/>
                <w:b/>
              </w:rPr>
              <w:id w:val="-278566766"/>
              <w:placeholder>
                <w:docPart w:val="63901ED4C4EC440FBBF1B0D6F2CCEAC8"/>
              </w:placeholder>
              <w:comboBox>
                <w:listItem w:value="Wybierz element."/>
                <w:listItem w:displayText="wykład" w:value="wykład"/>
                <w:listItem w:displayText="ćwiczenia" w:value="ćwiczenia"/>
                <w:listItem w:displayText="wykład / ćwiczenia" w:value="wykład / ćwiczenia"/>
                <w:listItem w:displayText="seminarium" w:value="seminarium"/>
              </w:comboBox>
            </w:sdtPr>
            <w:sdtContent>
              <w:p w14:paraId="5705F9BE" w14:textId="1F577255" w:rsidR="00EE0A9F" w:rsidRPr="00465D14" w:rsidRDefault="00EE0A9F" w:rsidP="00EE0A9F">
                <w:pPr>
                  <w:spacing w:after="0" w:line="240" w:lineRule="auto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wykład</w:t>
                </w:r>
              </w:p>
            </w:sdtContent>
          </w:sdt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1B4AD654" w14:textId="77777777" w:rsidR="00EE0A9F" w:rsidRPr="002431AE" w:rsidRDefault="00EE0A9F" w:rsidP="00EE0A9F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 w:rsidRPr="002431AE">
              <w:rPr>
                <w:rFonts w:cstheme="minorHAnsi"/>
                <w:b/>
                <w:sz w:val="24"/>
                <w:szCs w:val="24"/>
              </w:rPr>
              <w:t>Wymiar zajęć</w:t>
            </w:r>
            <w:r>
              <w:rPr>
                <w:rFonts w:cstheme="minorHAnsi"/>
                <w:b/>
                <w:sz w:val="24"/>
                <w:szCs w:val="24"/>
              </w:rPr>
              <w:t xml:space="preserve"> stacjonarne </w:t>
            </w:r>
          </w:p>
          <w:sdt>
            <w:sdtPr>
              <w:rPr>
                <w:rFonts w:cstheme="minorHAnsi"/>
                <w:b/>
              </w:rPr>
              <w:id w:val="-309246885"/>
              <w:placeholder>
                <w:docPart w:val="B755E1686FF04816B4CCF1E87FC73A83"/>
              </w:placeholder>
            </w:sdtPr>
            <w:sdtContent>
              <w:p w14:paraId="210D0200" w14:textId="3C90F831" w:rsidR="00EE0A9F" w:rsidRPr="00465D14" w:rsidRDefault="00EE0A9F" w:rsidP="00EE0A9F">
                <w:pPr>
                  <w:spacing w:after="0" w:line="240" w:lineRule="auto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26 godzin</w:t>
                </w:r>
              </w:p>
            </w:sdtContent>
          </w:sdt>
        </w:tc>
      </w:tr>
      <w:tr w:rsidR="00EE0A9F" w:rsidRPr="00465D14" w14:paraId="54F9FAA3" w14:textId="77777777" w:rsidTr="00923C39">
        <w:trPr>
          <w:trHeight w:val="248"/>
        </w:trPr>
        <w:tc>
          <w:tcPr>
            <w:tcW w:w="2127" w:type="dxa"/>
            <w:vMerge w:val="restart"/>
            <w:tcBorders>
              <w:top w:val="single" w:sz="8" w:space="0" w:color="auto"/>
              <w:left w:val="single" w:sz="8" w:space="0" w:color="auto"/>
              <w:right w:val="nil"/>
            </w:tcBorders>
            <w:shd w:val="clear" w:color="auto" w:fill="FFFFFF"/>
            <w:vAlign w:val="center"/>
          </w:tcPr>
          <w:p w14:paraId="5E77420D" w14:textId="1A58CD32" w:rsidR="00EE0A9F" w:rsidRPr="00230FD8" w:rsidRDefault="00EE0A9F" w:rsidP="00EE0A9F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 xml:space="preserve">Prowadzący przedmiot </w:t>
            </w:r>
          </w:p>
        </w:tc>
        <w:sdt>
          <w:sdtPr>
            <w:rPr>
              <w:rFonts w:cstheme="minorHAnsi"/>
              <w:b/>
              <w:strike/>
            </w:rPr>
            <w:id w:val="1138305740"/>
            <w:placeholder>
              <w:docPart w:val="27507C9269664D5BB23669F3125CF6E8"/>
            </w:placeholder>
          </w:sdtPr>
          <w:sdtContent>
            <w:sdt>
              <w:sdtPr>
                <w:rPr>
                  <w:rFonts w:cstheme="minorHAnsi"/>
                  <w:b/>
                  <w:strike/>
                </w:rPr>
                <w:id w:val="-1732333587"/>
                <w:placeholder>
                  <w:docPart w:val="2D88E8D71C74442B8B78307F278864F6"/>
                </w:placeholder>
              </w:sdtPr>
              <w:sdtContent>
                <w:tc>
                  <w:tcPr>
                    <w:tcW w:w="4394" w:type="dxa"/>
                    <w:gridSpan w:val="3"/>
                    <w:vMerge w:val="restart"/>
                    <w:tcBorders>
                      <w:top w:val="single" w:sz="8" w:space="0" w:color="auto"/>
                      <w:left w:val="single" w:sz="4" w:space="0" w:color="auto"/>
                      <w:right w:val="single" w:sz="4" w:space="0" w:color="auto"/>
                    </w:tcBorders>
                    <w:shd w:val="clear" w:color="auto" w:fill="FFFFFF"/>
                    <w:vAlign w:val="center"/>
                  </w:tcPr>
                  <w:p w14:paraId="202DC358" w14:textId="29D922C0" w:rsidR="00EE0A9F" w:rsidRPr="001E13C4" w:rsidRDefault="00EE0A9F" w:rsidP="00EE0A9F">
                    <w:pPr>
                      <w:spacing w:after="0" w:line="240" w:lineRule="auto"/>
                      <w:rPr>
                        <w:rFonts w:cstheme="minorHAnsi"/>
                        <w:b/>
                        <w:strike/>
                      </w:rPr>
                    </w:pPr>
                    <w:r w:rsidRPr="00EE0A9F">
                      <w:rPr>
                        <w:rFonts w:cstheme="minorHAnsi"/>
                        <w:b/>
                      </w:rPr>
                      <w:t>Dr Aleksandra Vierek, dr hab. Rajmund Tomik, prof. AWF</w:t>
                    </w:r>
                  </w:p>
                </w:tc>
              </w:sdtContent>
            </w:sdt>
          </w:sdtContent>
        </w:sdt>
        <w:tc>
          <w:tcPr>
            <w:tcW w:w="4111" w:type="dxa"/>
            <w:gridSpan w:val="2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16ABB98C" w14:textId="77777777" w:rsidR="00EE0A9F" w:rsidRPr="002431AE" w:rsidRDefault="00EE0A9F" w:rsidP="00EE0A9F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 w:rsidRPr="002431AE">
              <w:rPr>
                <w:rFonts w:cstheme="minorHAnsi"/>
                <w:b/>
                <w:sz w:val="24"/>
                <w:szCs w:val="24"/>
              </w:rPr>
              <w:t>Sposób realizacji:</w:t>
            </w:r>
          </w:p>
        </w:tc>
      </w:tr>
      <w:tr w:rsidR="00EE0A9F" w:rsidRPr="00465D14" w14:paraId="3DF425AB" w14:textId="77777777" w:rsidTr="00923C39">
        <w:trPr>
          <w:trHeight w:val="269"/>
        </w:trPr>
        <w:tc>
          <w:tcPr>
            <w:tcW w:w="2127" w:type="dxa"/>
            <w:vMerge/>
            <w:tcBorders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151123B2" w14:textId="77777777" w:rsidR="00EE0A9F" w:rsidRPr="00465D14" w:rsidRDefault="00EE0A9F" w:rsidP="00EE0A9F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439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D932D65" w14:textId="77777777" w:rsidR="00EE0A9F" w:rsidRPr="00465D14" w:rsidRDefault="00EE0A9F" w:rsidP="00EE0A9F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4111" w:type="dxa"/>
            <w:gridSpan w:val="2"/>
            <w:vMerge w:val="restart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22414B58" w14:textId="77777777" w:rsidR="00EE0A9F" w:rsidRPr="001E13C4" w:rsidRDefault="00EE0A9F" w:rsidP="00EE0A9F">
            <w:pPr>
              <w:spacing w:after="0" w:line="240" w:lineRule="auto"/>
              <w:rPr>
                <w:rFonts w:cstheme="minorHAnsi"/>
                <w:b/>
                <w:strike/>
              </w:rPr>
            </w:pPr>
            <w:r w:rsidRPr="004A487C">
              <w:rPr>
                <w:rFonts w:cstheme="minorHAnsi"/>
                <w:b/>
              </w:rPr>
              <w:t>Zajęcia wymagające bezpośredniego udziału nauczyciela akademickiego i studentów</w:t>
            </w:r>
          </w:p>
        </w:tc>
      </w:tr>
      <w:tr w:rsidR="00EE0A9F" w:rsidRPr="00465D14" w14:paraId="1B1B0EA8" w14:textId="77777777" w:rsidTr="00923C39">
        <w:trPr>
          <w:trHeight w:val="339"/>
        </w:trPr>
        <w:tc>
          <w:tcPr>
            <w:tcW w:w="21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5A55DB86" w14:textId="77777777" w:rsidR="00EE0A9F" w:rsidRPr="00230FD8" w:rsidRDefault="00EE0A9F" w:rsidP="00EE0A9F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 w:rsidRPr="00230FD8">
              <w:rPr>
                <w:rFonts w:cstheme="minorHAnsi"/>
                <w:b/>
                <w:sz w:val="24"/>
                <w:szCs w:val="24"/>
              </w:rPr>
              <w:t>Wymagania wstępne</w:t>
            </w:r>
          </w:p>
        </w:tc>
        <w:sdt>
          <w:sdtPr>
            <w:rPr>
              <w:rFonts w:cstheme="minorHAnsi"/>
            </w:rPr>
            <w:id w:val="344222311"/>
            <w:placeholder>
              <w:docPart w:val="4B79136629544222825194A2ECF71C31"/>
            </w:placeholder>
          </w:sdtPr>
          <w:sdtContent>
            <w:sdt>
              <w:sdtPr>
                <w:rPr>
                  <w:rFonts w:cstheme="minorHAnsi"/>
                </w:rPr>
                <w:id w:val="642398938"/>
                <w:placeholder>
                  <w:docPart w:val="CEB48BF3A77143448931E6F4AC507115"/>
                </w:placeholder>
              </w:sdtPr>
              <w:sdtContent>
                <w:sdt>
                  <w:sdtPr>
                    <w:rPr>
                      <w:rFonts w:cstheme="minorHAnsi"/>
                    </w:rPr>
                    <w:id w:val="1642079864"/>
                    <w:placeholder>
                      <w:docPart w:val="7E0E50CA812047648017B62B296E10DC"/>
                    </w:placeholder>
                  </w:sdtPr>
                  <w:sdtContent>
                    <w:tc>
                      <w:tcPr>
                        <w:tcW w:w="4394" w:type="dxa"/>
                        <w:gridSpan w:val="3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5C3A3A73" w14:textId="115EC4DA" w:rsidR="00EE0A9F" w:rsidRPr="00465D14" w:rsidRDefault="00EE0A9F" w:rsidP="00EE0A9F">
                        <w:pPr>
                          <w:spacing w:after="0" w:line="240" w:lineRule="auto"/>
                          <w:rPr>
                            <w:rFonts w:cstheme="minorHAnsi"/>
                          </w:rPr>
                        </w:pPr>
                        <w:r w:rsidRPr="00EE0A9F">
                          <w:rPr>
                            <w:rFonts w:cstheme="minorHAnsi"/>
                            <w:b/>
                            <w:bCs/>
                            <w:color w:val="000000"/>
                          </w:rPr>
                          <w:t>Wiedza, umiejętności i kompetencje społeczne uzyskane na wcześniejszych etapach edukacji</w:t>
                        </w:r>
                        <w:r w:rsidRPr="009E4911">
                          <w:rPr>
                            <w:rFonts w:cstheme="minorHAnsi"/>
                            <w:color w:val="000000"/>
                          </w:rPr>
                          <w:t xml:space="preserve">, </w:t>
                        </w:r>
                      </w:p>
                    </w:tc>
                  </w:sdtContent>
                </w:sdt>
              </w:sdtContent>
            </w:sdt>
          </w:sdtContent>
        </w:sdt>
        <w:tc>
          <w:tcPr>
            <w:tcW w:w="41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40E13780" w14:textId="77777777" w:rsidR="00EE0A9F" w:rsidRPr="00465D14" w:rsidRDefault="00EE0A9F" w:rsidP="00EE0A9F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EE0A9F" w:rsidRPr="00465D14" w14:paraId="46F91272" w14:textId="77777777" w:rsidTr="00923C39">
        <w:trPr>
          <w:trHeight w:val="501"/>
        </w:trPr>
        <w:tc>
          <w:tcPr>
            <w:tcW w:w="212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</w:tcPr>
          <w:p w14:paraId="780DFEBF" w14:textId="26DB0A24" w:rsidR="00EE0A9F" w:rsidRPr="00230FD8" w:rsidRDefault="00EE0A9F" w:rsidP="00EE0A9F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 w:rsidRPr="00230FD8">
              <w:rPr>
                <w:rFonts w:cstheme="minorHAnsi"/>
                <w:b/>
                <w:sz w:val="24"/>
                <w:szCs w:val="24"/>
              </w:rPr>
              <w:t xml:space="preserve">Cele </w:t>
            </w:r>
            <w:r>
              <w:rPr>
                <w:rFonts w:cstheme="minorHAnsi"/>
                <w:b/>
                <w:sz w:val="24"/>
                <w:szCs w:val="24"/>
              </w:rPr>
              <w:t>przedmiotu</w:t>
            </w:r>
          </w:p>
        </w:tc>
        <w:sdt>
          <w:sdtPr>
            <w:rPr>
              <w:rStyle w:val="Tekstzastpczy"/>
              <w:rFonts w:cstheme="minorHAnsi"/>
              <w:b/>
            </w:rPr>
            <w:id w:val="297501742"/>
            <w:placeholder>
              <w:docPart w:val="01C69B67DE444AE797A83502F58B0EED"/>
            </w:placeholder>
          </w:sdtPr>
          <w:sdtEndPr>
            <w:rPr>
              <w:rStyle w:val="Domylnaczcionkaakapitu"/>
              <w:b w:val="0"/>
              <w:color w:val="auto"/>
            </w:rPr>
          </w:sdtEndPr>
          <w:sdtContent>
            <w:sdt>
              <w:sdtPr>
                <w:rPr>
                  <w:rStyle w:val="Tekstzastpczy"/>
                  <w:rFonts w:cstheme="minorHAnsi"/>
                  <w:b/>
                </w:rPr>
                <w:id w:val="-1732333568"/>
                <w:placeholder>
                  <w:docPart w:val="DD8B8A9E06924413BA9F6BA0ABEDAF71"/>
                </w:placeholder>
              </w:sdtPr>
              <w:sdtEndPr>
                <w:rPr>
                  <w:rStyle w:val="Domylnaczcionkaakapitu"/>
                  <w:b w:val="0"/>
                  <w:color w:val="auto"/>
                </w:rPr>
              </w:sdtEndPr>
              <w:sdtContent>
                <w:tc>
                  <w:tcPr>
                    <w:tcW w:w="8505" w:type="dxa"/>
                    <w:gridSpan w:val="5"/>
                    <w:tcBorders>
                      <w:top w:val="single" w:sz="4" w:space="0" w:color="auto"/>
                      <w:left w:val="single" w:sz="4" w:space="0" w:color="auto"/>
                      <w:bottom w:val="single" w:sz="8" w:space="0" w:color="auto"/>
                      <w:right w:val="single" w:sz="8" w:space="0" w:color="auto"/>
                    </w:tcBorders>
                    <w:shd w:val="clear" w:color="auto" w:fill="FFFFFF"/>
                    <w:vAlign w:val="center"/>
                  </w:tcPr>
                  <w:p w14:paraId="4BF2DCAC" w14:textId="6488A3BA" w:rsidR="00EE0A9F" w:rsidRPr="002C5AB3" w:rsidRDefault="002C5AB3" w:rsidP="00EE0A9F">
                    <w:pPr>
                      <w:spacing w:after="0" w:line="240" w:lineRule="auto"/>
                      <w:jc w:val="both"/>
                      <w:rPr>
                        <w:rStyle w:val="Tekstzastpczy"/>
                        <w:rFonts w:cstheme="minorHAnsi"/>
                        <w:b/>
                      </w:rPr>
                    </w:pPr>
                    <w:r w:rsidRPr="002C5AB3">
                      <w:rPr>
                        <w:rStyle w:val="Tekstzastpczy"/>
                        <w:rFonts w:cstheme="minorHAnsi"/>
                        <w:b/>
                      </w:rPr>
                      <w:t>Celem zajęć jest zdobycie wiedzy na temat nowych możliwości w zakresie organizowania eventów w różnych częściach Polski i Świata</w:t>
                    </w:r>
                    <w:r>
                      <w:rPr>
                        <w:rStyle w:val="Tekstzastpczy"/>
                        <w:rFonts w:cstheme="minorHAnsi"/>
                        <w:b/>
                      </w:rPr>
                      <w:t>. Jakie są nowe trendy w turystyce eventowej oraz jak za pomocą eventu wypromować dany region.</w:t>
                    </w:r>
                  </w:p>
                  <w:p w14:paraId="3F0892EB" w14:textId="77777777" w:rsidR="00EE0A9F" w:rsidRPr="001E13C4" w:rsidRDefault="00EE0A9F" w:rsidP="00EE0A9F">
                    <w:pPr>
                      <w:spacing w:after="0" w:line="240" w:lineRule="auto"/>
                      <w:jc w:val="both"/>
                      <w:rPr>
                        <w:rFonts w:cstheme="minorHAnsi"/>
                        <w:strike/>
                      </w:rPr>
                    </w:pPr>
                  </w:p>
                </w:tc>
              </w:sdtContent>
            </w:sdt>
          </w:sdtContent>
        </w:sdt>
      </w:tr>
    </w:tbl>
    <w:p w14:paraId="5C45676B" w14:textId="77777777" w:rsidR="00094969" w:rsidRPr="00465D14" w:rsidRDefault="00094969" w:rsidP="00465D14">
      <w:pPr>
        <w:spacing w:after="0" w:line="240" w:lineRule="auto"/>
        <w:rPr>
          <w:rFonts w:cstheme="minorHAnsi"/>
        </w:rPr>
      </w:pPr>
    </w:p>
    <w:tbl>
      <w:tblPr>
        <w:tblStyle w:val="Tabela-Siatka"/>
        <w:tblW w:w="10632" w:type="dxa"/>
        <w:tblInd w:w="-5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shd w:val="clear" w:color="auto" w:fill="D9D9D9" w:themeFill="background1" w:themeFillShade="D9"/>
        <w:tblLayout w:type="fixed"/>
        <w:tblLook w:val="04A0" w:firstRow="1" w:lastRow="0" w:firstColumn="1" w:lastColumn="0" w:noHBand="0" w:noVBand="1"/>
      </w:tblPr>
      <w:tblGrid>
        <w:gridCol w:w="964"/>
        <w:gridCol w:w="6237"/>
        <w:gridCol w:w="1701"/>
        <w:gridCol w:w="1730"/>
      </w:tblGrid>
      <w:tr w:rsidR="008E2254" w:rsidRPr="00465D14" w14:paraId="01E75B0A" w14:textId="77777777" w:rsidTr="00010C05">
        <w:tc>
          <w:tcPr>
            <w:tcW w:w="9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A6A6A6" w:themeFill="background1" w:themeFillShade="A6"/>
            <w:vAlign w:val="center"/>
          </w:tcPr>
          <w:p w14:paraId="6D9D6310" w14:textId="77777777" w:rsidR="00A6698C" w:rsidRPr="0062456C" w:rsidRDefault="009A31B0" w:rsidP="00465D14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Lp.</w:t>
            </w:r>
          </w:p>
        </w:tc>
        <w:tc>
          <w:tcPr>
            <w:tcW w:w="6237" w:type="dxa"/>
            <w:tcBorders>
              <w:top w:val="single" w:sz="8" w:space="0" w:color="auto"/>
              <w:bottom w:val="single" w:sz="8" w:space="0" w:color="auto"/>
            </w:tcBorders>
            <w:shd w:val="clear" w:color="auto" w:fill="A6A6A6" w:themeFill="background1" w:themeFillShade="A6"/>
            <w:vAlign w:val="center"/>
          </w:tcPr>
          <w:p w14:paraId="49EE4BEE" w14:textId="77777777" w:rsidR="00307A09" w:rsidRDefault="00307A09" w:rsidP="00307A09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E</w:t>
            </w:r>
            <w:r w:rsidR="00A6698C" w:rsidRPr="0062456C">
              <w:rPr>
                <w:rFonts w:cstheme="minorHAnsi"/>
                <w:b/>
                <w:sz w:val="24"/>
                <w:szCs w:val="24"/>
              </w:rPr>
              <w:t xml:space="preserve">fekty </w:t>
            </w:r>
            <w:r>
              <w:rPr>
                <w:rFonts w:cstheme="minorHAnsi"/>
                <w:b/>
                <w:sz w:val="24"/>
                <w:szCs w:val="24"/>
              </w:rPr>
              <w:t>uczenia się</w:t>
            </w:r>
          </w:p>
          <w:p w14:paraId="55E3D1AF" w14:textId="77777777" w:rsidR="00C15058" w:rsidRPr="0062456C" w:rsidRDefault="00C15058" w:rsidP="00307A09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62456C">
              <w:rPr>
                <w:rFonts w:cstheme="minorHAnsi"/>
                <w:b/>
                <w:sz w:val="24"/>
                <w:szCs w:val="24"/>
              </w:rPr>
              <w:t>Student:</w:t>
            </w:r>
          </w:p>
        </w:tc>
        <w:tc>
          <w:tcPr>
            <w:tcW w:w="1701" w:type="dxa"/>
            <w:tcBorders>
              <w:top w:val="single" w:sz="8" w:space="0" w:color="auto"/>
              <w:bottom w:val="single" w:sz="8" w:space="0" w:color="auto"/>
            </w:tcBorders>
            <w:shd w:val="clear" w:color="auto" w:fill="A6A6A6" w:themeFill="background1" w:themeFillShade="A6"/>
            <w:vAlign w:val="center"/>
          </w:tcPr>
          <w:p w14:paraId="1FF019D1" w14:textId="77777777" w:rsidR="00A6698C" w:rsidRPr="0062456C" w:rsidRDefault="00A6698C" w:rsidP="00465D14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62456C">
              <w:rPr>
                <w:rFonts w:cstheme="minorHAnsi"/>
                <w:b/>
                <w:sz w:val="24"/>
                <w:szCs w:val="24"/>
              </w:rPr>
              <w:t>Odniesienie do efektów kierunkowych</w:t>
            </w:r>
          </w:p>
        </w:tc>
        <w:tc>
          <w:tcPr>
            <w:tcW w:w="173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</w:tcPr>
          <w:p w14:paraId="591B2856" w14:textId="77777777" w:rsidR="009A31B0" w:rsidRPr="0062456C" w:rsidRDefault="009A31B0" w:rsidP="00010C05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9A31B0">
              <w:rPr>
                <w:rFonts w:cstheme="minorHAnsi"/>
                <w:b/>
                <w:sz w:val="18"/>
                <w:szCs w:val="18"/>
              </w:rPr>
              <w:t xml:space="preserve">Odniesienie Charakterystyk II stopnia Polskiej Ramy Kwalifikacji </w:t>
            </w:r>
            <w:r w:rsidR="00010C05">
              <w:rPr>
                <w:rFonts w:cstheme="minorHAnsi"/>
                <w:b/>
                <w:sz w:val="18"/>
                <w:szCs w:val="18"/>
              </w:rPr>
              <w:t>*</w:t>
            </w:r>
          </w:p>
        </w:tc>
      </w:tr>
      <w:tr w:rsidR="002A32F7" w:rsidRPr="00465D14" w14:paraId="3CAC7D54" w14:textId="77777777" w:rsidTr="008B69F3">
        <w:tblPrEx>
          <w:shd w:val="clear" w:color="auto" w:fill="auto"/>
        </w:tblPrEx>
        <w:trPr>
          <w:trHeight w:val="486"/>
        </w:trPr>
        <w:tc>
          <w:tcPr>
            <w:tcW w:w="10632" w:type="dxa"/>
            <w:gridSpan w:val="4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239C4269" w14:textId="77777777" w:rsidR="002A32F7" w:rsidRPr="00DC6C94" w:rsidRDefault="008E2254" w:rsidP="00465D14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DC6C94">
              <w:rPr>
                <w:rFonts w:cstheme="minorHAnsi"/>
                <w:b/>
                <w:sz w:val="28"/>
                <w:szCs w:val="28"/>
              </w:rPr>
              <w:t>W zakresie w</w:t>
            </w:r>
            <w:r w:rsidR="00F919B1" w:rsidRPr="00DC6C94">
              <w:rPr>
                <w:rFonts w:cstheme="minorHAnsi"/>
                <w:b/>
                <w:sz w:val="28"/>
                <w:szCs w:val="28"/>
              </w:rPr>
              <w:t>iedzy</w:t>
            </w:r>
          </w:p>
        </w:tc>
      </w:tr>
      <w:tr w:rsidR="00A86CA9" w:rsidRPr="00465D14" w14:paraId="2393439F" w14:textId="77777777" w:rsidTr="00AB3F9A">
        <w:tblPrEx>
          <w:shd w:val="clear" w:color="auto" w:fill="auto"/>
        </w:tblPrEx>
        <w:trPr>
          <w:trHeight w:val="293"/>
        </w:trPr>
        <w:tc>
          <w:tcPr>
            <w:tcW w:w="964" w:type="dxa"/>
            <w:tcBorders>
              <w:left w:val="single" w:sz="8" w:space="0" w:color="auto"/>
            </w:tcBorders>
          </w:tcPr>
          <w:p w14:paraId="4050DF6D" w14:textId="132B6AF7" w:rsidR="00A86CA9" w:rsidRPr="00503A23" w:rsidRDefault="000A31B1" w:rsidP="00864F2D">
            <w:r>
              <w:t>W01</w:t>
            </w:r>
          </w:p>
        </w:tc>
        <w:tc>
          <w:tcPr>
            <w:tcW w:w="6237" w:type="dxa"/>
          </w:tcPr>
          <w:p w14:paraId="79981F40" w14:textId="095ACAAC" w:rsidR="00A86CA9" w:rsidRPr="00503A23" w:rsidRDefault="008A63C2" w:rsidP="00864F2D">
            <w:r>
              <w:t>ma wiedzę o podstawach współczesnej kultury czasu wolnego, zna czynniki i tendencje rozwoju nowych form turystyki</w:t>
            </w:r>
          </w:p>
        </w:tc>
        <w:tc>
          <w:tcPr>
            <w:tcW w:w="1701" w:type="dxa"/>
          </w:tcPr>
          <w:p w14:paraId="43DF9A4A" w14:textId="77777777" w:rsidR="00A86CA9" w:rsidRDefault="008A63C2" w:rsidP="00864F2D">
            <w:r>
              <w:t>K_W03</w:t>
            </w:r>
          </w:p>
          <w:p w14:paraId="5BF3E577" w14:textId="1ACF010A" w:rsidR="008A63C2" w:rsidRPr="00503A23" w:rsidRDefault="008A63C2" w:rsidP="00864F2D">
            <w:r>
              <w:t>K_W04</w:t>
            </w:r>
          </w:p>
        </w:tc>
        <w:tc>
          <w:tcPr>
            <w:tcW w:w="1730" w:type="dxa"/>
            <w:tcBorders>
              <w:right w:val="single" w:sz="8" w:space="0" w:color="auto"/>
            </w:tcBorders>
            <w:vAlign w:val="center"/>
          </w:tcPr>
          <w:p w14:paraId="36B6F2F4" w14:textId="0641A8F6" w:rsidR="00A86CA9" w:rsidRPr="001E13C4" w:rsidRDefault="008A63C2" w:rsidP="00465D14">
            <w:pPr>
              <w:rPr>
                <w:rFonts w:cstheme="minorHAnsi"/>
                <w:strike/>
              </w:rPr>
            </w:pPr>
            <w:r>
              <w:t>P6S_WK</w:t>
            </w:r>
          </w:p>
        </w:tc>
      </w:tr>
      <w:tr w:rsidR="001A40A3" w:rsidRPr="00465D14" w14:paraId="0384B0EE" w14:textId="77777777" w:rsidTr="00010C05">
        <w:tblPrEx>
          <w:shd w:val="clear" w:color="auto" w:fill="auto"/>
        </w:tblPrEx>
        <w:trPr>
          <w:trHeight w:val="293"/>
        </w:trPr>
        <w:tc>
          <w:tcPr>
            <w:tcW w:w="964" w:type="dxa"/>
            <w:tcBorders>
              <w:left w:val="single" w:sz="8" w:space="0" w:color="auto"/>
            </w:tcBorders>
            <w:vAlign w:val="center"/>
          </w:tcPr>
          <w:p w14:paraId="63960174" w14:textId="242BBECD" w:rsidR="001A40A3" w:rsidRPr="008A63C2" w:rsidRDefault="000A31B1" w:rsidP="00EA1C6F">
            <w:pPr>
              <w:rPr>
                <w:rFonts w:cstheme="minorHAnsi"/>
              </w:rPr>
            </w:pPr>
            <w:r w:rsidRPr="008A63C2">
              <w:rPr>
                <w:rFonts w:cstheme="minorHAnsi"/>
              </w:rPr>
              <w:t>W02</w:t>
            </w:r>
          </w:p>
        </w:tc>
        <w:tc>
          <w:tcPr>
            <w:tcW w:w="6237" w:type="dxa"/>
            <w:vAlign w:val="center"/>
          </w:tcPr>
          <w:p w14:paraId="0CC29F0D" w14:textId="05BBC689" w:rsidR="001A40A3" w:rsidRPr="008A63C2" w:rsidRDefault="008A63C2" w:rsidP="00EA1C6F">
            <w:pPr>
              <w:pStyle w:val="Akapitzlist"/>
              <w:ind w:left="0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8A63C2"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Ma wiedzę na temat kultury, sztuki </w:t>
            </w:r>
            <w:r>
              <w:rPr>
                <w:rFonts w:asciiTheme="minorHAnsi" w:hAnsiTheme="minorHAnsi" w:cstheme="minorHAnsi"/>
                <w:iCs/>
                <w:sz w:val="22"/>
                <w:szCs w:val="22"/>
              </w:rPr>
              <w:t>współczesnej, masowej  i wie jak tą wiedzę wykorzystać do organizowania eventu</w:t>
            </w:r>
          </w:p>
        </w:tc>
        <w:tc>
          <w:tcPr>
            <w:tcW w:w="1701" w:type="dxa"/>
            <w:vAlign w:val="center"/>
          </w:tcPr>
          <w:p w14:paraId="215C7C62" w14:textId="5EDD44B4" w:rsidR="001A40A3" w:rsidRPr="001E13C4" w:rsidRDefault="008A63C2" w:rsidP="00EA1C6F">
            <w:pPr>
              <w:rPr>
                <w:rFonts w:cstheme="minorHAnsi"/>
                <w:strike/>
              </w:rPr>
            </w:pPr>
            <w:r>
              <w:t>K_W12</w:t>
            </w:r>
          </w:p>
        </w:tc>
        <w:tc>
          <w:tcPr>
            <w:tcW w:w="1730" w:type="dxa"/>
            <w:tcBorders>
              <w:right w:val="single" w:sz="8" w:space="0" w:color="auto"/>
            </w:tcBorders>
            <w:vAlign w:val="center"/>
          </w:tcPr>
          <w:p w14:paraId="741C7A17" w14:textId="21D6C8A8" w:rsidR="001A40A3" w:rsidRPr="001E13C4" w:rsidRDefault="008A63C2" w:rsidP="00EA1C6F">
            <w:pPr>
              <w:rPr>
                <w:rFonts w:cstheme="minorHAnsi"/>
                <w:strike/>
              </w:rPr>
            </w:pPr>
            <w:r>
              <w:t>P6S_WK</w:t>
            </w:r>
          </w:p>
        </w:tc>
      </w:tr>
      <w:tr w:rsidR="001A40A3" w:rsidRPr="00442ED9" w14:paraId="75C94F45" w14:textId="77777777" w:rsidTr="00010C05">
        <w:tblPrEx>
          <w:shd w:val="clear" w:color="auto" w:fill="auto"/>
        </w:tblPrEx>
        <w:trPr>
          <w:trHeight w:val="293"/>
        </w:trPr>
        <w:tc>
          <w:tcPr>
            <w:tcW w:w="964" w:type="dxa"/>
            <w:tcBorders>
              <w:left w:val="single" w:sz="8" w:space="0" w:color="auto"/>
            </w:tcBorders>
            <w:vAlign w:val="center"/>
          </w:tcPr>
          <w:p w14:paraId="14845595" w14:textId="47C9AE09" w:rsidR="001A40A3" w:rsidRPr="00442ED9" w:rsidRDefault="00442ED9" w:rsidP="00EA1C6F">
            <w:pPr>
              <w:rPr>
                <w:rFonts w:cstheme="minorHAnsi"/>
              </w:rPr>
            </w:pPr>
            <w:r w:rsidRPr="00442ED9">
              <w:rPr>
                <w:rFonts w:cstheme="minorHAnsi"/>
              </w:rPr>
              <w:t>W03</w:t>
            </w:r>
          </w:p>
        </w:tc>
        <w:tc>
          <w:tcPr>
            <w:tcW w:w="6237" w:type="dxa"/>
            <w:vAlign w:val="center"/>
          </w:tcPr>
          <w:p w14:paraId="33D3F4AB" w14:textId="335C20A6" w:rsidR="001A40A3" w:rsidRPr="00442ED9" w:rsidRDefault="00442ED9" w:rsidP="00EA1C6F">
            <w:pPr>
              <w:pStyle w:val="Akapitzlist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442ED9">
              <w:rPr>
                <w:rFonts w:asciiTheme="minorHAnsi" w:hAnsiTheme="minorHAnsi" w:cstheme="minorHAnsi"/>
                <w:sz w:val="22"/>
                <w:szCs w:val="22"/>
              </w:rPr>
              <w:t xml:space="preserve">Zauważa związki między promocją regionu, biznesem, gospodarką a działalnością turystyczną, </w:t>
            </w:r>
          </w:p>
        </w:tc>
        <w:tc>
          <w:tcPr>
            <w:tcW w:w="1701" w:type="dxa"/>
            <w:vAlign w:val="center"/>
          </w:tcPr>
          <w:p w14:paraId="655E1F28" w14:textId="61AF3108" w:rsidR="001A40A3" w:rsidRPr="00442ED9" w:rsidRDefault="00442ED9" w:rsidP="00EA1C6F">
            <w:pPr>
              <w:rPr>
                <w:rFonts w:cstheme="minorHAnsi"/>
              </w:rPr>
            </w:pPr>
            <w:r>
              <w:t>K_W20</w:t>
            </w:r>
          </w:p>
        </w:tc>
        <w:tc>
          <w:tcPr>
            <w:tcW w:w="1730" w:type="dxa"/>
            <w:tcBorders>
              <w:right w:val="single" w:sz="8" w:space="0" w:color="auto"/>
            </w:tcBorders>
            <w:vAlign w:val="center"/>
          </w:tcPr>
          <w:p w14:paraId="66DE35F8" w14:textId="4DAB68E1" w:rsidR="001A40A3" w:rsidRPr="00442ED9" w:rsidRDefault="00442ED9" w:rsidP="00EA1C6F">
            <w:pPr>
              <w:rPr>
                <w:rFonts w:cstheme="minorHAnsi"/>
                <w:color w:val="000000"/>
              </w:rPr>
            </w:pPr>
            <w:r>
              <w:t>P6S_WK</w:t>
            </w:r>
          </w:p>
        </w:tc>
      </w:tr>
      <w:tr w:rsidR="00F919B1" w:rsidRPr="00465D14" w14:paraId="7406346F" w14:textId="77777777" w:rsidTr="008B69F3">
        <w:tblPrEx>
          <w:shd w:val="clear" w:color="auto" w:fill="auto"/>
        </w:tblPrEx>
        <w:trPr>
          <w:trHeight w:val="484"/>
        </w:trPr>
        <w:tc>
          <w:tcPr>
            <w:tcW w:w="10632" w:type="dxa"/>
            <w:gridSpan w:val="4"/>
            <w:tcBorders>
              <w:left w:val="single" w:sz="8" w:space="0" w:color="auto"/>
              <w:right w:val="single" w:sz="8" w:space="0" w:color="auto"/>
            </w:tcBorders>
          </w:tcPr>
          <w:p w14:paraId="46F304A6" w14:textId="77777777" w:rsidR="00F919B1" w:rsidRPr="008A63C2" w:rsidRDefault="00F919B1" w:rsidP="00465D14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8A63C2">
              <w:rPr>
                <w:rFonts w:cstheme="minorHAnsi"/>
                <w:b/>
                <w:sz w:val="28"/>
                <w:szCs w:val="28"/>
              </w:rPr>
              <w:t>W zakresie umiejętności</w:t>
            </w:r>
          </w:p>
        </w:tc>
      </w:tr>
      <w:tr w:rsidR="00045D2D" w:rsidRPr="00465D14" w14:paraId="5B446DCE" w14:textId="77777777" w:rsidTr="00010C05">
        <w:tblPrEx>
          <w:shd w:val="clear" w:color="auto" w:fill="auto"/>
        </w:tblPrEx>
        <w:trPr>
          <w:trHeight w:val="293"/>
        </w:trPr>
        <w:tc>
          <w:tcPr>
            <w:tcW w:w="964" w:type="dxa"/>
            <w:tcBorders>
              <w:left w:val="single" w:sz="8" w:space="0" w:color="auto"/>
            </w:tcBorders>
            <w:vAlign w:val="center"/>
          </w:tcPr>
          <w:p w14:paraId="2D168840" w14:textId="6851B61B" w:rsidR="002A32F7" w:rsidRPr="008A63C2" w:rsidRDefault="000A31B1" w:rsidP="00465D14">
            <w:pPr>
              <w:rPr>
                <w:rFonts w:cstheme="minorHAnsi"/>
              </w:rPr>
            </w:pPr>
            <w:r w:rsidRPr="008A63C2">
              <w:rPr>
                <w:rFonts w:cstheme="minorHAnsi"/>
              </w:rPr>
              <w:t>U01</w:t>
            </w:r>
          </w:p>
        </w:tc>
        <w:tc>
          <w:tcPr>
            <w:tcW w:w="6237" w:type="dxa"/>
            <w:vAlign w:val="center"/>
          </w:tcPr>
          <w:p w14:paraId="5475D7E4" w14:textId="776F2C89" w:rsidR="002A32F7" w:rsidRPr="00BB1B97" w:rsidRDefault="00BB1B97" w:rsidP="00465D14">
            <w:pPr>
              <w:jc w:val="both"/>
              <w:rPr>
                <w:rFonts w:cstheme="minorHAnsi"/>
              </w:rPr>
            </w:pPr>
            <w:r w:rsidRPr="00BB1B97">
              <w:rPr>
                <w:rFonts w:cstheme="minorHAnsi"/>
              </w:rPr>
              <w:t xml:space="preserve">Umie zaplanować imprezę turystyczną dostosowaną do wieku, zainteresowań i oczekiwań klientów wykorzystując w tym celu </w:t>
            </w:r>
            <w:r>
              <w:rPr>
                <w:rFonts w:cstheme="minorHAnsi"/>
              </w:rPr>
              <w:t>walory antropogeniczne lub przyrodnicze miejsca oraz</w:t>
            </w:r>
            <w:r w:rsidR="006B3E12">
              <w:rPr>
                <w:rFonts w:cstheme="minorHAnsi"/>
              </w:rPr>
              <w:t xml:space="preserve"> aktualne</w:t>
            </w:r>
            <w:r>
              <w:rPr>
                <w:rFonts w:cstheme="minorHAnsi"/>
              </w:rPr>
              <w:t xml:space="preserve"> </w:t>
            </w:r>
            <w:r w:rsidR="006B3E12">
              <w:rPr>
                <w:rFonts w:cstheme="minorHAnsi"/>
              </w:rPr>
              <w:t>wydarzenia</w:t>
            </w:r>
            <w:r>
              <w:rPr>
                <w:rFonts w:cstheme="minorHAnsi"/>
              </w:rPr>
              <w:t xml:space="preserve"> społeczn</w:t>
            </w:r>
            <w:r w:rsidR="006B3E12">
              <w:rPr>
                <w:rFonts w:cstheme="minorHAnsi"/>
              </w:rPr>
              <w:t>o-kulturalne</w:t>
            </w:r>
            <w:r>
              <w:rPr>
                <w:rFonts w:cstheme="minorHAnsi"/>
              </w:rPr>
              <w:t xml:space="preserve"> </w:t>
            </w:r>
          </w:p>
        </w:tc>
        <w:tc>
          <w:tcPr>
            <w:tcW w:w="1701" w:type="dxa"/>
            <w:vAlign w:val="center"/>
          </w:tcPr>
          <w:p w14:paraId="1E71D64E" w14:textId="77777777" w:rsidR="002A32F7" w:rsidRDefault="006B3E12" w:rsidP="00465D14">
            <w:r>
              <w:t>K_U03</w:t>
            </w:r>
          </w:p>
          <w:p w14:paraId="47E81B19" w14:textId="2E619B60" w:rsidR="006B3E12" w:rsidRPr="001E13C4" w:rsidRDefault="006B3E12" w:rsidP="00465D14">
            <w:pPr>
              <w:rPr>
                <w:rFonts w:cstheme="minorHAnsi"/>
                <w:strike/>
              </w:rPr>
            </w:pPr>
            <w:r>
              <w:t>K_U10</w:t>
            </w:r>
          </w:p>
        </w:tc>
        <w:tc>
          <w:tcPr>
            <w:tcW w:w="1730" w:type="dxa"/>
            <w:tcBorders>
              <w:right w:val="single" w:sz="8" w:space="0" w:color="auto"/>
            </w:tcBorders>
            <w:vAlign w:val="center"/>
          </w:tcPr>
          <w:p w14:paraId="3380DE42" w14:textId="77777777" w:rsidR="002A32F7" w:rsidRDefault="006B3E12" w:rsidP="00465D14">
            <w:r>
              <w:t>P6S_UO</w:t>
            </w:r>
          </w:p>
          <w:p w14:paraId="2E645CAF" w14:textId="1C4E1143" w:rsidR="006B3E12" w:rsidRPr="001E13C4" w:rsidRDefault="006B3E12" w:rsidP="00465D14">
            <w:pPr>
              <w:rPr>
                <w:rFonts w:cstheme="minorHAnsi"/>
                <w:strike/>
              </w:rPr>
            </w:pPr>
            <w:r>
              <w:t>P6S_UW</w:t>
            </w:r>
          </w:p>
        </w:tc>
      </w:tr>
      <w:tr w:rsidR="00F919B1" w:rsidRPr="00465D14" w14:paraId="70117F61" w14:textId="77777777" w:rsidTr="008B69F3">
        <w:tblPrEx>
          <w:shd w:val="clear" w:color="auto" w:fill="auto"/>
        </w:tblPrEx>
        <w:trPr>
          <w:trHeight w:val="572"/>
        </w:trPr>
        <w:tc>
          <w:tcPr>
            <w:tcW w:w="10632" w:type="dxa"/>
            <w:gridSpan w:val="4"/>
            <w:tcBorders>
              <w:left w:val="single" w:sz="8" w:space="0" w:color="auto"/>
              <w:right w:val="single" w:sz="8" w:space="0" w:color="auto"/>
            </w:tcBorders>
          </w:tcPr>
          <w:p w14:paraId="0DFE4E60" w14:textId="77777777" w:rsidR="00F919B1" w:rsidRPr="008A63C2" w:rsidRDefault="00F919B1" w:rsidP="004C217F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8A63C2">
              <w:rPr>
                <w:rFonts w:cstheme="minorHAnsi"/>
                <w:b/>
                <w:sz w:val="28"/>
                <w:szCs w:val="28"/>
              </w:rPr>
              <w:t>W zakresie kompetencji społecznych</w:t>
            </w:r>
          </w:p>
        </w:tc>
      </w:tr>
      <w:tr w:rsidR="00045D2D" w:rsidRPr="00465D14" w14:paraId="3DB1BEA3" w14:textId="77777777" w:rsidTr="00010C05">
        <w:tblPrEx>
          <w:shd w:val="clear" w:color="auto" w:fill="auto"/>
        </w:tblPrEx>
        <w:trPr>
          <w:trHeight w:val="293"/>
        </w:trPr>
        <w:tc>
          <w:tcPr>
            <w:tcW w:w="964" w:type="dxa"/>
            <w:tcBorders>
              <w:left w:val="single" w:sz="8" w:space="0" w:color="auto"/>
            </w:tcBorders>
            <w:vAlign w:val="center"/>
          </w:tcPr>
          <w:p w14:paraId="6A50A984" w14:textId="0354E650" w:rsidR="002A32F7" w:rsidRPr="008A63C2" w:rsidRDefault="000A31B1" w:rsidP="00465D14">
            <w:pPr>
              <w:rPr>
                <w:rFonts w:cstheme="minorHAnsi"/>
              </w:rPr>
            </w:pPr>
            <w:r w:rsidRPr="008A63C2">
              <w:rPr>
                <w:rFonts w:cstheme="minorHAnsi"/>
              </w:rPr>
              <w:t>K01</w:t>
            </w:r>
          </w:p>
        </w:tc>
        <w:tc>
          <w:tcPr>
            <w:tcW w:w="6237" w:type="dxa"/>
            <w:vAlign w:val="center"/>
          </w:tcPr>
          <w:p w14:paraId="338421C4" w14:textId="0BAAEF40" w:rsidR="002A32F7" w:rsidRPr="006B3E12" w:rsidRDefault="006B3E12" w:rsidP="00465D14">
            <w:pPr>
              <w:jc w:val="both"/>
              <w:rPr>
                <w:rFonts w:cstheme="minorHAnsi"/>
              </w:rPr>
            </w:pPr>
            <w:r w:rsidRPr="006B3E12">
              <w:rPr>
                <w:rFonts w:cstheme="minorHAnsi"/>
              </w:rPr>
              <w:t>Wykazuje inicjatywę w samodzielnym podejmowaniu działań</w:t>
            </w:r>
            <w:r>
              <w:rPr>
                <w:rFonts w:cstheme="minorHAnsi"/>
              </w:rPr>
              <w:t>, jest kreatywny</w:t>
            </w:r>
          </w:p>
        </w:tc>
        <w:tc>
          <w:tcPr>
            <w:tcW w:w="1701" w:type="dxa"/>
            <w:vAlign w:val="center"/>
          </w:tcPr>
          <w:p w14:paraId="6F103CDC" w14:textId="1D7AD83E" w:rsidR="00C15058" w:rsidRPr="001E13C4" w:rsidRDefault="006B3E12" w:rsidP="00465D14">
            <w:pPr>
              <w:rPr>
                <w:rFonts w:cstheme="minorHAnsi"/>
                <w:strike/>
              </w:rPr>
            </w:pPr>
            <w:r>
              <w:t>K_K05</w:t>
            </w:r>
          </w:p>
        </w:tc>
        <w:tc>
          <w:tcPr>
            <w:tcW w:w="1730" w:type="dxa"/>
            <w:tcBorders>
              <w:right w:val="single" w:sz="8" w:space="0" w:color="auto"/>
            </w:tcBorders>
            <w:vAlign w:val="center"/>
          </w:tcPr>
          <w:p w14:paraId="5CFBA9E6" w14:textId="118A83A7" w:rsidR="00C15058" w:rsidRPr="001E13C4" w:rsidRDefault="006B3E12" w:rsidP="00465D14">
            <w:pPr>
              <w:rPr>
                <w:rFonts w:cstheme="minorHAnsi"/>
                <w:strike/>
              </w:rPr>
            </w:pPr>
            <w:r>
              <w:t>P6S_KK</w:t>
            </w:r>
          </w:p>
        </w:tc>
      </w:tr>
      <w:tr w:rsidR="00045D2D" w:rsidRPr="00465D14" w14:paraId="366ABC38" w14:textId="77777777" w:rsidTr="00010C05">
        <w:tblPrEx>
          <w:shd w:val="clear" w:color="auto" w:fill="auto"/>
        </w:tblPrEx>
        <w:trPr>
          <w:trHeight w:val="293"/>
        </w:trPr>
        <w:tc>
          <w:tcPr>
            <w:tcW w:w="964" w:type="dxa"/>
            <w:tcBorders>
              <w:left w:val="single" w:sz="8" w:space="0" w:color="auto"/>
            </w:tcBorders>
            <w:vAlign w:val="center"/>
          </w:tcPr>
          <w:p w14:paraId="66EB4423" w14:textId="55810465" w:rsidR="002A32F7" w:rsidRPr="008A63C2" w:rsidRDefault="000A31B1" w:rsidP="00465D14">
            <w:pPr>
              <w:rPr>
                <w:rFonts w:cstheme="minorHAnsi"/>
              </w:rPr>
            </w:pPr>
            <w:r w:rsidRPr="008A63C2">
              <w:rPr>
                <w:rFonts w:cstheme="minorHAnsi"/>
              </w:rPr>
              <w:t>K02</w:t>
            </w:r>
          </w:p>
        </w:tc>
        <w:tc>
          <w:tcPr>
            <w:tcW w:w="6237" w:type="dxa"/>
            <w:vAlign w:val="center"/>
          </w:tcPr>
          <w:p w14:paraId="6AA1D325" w14:textId="6F60C475" w:rsidR="002A32F7" w:rsidRPr="006B3E12" w:rsidRDefault="006B3E12" w:rsidP="00465D14">
            <w:pPr>
              <w:jc w:val="both"/>
              <w:rPr>
                <w:rFonts w:cstheme="minorHAnsi"/>
              </w:rPr>
            </w:pPr>
            <w:r w:rsidRPr="006B3E12">
              <w:rPr>
                <w:rFonts w:cstheme="minorHAnsi"/>
              </w:rPr>
              <w:t>Podejmuje trafne decyzje o priorytetach związanych z zarządzaniem i promocją w turystyce</w:t>
            </w:r>
          </w:p>
        </w:tc>
        <w:tc>
          <w:tcPr>
            <w:tcW w:w="1701" w:type="dxa"/>
            <w:vAlign w:val="center"/>
          </w:tcPr>
          <w:p w14:paraId="5D2E29E0" w14:textId="10A3E214" w:rsidR="002A32F7" w:rsidRPr="001E13C4" w:rsidRDefault="006B3E12" w:rsidP="00465D14">
            <w:pPr>
              <w:rPr>
                <w:rFonts w:cstheme="minorHAnsi"/>
                <w:strike/>
              </w:rPr>
            </w:pPr>
            <w:r>
              <w:t>K_K11</w:t>
            </w:r>
          </w:p>
        </w:tc>
        <w:tc>
          <w:tcPr>
            <w:tcW w:w="1730" w:type="dxa"/>
            <w:tcBorders>
              <w:right w:val="single" w:sz="8" w:space="0" w:color="auto"/>
            </w:tcBorders>
            <w:vAlign w:val="center"/>
          </w:tcPr>
          <w:p w14:paraId="4F0964BE" w14:textId="31F36445" w:rsidR="002A32F7" w:rsidRPr="001E13C4" w:rsidRDefault="006B3E12" w:rsidP="00465D14">
            <w:pPr>
              <w:rPr>
                <w:rFonts w:cstheme="minorHAnsi"/>
                <w:strike/>
              </w:rPr>
            </w:pPr>
            <w:r>
              <w:t>P6S_KK</w:t>
            </w:r>
          </w:p>
        </w:tc>
      </w:tr>
      <w:tr w:rsidR="00F919B1" w:rsidRPr="00465D14" w14:paraId="31B137F0" w14:textId="77777777" w:rsidTr="00010C05">
        <w:tblPrEx>
          <w:shd w:val="clear" w:color="auto" w:fill="auto"/>
        </w:tblPrEx>
        <w:trPr>
          <w:trHeight w:val="293"/>
        </w:trPr>
        <w:tc>
          <w:tcPr>
            <w:tcW w:w="964" w:type="dxa"/>
            <w:tcBorders>
              <w:left w:val="single" w:sz="8" w:space="0" w:color="auto"/>
            </w:tcBorders>
            <w:vAlign w:val="center"/>
          </w:tcPr>
          <w:p w14:paraId="37C3791A" w14:textId="77777777" w:rsidR="00F919B1" w:rsidRPr="008A63C2" w:rsidRDefault="00F919B1" w:rsidP="00465D14">
            <w:pPr>
              <w:rPr>
                <w:rFonts w:cstheme="minorHAnsi"/>
              </w:rPr>
            </w:pPr>
          </w:p>
        </w:tc>
        <w:tc>
          <w:tcPr>
            <w:tcW w:w="6237" w:type="dxa"/>
            <w:vAlign w:val="center"/>
          </w:tcPr>
          <w:p w14:paraId="61099C3B" w14:textId="77777777" w:rsidR="00F919B1" w:rsidRPr="001E13C4" w:rsidRDefault="00F919B1" w:rsidP="00465D14">
            <w:pPr>
              <w:jc w:val="both"/>
              <w:rPr>
                <w:rFonts w:cstheme="minorHAnsi"/>
                <w:strike/>
              </w:rPr>
            </w:pPr>
          </w:p>
        </w:tc>
        <w:tc>
          <w:tcPr>
            <w:tcW w:w="1701" w:type="dxa"/>
            <w:vAlign w:val="center"/>
          </w:tcPr>
          <w:p w14:paraId="48BB6FB4" w14:textId="77777777" w:rsidR="00F919B1" w:rsidRPr="001E13C4" w:rsidRDefault="00F919B1" w:rsidP="00465D14">
            <w:pPr>
              <w:rPr>
                <w:rFonts w:cstheme="minorHAnsi"/>
                <w:strike/>
              </w:rPr>
            </w:pPr>
          </w:p>
        </w:tc>
        <w:tc>
          <w:tcPr>
            <w:tcW w:w="1730" w:type="dxa"/>
            <w:tcBorders>
              <w:right w:val="single" w:sz="8" w:space="0" w:color="auto"/>
            </w:tcBorders>
            <w:vAlign w:val="center"/>
          </w:tcPr>
          <w:p w14:paraId="59B93849" w14:textId="77777777" w:rsidR="00F919B1" w:rsidRPr="001E13C4" w:rsidRDefault="00F919B1" w:rsidP="00465D14">
            <w:pPr>
              <w:rPr>
                <w:rFonts w:cstheme="minorHAnsi"/>
                <w:strike/>
              </w:rPr>
            </w:pPr>
          </w:p>
        </w:tc>
      </w:tr>
    </w:tbl>
    <w:p w14:paraId="76BBCFD8" w14:textId="77777777" w:rsidR="00060902" w:rsidRPr="00465D14" w:rsidRDefault="00060902" w:rsidP="00465D14">
      <w:pPr>
        <w:spacing w:after="0" w:line="240" w:lineRule="auto"/>
        <w:rPr>
          <w:rFonts w:cstheme="minorHAnsi"/>
        </w:rPr>
      </w:pPr>
    </w:p>
    <w:tbl>
      <w:tblPr>
        <w:tblStyle w:val="Tabela-Siatka"/>
        <w:tblW w:w="10632" w:type="dxa"/>
        <w:tblInd w:w="-57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0632"/>
      </w:tblGrid>
      <w:tr w:rsidR="00060902" w:rsidRPr="00465D14" w14:paraId="092901DF" w14:textId="77777777" w:rsidTr="00923C39">
        <w:tc>
          <w:tcPr>
            <w:tcW w:w="10632" w:type="dxa"/>
            <w:shd w:val="clear" w:color="auto" w:fill="A6A6A6" w:themeFill="background1" w:themeFillShade="A6"/>
          </w:tcPr>
          <w:p w14:paraId="1E21939F" w14:textId="77777777" w:rsidR="00060902" w:rsidRPr="006002D1" w:rsidRDefault="00060902" w:rsidP="00465D14">
            <w:pPr>
              <w:rPr>
                <w:rFonts w:cstheme="minorHAnsi"/>
                <w:b/>
                <w:sz w:val="24"/>
                <w:szCs w:val="24"/>
              </w:rPr>
            </w:pPr>
            <w:r w:rsidRPr="006002D1">
              <w:rPr>
                <w:rFonts w:cstheme="minorHAnsi"/>
                <w:b/>
                <w:sz w:val="24"/>
                <w:szCs w:val="24"/>
              </w:rPr>
              <w:t>Stosowane metody dydaktyczne</w:t>
            </w:r>
          </w:p>
        </w:tc>
      </w:tr>
      <w:tr w:rsidR="00060902" w:rsidRPr="00465D14" w14:paraId="0B6E0320" w14:textId="77777777" w:rsidTr="00A605AA">
        <w:trPr>
          <w:trHeight w:val="381"/>
        </w:trPr>
        <w:tc>
          <w:tcPr>
            <w:tcW w:w="10632" w:type="dxa"/>
          </w:tcPr>
          <w:p w14:paraId="1ED843E2" w14:textId="77777777" w:rsidR="00EE0A9F" w:rsidRPr="00550FCF" w:rsidRDefault="00EE0A9F" w:rsidP="00EE0A9F">
            <w:pPr>
              <w:widowControl w:val="0"/>
              <w:autoSpaceDE w:val="0"/>
              <w:autoSpaceDN w:val="0"/>
              <w:adjustRightInd w:val="0"/>
              <w:rPr>
                <w:rFonts w:cstheme="minorHAnsi"/>
              </w:rPr>
            </w:pPr>
            <w:r w:rsidRPr="00550FCF">
              <w:rPr>
                <w:rFonts w:cstheme="minorHAnsi"/>
                <w:bCs/>
              </w:rPr>
              <w:t xml:space="preserve">Wykład: </w:t>
            </w:r>
            <w:r w:rsidRPr="00550FCF">
              <w:rPr>
                <w:rFonts w:cstheme="minorHAnsi"/>
              </w:rPr>
              <w:t>Wykład tradycyjny, wykład z wykorzystaniem technik multimedialnych, wykład aktywny (wykorzystanie dyskusji).</w:t>
            </w:r>
          </w:p>
          <w:p w14:paraId="053989F4" w14:textId="77777777" w:rsidR="00060902" w:rsidRPr="00A3499D" w:rsidRDefault="00060902" w:rsidP="00342B86">
            <w:pPr>
              <w:jc w:val="both"/>
              <w:rPr>
                <w:rFonts w:cstheme="minorHAnsi"/>
                <w:b/>
                <w:sz w:val="24"/>
                <w:szCs w:val="24"/>
              </w:rPr>
            </w:pPr>
          </w:p>
        </w:tc>
      </w:tr>
    </w:tbl>
    <w:p w14:paraId="167A9FEB" w14:textId="77777777" w:rsidR="00060902" w:rsidRPr="00465D14" w:rsidRDefault="00060902" w:rsidP="00465D14">
      <w:pPr>
        <w:spacing w:after="0" w:line="240" w:lineRule="auto"/>
        <w:rPr>
          <w:rFonts w:cstheme="minorHAnsi"/>
        </w:rPr>
      </w:pPr>
    </w:p>
    <w:tbl>
      <w:tblPr>
        <w:tblStyle w:val="Tabela-Siatka"/>
        <w:tblW w:w="10632" w:type="dxa"/>
        <w:tblInd w:w="-57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10632"/>
      </w:tblGrid>
      <w:tr w:rsidR="00060902" w:rsidRPr="00465D14" w14:paraId="6A53C8F6" w14:textId="77777777" w:rsidTr="00923C39">
        <w:tc>
          <w:tcPr>
            <w:tcW w:w="10632" w:type="dxa"/>
            <w:shd w:val="clear" w:color="auto" w:fill="A6A6A6" w:themeFill="background1" w:themeFillShade="A6"/>
          </w:tcPr>
          <w:p w14:paraId="7955C42C" w14:textId="59311E97" w:rsidR="00060902" w:rsidRPr="00EB5C47" w:rsidRDefault="00060902" w:rsidP="00465D14">
            <w:pPr>
              <w:rPr>
                <w:rFonts w:cstheme="minorHAnsi"/>
                <w:b/>
                <w:sz w:val="24"/>
                <w:szCs w:val="24"/>
              </w:rPr>
            </w:pPr>
            <w:r w:rsidRPr="00EB5C47">
              <w:rPr>
                <w:rFonts w:cstheme="minorHAnsi"/>
                <w:b/>
                <w:sz w:val="24"/>
                <w:szCs w:val="24"/>
              </w:rPr>
              <w:t xml:space="preserve">Metody sprawdzania i kryteria oceny efektów </w:t>
            </w:r>
            <w:r w:rsidR="009209D6">
              <w:rPr>
                <w:rFonts w:cstheme="minorHAnsi"/>
                <w:b/>
                <w:sz w:val="24"/>
                <w:szCs w:val="24"/>
              </w:rPr>
              <w:t>uczenia się</w:t>
            </w:r>
            <w:r w:rsidRPr="00EB5C47">
              <w:rPr>
                <w:rFonts w:cstheme="minorHAnsi"/>
                <w:b/>
                <w:sz w:val="24"/>
                <w:szCs w:val="24"/>
              </w:rPr>
              <w:t xml:space="preserve"> uzyskanych przez studentów</w:t>
            </w:r>
          </w:p>
        </w:tc>
      </w:tr>
      <w:tr w:rsidR="00A86CA9" w:rsidRPr="00465D14" w14:paraId="715B8543" w14:textId="77777777" w:rsidTr="00A605AA">
        <w:trPr>
          <w:trHeight w:val="2702"/>
        </w:trPr>
        <w:tc>
          <w:tcPr>
            <w:tcW w:w="10632" w:type="dxa"/>
          </w:tcPr>
          <w:p w14:paraId="7F46B456" w14:textId="75BB82F0" w:rsidR="00EE0A9F" w:rsidRDefault="00EE0A9F" w:rsidP="00EE0A9F">
            <w:r>
              <w:lastRenderedPageBreak/>
              <w:t>Metody weryfikacji efektów uczenia się: obserwacja studenta, dyskusja, praca semestralna zaliczeniowa pisemna i ustna, grupowa</w:t>
            </w:r>
          </w:p>
          <w:p w14:paraId="56813ED4" w14:textId="77777777" w:rsidR="00EE0A9F" w:rsidRDefault="00EE0A9F" w:rsidP="00EE0A9F">
            <w:r>
              <w:t>Ocena:</w:t>
            </w:r>
          </w:p>
          <w:p w14:paraId="375420F6" w14:textId="77777777" w:rsidR="00EE0A9F" w:rsidRDefault="00EE0A9F" w:rsidP="00EE0A9F">
            <w:r>
              <w:t>2.0 – student nie osiągnął wymaganych efektów uczenia się (punkty poniżej 50%)</w:t>
            </w:r>
          </w:p>
          <w:p w14:paraId="31813DF5" w14:textId="77777777" w:rsidR="00EE0A9F" w:rsidRDefault="00EE0A9F" w:rsidP="00EE0A9F">
            <w:r>
              <w:t>3.0 – student osiągnął efekty uczenia się w stopniu dostatecznym (punktacja 51-60%)</w:t>
            </w:r>
          </w:p>
          <w:p w14:paraId="4632A982" w14:textId="77777777" w:rsidR="00EE0A9F" w:rsidRDefault="00EE0A9F" w:rsidP="00EE0A9F">
            <w:r>
              <w:t>3.5 -  student osiągnął efekty uczenia się w stopniu dostatecznym plus (punktacja 61 – 70%)</w:t>
            </w:r>
          </w:p>
          <w:p w14:paraId="209DC156" w14:textId="77777777" w:rsidR="00EE0A9F" w:rsidRDefault="00EE0A9F" w:rsidP="00EE0A9F">
            <w:r>
              <w:t>4.0  - student osiągnął efekty uczenia się w stopniu dobrym (punktacja 71 – 80%)</w:t>
            </w:r>
          </w:p>
          <w:p w14:paraId="5F0EC34D" w14:textId="77777777" w:rsidR="00EE0A9F" w:rsidRDefault="00EE0A9F" w:rsidP="00EE0A9F">
            <w:r>
              <w:t>4.5 - student osiągnął efekty uczenia się w stopniu dobry plus (punktacja 81 – 90%)</w:t>
            </w:r>
          </w:p>
          <w:p w14:paraId="2B5184AC" w14:textId="5467509D" w:rsidR="00A86CA9" w:rsidRPr="00503A23" w:rsidRDefault="00EE0A9F" w:rsidP="002C5AB3">
            <w:r>
              <w:t>5.0 - student osiągnął efekty uczenia się w stopniu bardzo dobrym (punktacja 91-100%)</w:t>
            </w:r>
          </w:p>
        </w:tc>
      </w:tr>
    </w:tbl>
    <w:p w14:paraId="5F143FD1" w14:textId="77777777" w:rsidR="00060902" w:rsidRPr="00465D14" w:rsidRDefault="00060902" w:rsidP="00465D14">
      <w:pPr>
        <w:spacing w:after="0" w:line="240" w:lineRule="auto"/>
        <w:rPr>
          <w:rFonts w:cstheme="minorHAnsi"/>
        </w:rPr>
      </w:pPr>
    </w:p>
    <w:tbl>
      <w:tblPr>
        <w:tblStyle w:val="Tabela-Siatka"/>
        <w:tblW w:w="10632" w:type="dxa"/>
        <w:tblInd w:w="-5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415"/>
        <w:gridCol w:w="9193"/>
        <w:gridCol w:w="1024"/>
      </w:tblGrid>
      <w:tr w:rsidR="00AC41D6" w:rsidRPr="00465D14" w14:paraId="1E7D01DB" w14:textId="77777777" w:rsidTr="00A85687">
        <w:trPr>
          <w:trHeight w:val="683"/>
        </w:trPr>
        <w:tc>
          <w:tcPr>
            <w:tcW w:w="960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A6A6A6" w:themeFill="background1" w:themeFillShade="A6"/>
            <w:vAlign w:val="center"/>
          </w:tcPr>
          <w:bookmarkEnd w:id="0"/>
          <w:p w14:paraId="26E12518" w14:textId="7FA184AF" w:rsidR="00AC41D6" w:rsidRPr="00C01CE3" w:rsidRDefault="00AC41D6" w:rsidP="00307A09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C01CE3">
              <w:rPr>
                <w:rFonts w:cstheme="minorHAnsi"/>
                <w:b/>
                <w:sz w:val="24"/>
                <w:szCs w:val="24"/>
              </w:rPr>
              <w:t xml:space="preserve">Treści </w:t>
            </w:r>
            <w:r w:rsidR="00A85687">
              <w:rPr>
                <w:rFonts w:cstheme="minorHAnsi"/>
                <w:b/>
                <w:sz w:val="24"/>
                <w:szCs w:val="24"/>
              </w:rPr>
              <w:t>programowe</w:t>
            </w:r>
            <w:r w:rsidR="009209D6">
              <w:rPr>
                <w:rFonts w:cstheme="minorHAnsi"/>
                <w:b/>
                <w:sz w:val="24"/>
                <w:szCs w:val="24"/>
              </w:rPr>
              <w:t xml:space="preserve"> przedmiotu</w:t>
            </w:r>
            <w:r w:rsidRPr="00C01CE3">
              <w:rPr>
                <w:rFonts w:cstheme="minorHAnsi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024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</w:tcPr>
          <w:p w14:paraId="2658E056" w14:textId="77777777" w:rsidR="00AC41D6" w:rsidRPr="00C01CE3" w:rsidRDefault="00613C98" w:rsidP="00465D14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C01CE3">
              <w:rPr>
                <w:rFonts w:cstheme="minorHAnsi"/>
                <w:b/>
                <w:sz w:val="24"/>
                <w:szCs w:val="24"/>
              </w:rPr>
              <w:t>G</w:t>
            </w:r>
            <w:r w:rsidR="00E00C05" w:rsidRPr="00C01CE3">
              <w:rPr>
                <w:rFonts w:cstheme="minorHAnsi"/>
                <w:b/>
                <w:sz w:val="24"/>
                <w:szCs w:val="24"/>
              </w:rPr>
              <w:t>odzin</w:t>
            </w:r>
            <w:r w:rsidRPr="00C01CE3">
              <w:rPr>
                <w:rFonts w:cstheme="minorHAnsi"/>
                <w:b/>
                <w:sz w:val="24"/>
                <w:szCs w:val="24"/>
              </w:rPr>
              <w:t>y</w:t>
            </w:r>
          </w:p>
          <w:p w14:paraId="3AA31C2F" w14:textId="77777777" w:rsidR="00613C98" w:rsidRPr="00C01CE3" w:rsidRDefault="00613C98" w:rsidP="00465D14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C01CE3">
              <w:rPr>
                <w:rFonts w:cstheme="minorHAnsi"/>
                <w:b/>
                <w:sz w:val="24"/>
                <w:szCs w:val="24"/>
              </w:rPr>
              <w:t>ST/NST</w:t>
            </w:r>
          </w:p>
        </w:tc>
      </w:tr>
      <w:tr w:rsidR="00C10DC1" w:rsidRPr="00465D14" w14:paraId="24342A92" w14:textId="77777777" w:rsidTr="00A85687">
        <w:tblPrEx>
          <w:shd w:val="clear" w:color="auto" w:fill="auto"/>
        </w:tblPrEx>
        <w:trPr>
          <w:trHeight w:val="734"/>
        </w:trPr>
        <w:tc>
          <w:tcPr>
            <w:tcW w:w="415" w:type="dxa"/>
            <w:tcBorders>
              <w:top w:val="single" w:sz="8" w:space="0" w:color="auto"/>
              <w:left w:val="single" w:sz="8" w:space="0" w:color="auto"/>
            </w:tcBorders>
          </w:tcPr>
          <w:p w14:paraId="3CBCECAD" w14:textId="2F554504" w:rsidR="00C10DC1" w:rsidRPr="00A85687" w:rsidRDefault="00C10DC1" w:rsidP="00A85687">
            <w:pPr>
              <w:pStyle w:val="Akapitzlist"/>
              <w:numPr>
                <w:ilvl w:val="0"/>
                <w:numId w:val="26"/>
              </w:numPr>
              <w:rPr>
                <w:rFonts w:cstheme="minorHAnsi"/>
              </w:rPr>
            </w:pPr>
          </w:p>
        </w:tc>
        <w:tc>
          <w:tcPr>
            <w:tcW w:w="9193" w:type="dxa"/>
            <w:tcBorders>
              <w:top w:val="single" w:sz="8" w:space="0" w:color="auto"/>
            </w:tcBorders>
          </w:tcPr>
          <w:p w14:paraId="6483297E" w14:textId="77777777" w:rsidR="00C10DC1" w:rsidRDefault="00A85687" w:rsidP="00A86CA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 xml:space="preserve">Wykład: </w:t>
            </w:r>
          </w:p>
          <w:p w14:paraId="073104B9" w14:textId="4CB5F605" w:rsidR="00A85687" w:rsidRDefault="008D38F5" w:rsidP="00A86CA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Rozwój turystyki eventowej w Polsce</w:t>
            </w:r>
          </w:p>
          <w:p w14:paraId="7BABEC90" w14:textId="37822CD2" w:rsidR="008D38F5" w:rsidRDefault="008D38F5" w:rsidP="00A86CA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Rozwój turystyki eventowej na Świecie</w:t>
            </w:r>
          </w:p>
          <w:p w14:paraId="17FE479D" w14:textId="0B6A3579" w:rsidR="008D38F5" w:rsidRDefault="008D38F5" w:rsidP="00A86CA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Festiwale muzyczne, festiwale teatralne, festiwale artystyczne</w:t>
            </w:r>
          </w:p>
          <w:p w14:paraId="0492189C" w14:textId="6AE03737" w:rsidR="008D38F5" w:rsidRDefault="008D38F5" w:rsidP="00A86CA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Zjawiska kultury powszechnej, masowej i ich związek z eventem</w:t>
            </w:r>
            <w:r w:rsidR="008A63C2">
              <w:rPr>
                <w:rFonts w:eastAsia="Calibri" w:cstheme="minorHAnsi"/>
              </w:rPr>
              <w:t xml:space="preserve"> </w:t>
            </w:r>
          </w:p>
          <w:p w14:paraId="36B33A88" w14:textId="53AD01FA" w:rsidR="008A63C2" w:rsidRDefault="008A63C2" w:rsidP="00A86CA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Eventy sportowe w Polsce i na Świecie</w:t>
            </w:r>
          </w:p>
          <w:p w14:paraId="492EF82E" w14:textId="77777777" w:rsidR="00A85687" w:rsidRDefault="00A85687" w:rsidP="00A86CA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eastAsia="Calibri" w:cstheme="minorHAnsi"/>
              </w:rPr>
            </w:pPr>
          </w:p>
          <w:p w14:paraId="36D07294" w14:textId="7E8ED930" w:rsidR="00A85687" w:rsidRPr="00A85687" w:rsidRDefault="00A85687" w:rsidP="00A86CA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eastAsia="Calibri" w:cstheme="minorHAnsi"/>
              </w:rPr>
            </w:pPr>
          </w:p>
        </w:tc>
        <w:tc>
          <w:tcPr>
            <w:tcW w:w="1024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75C86769" w14:textId="21B81FEB" w:rsidR="00C10DC1" w:rsidRPr="008A63C2" w:rsidRDefault="008A63C2" w:rsidP="00465D14">
            <w:pPr>
              <w:jc w:val="center"/>
              <w:rPr>
                <w:rFonts w:cstheme="minorHAnsi"/>
              </w:rPr>
            </w:pPr>
            <w:r w:rsidRPr="008A63C2">
              <w:rPr>
                <w:rFonts w:cstheme="minorHAnsi"/>
              </w:rPr>
              <w:t>26/</w:t>
            </w:r>
            <w:r w:rsidR="008D3D13">
              <w:rPr>
                <w:rFonts w:cstheme="minorHAnsi"/>
              </w:rPr>
              <w:t>13</w:t>
            </w:r>
          </w:p>
        </w:tc>
      </w:tr>
      <w:tr w:rsidR="00AC41D6" w:rsidRPr="00465D14" w14:paraId="70A21B7C" w14:textId="77777777" w:rsidTr="00923C39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  <w:shd w:val="clear" w:color="auto" w:fill="auto"/>
        </w:tblPrEx>
        <w:tc>
          <w:tcPr>
            <w:tcW w:w="10632" w:type="dxa"/>
            <w:gridSpan w:val="3"/>
            <w:shd w:val="clear" w:color="auto" w:fill="A6A6A6" w:themeFill="background1" w:themeFillShade="A6"/>
          </w:tcPr>
          <w:p w14:paraId="77F44258" w14:textId="70DDF427" w:rsidR="00AC41D6" w:rsidRPr="00E96807" w:rsidRDefault="00AC41D6" w:rsidP="00307A09">
            <w:pPr>
              <w:rPr>
                <w:rFonts w:cstheme="minorHAnsi"/>
                <w:b/>
                <w:sz w:val="24"/>
                <w:szCs w:val="24"/>
              </w:rPr>
            </w:pPr>
            <w:r w:rsidRPr="00E96807">
              <w:rPr>
                <w:rFonts w:cstheme="minorHAnsi"/>
                <w:b/>
                <w:sz w:val="24"/>
                <w:szCs w:val="24"/>
              </w:rPr>
              <w:t xml:space="preserve">Forma i warunki zaliczenia </w:t>
            </w:r>
            <w:r w:rsidR="009209D6">
              <w:rPr>
                <w:rFonts w:cstheme="minorHAnsi"/>
                <w:b/>
                <w:sz w:val="24"/>
                <w:szCs w:val="24"/>
              </w:rPr>
              <w:t>przedmiotu</w:t>
            </w:r>
            <w:r w:rsidRPr="00E96807">
              <w:rPr>
                <w:rFonts w:cstheme="minorHAnsi"/>
                <w:b/>
                <w:sz w:val="24"/>
                <w:szCs w:val="24"/>
              </w:rPr>
              <w:t>, w tym zasady dopuszczenia do egzaminu, zaliczenia</w:t>
            </w:r>
          </w:p>
        </w:tc>
      </w:tr>
      <w:tr w:rsidR="00AC41D6" w:rsidRPr="00465D14" w14:paraId="6337F2CB" w14:textId="77777777" w:rsidTr="00A605AA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  <w:shd w:val="clear" w:color="auto" w:fill="auto"/>
        </w:tblPrEx>
        <w:trPr>
          <w:trHeight w:val="1507"/>
        </w:trPr>
        <w:tc>
          <w:tcPr>
            <w:tcW w:w="10632" w:type="dxa"/>
            <w:gridSpan w:val="3"/>
          </w:tcPr>
          <w:p w14:paraId="16054515" w14:textId="38DF098A" w:rsidR="009C0A2C" w:rsidRPr="002C5AB3" w:rsidRDefault="002C5AB3" w:rsidP="00465D14">
            <w:pPr>
              <w:jc w:val="both"/>
              <w:rPr>
                <w:rFonts w:cstheme="minorHAnsi"/>
              </w:rPr>
            </w:pPr>
            <w:r w:rsidRPr="002C5AB3">
              <w:rPr>
                <w:rFonts w:cstheme="minorHAnsi"/>
              </w:rPr>
              <w:t>Z</w:t>
            </w:r>
            <w:r w:rsidRPr="002C5AB3">
              <w:t>aliczenie przedmiotu odbywa się</w:t>
            </w:r>
            <w:r>
              <w:t xml:space="preserve"> </w:t>
            </w:r>
            <w:r w:rsidRPr="002C5AB3">
              <w:t>na podstawie całosemestralnej obserwacji studenta,</w:t>
            </w:r>
            <w:r>
              <w:t xml:space="preserve"> aktywności na zajęciach, frekwencji oraz wykonania i przedstawienia przed grupą zaliczeniowej pracy semestralnej</w:t>
            </w:r>
          </w:p>
        </w:tc>
      </w:tr>
    </w:tbl>
    <w:p w14:paraId="746A507A" w14:textId="77777777" w:rsidR="00AC41D6" w:rsidRPr="00465D14" w:rsidRDefault="00AC41D6" w:rsidP="00465D14">
      <w:pPr>
        <w:spacing w:after="0" w:line="240" w:lineRule="auto"/>
        <w:rPr>
          <w:rFonts w:cstheme="minorHAnsi"/>
        </w:rPr>
      </w:pPr>
    </w:p>
    <w:tbl>
      <w:tblPr>
        <w:tblStyle w:val="Tabela-Siatka"/>
        <w:tblW w:w="10632" w:type="dxa"/>
        <w:tblInd w:w="-572" w:type="dxa"/>
        <w:tblLook w:val="04A0" w:firstRow="1" w:lastRow="0" w:firstColumn="1" w:lastColumn="0" w:noHBand="0" w:noVBand="1"/>
      </w:tblPr>
      <w:tblGrid>
        <w:gridCol w:w="6946"/>
        <w:gridCol w:w="1843"/>
        <w:gridCol w:w="1843"/>
      </w:tblGrid>
      <w:tr w:rsidR="00C13D07" w:rsidRPr="00465D14" w14:paraId="7E023F09" w14:textId="77777777" w:rsidTr="003F24BF">
        <w:tc>
          <w:tcPr>
            <w:tcW w:w="694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6A6A6" w:themeFill="background1" w:themeFillShade="A6"/>
          </w:tcPr>
          <w:p w14:paraId="2D9E4664" w14:textId="77777777" w:rsidR="00C13D07" w:rsidRPr="000345CC" w:rsidRDefault="003F24BF" w:rsidP="00465D14">
            <w:pPr>
              <w:rPr>
                <w:rFonts w:cstheme="minorHAnsi"/>
                <w:b/>
                <w:sz w:val="24"/>
                <w:szCs w:val="24"/>
              </w:rPr>
            </w:pPr>
            <w:r w:rsidRPr="000345CC">
              <w:rPr>
                <w:rFonts w:cstheme="minorHAnsi"/>
                <w:b/>
                <w:sz w:val="24"/>
                <w:szCs w:val="24"/>
              </w:rPr>
              <w:t xml:space="preserve">Nakład pracy studenta - </w:t>
            </w:r>
            <w:r w:rsidR="003B757F">
              <w:rPr>
                <w:rFonts w:cstheme="minorHAnsi"/>
                <w:b/>
                <w:sz w:val="24"/>
                <w:szCs w:val="24"/>
              </w:rPr>
              <w:t>b</w:t>
            </w:r>
            <w:r w:rsidR="00B81BB9" w:rsidRPr="000345CC">
              <w:rPr>
                <w:rFonts w:cstheme="minorHAnsi"/>
                <w:b/>
                <w:sz w:val="24"/>
                <w:szCs w:val="24"/>
              </w:rPr>
              <w:t>ilans punktów ECTS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6A6A6" w:themeFill="background1" w:themeFillShade="A6"/>
          </w:tcPr>
          <w:p w14:paraId="2BFF3DBA" w14:textId="77777777" w:rsidR="00C13D07" w:rsidRPr="000345CC" w:rsidRDefault="00C13D07" w:rsidP="00465D14">
            <w:pPr>
              <w:rPr>
                <w:rFonts w:cstheme="minorHAnsi"/>
                <w:b/>
                <w:sz w:val="24"/>
                <w:szCs w:val="24"/>
              </w:rPr>
            </w:pPr>
            <w:r w:rsidRPr="000345CC">
              <w:rPr>
                <w:rFonts w:cstheme="minorHAnsi"/>
                <w:b/>
                <w:sz w:val="24"/>
                <w:szCs w:val="24"/>
              </w:rPr>
              <w:t>Stacjonarne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6A6A6" w:themeFill="background1" w:themeFillShade="A6"/>
          </w:tcPr>
          <w:p w14:paraId="79EFC269" w14:textId="77777777" w:rsidR="00C13D07" w:rsidRPr="000345CC" w:rsidRDefault="00C13D07" w:rsidP="00465D14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0345CC">
              <w:rPr>
                <w:rFonts w:cstheme="minorHAnsi"/>
                <w:b/>
                <w:sz w:val="24"/>
                <w:szCs w:val="24"/>
              </w:rPr>
              <w:t>Niestacjonarne</w:t>
            </w:r>
          </w:p>
        </w:tc>
      </w:tr>
      <w:tr w:rsidR="00A86CA9" w:rsidRPr="00465D14" w14:paraId="02E0B301" w14:textId="77777777" w:rsidTr="003F24BF">
        <w:trPr>
          <w:trHeight w:val="229"/>
        </w:trPr>
        <w:tc>
          <w:tcPr>
            <w:tcW w:w="6946" w:type="dxa"/>
            <w:tcBorders>
              <w:left w:val="single" w:sz="8" w:space="0" w:color="auto"/>
              <w:bottom w:val="nil"/>
            </w:tcBorders>
          </w:tcPr>
          <w:p w14:paraId="37393714" w14:textId="77777777" w:rsidR="00A86CA9" w:rsidRPr="00503A23" w:rsidRDefault="00A86CA9" w:rsidP="00864F2D">
            <w:pPr>
              <w:rPr>
                <w:b/>
              </w:rPr>
            </w:pPr>
            <w:r w:rsidRPr="00503A23">
              <w:rPr>
                <w:b/>
              </w:rPr>
              <w:t>Godziny kontaktowe z nauczycielem akademickim:</w:t>
            </w:r>
          </w:p>
          <w:p w14:paraId="2902C904" w14:textId="77777777" w:rsidR="00A86CA9" w:rsidRDefault="00A86CA9" w:rsidP="00864F2D">
            <w:pPr>
              <w:rPr>
                <w:b/>
              </w:rPr>
            </w:pPr>
            <w:r w:rsidRPr="00503A23">
              <w:rPr>
                <w:b/>
              </w:rPr>
              <w:t>Udział w wykładach</w:t>
            </w:r>
          </w:p>
          <w:p w14:paraId="6AE6749E" w14:textId="0668332C" w:rsidR="00A86CA9" w:rsidRPr="00503A23" w:rsidRDefault="00A86CA9" w:rsidP="00864F2D">
            <w:r>
              <w:rPr>
                <w:b/>
              </w:rPr>
              <w:t>Konsultacje</w:t>
            </w:r>
            <w:r w:rsidR="002C5AB3">
              <w:rPr>
                <w:b/>
              </w:rPr>
              <w:t xml:space="preserve"> w razie potrzeby</w:t>
            </w:r>
          </w:p>
        </w:tc>
        <w:tc>
          <w:tcPr>
            <w:tcW w:w="1843" w:type="dxa"/>
            <w:tcBorders>
              <w:bottom w:val="nil"/>
            </w:tcBorders>
          </w:tcPr>
          <w:p w14:paraId="7721EA27" w14:textId="77777777" w:rsidR="00A86CA9" w:rsidRDefault="00A86CA9" w:rsidP="00864F2D"/>
          <w:p w14:paraId="2614CD42" w14:textId="6646A19B" w:rsidR="002C5AB3" w:rsidRPr="00503A23" w:rsidRDefault="002C5AB3" w:rsidP="00864F2D">
            <w:r>
              <w:t>26</w:t>
            </w:r>
          </w:p>
        </w:tc>
        <w:tc>
          <w:tcPr>
            <w:tcW w:w="1843" w:type="dxa"/>
            <w:tcBorders>
              <w:bottom w:val="nil"/>
              <w:right w:val="single" w:sz="8" w:space="0" w:color="auto"/>
            </w:tcBorders>
          </w:tcPr>
          <w:p w14:paraId="64742518" w14:textId="77777777" w:rsidR="00A86CA9" w:rsidRDefault="00A86CA9" w:rsidP="00864F2D"/>
          <w:p w14:paraId="07131A32" w14:textId="4963311C" w:rsidR="002C5AB3" w:rsidRPr="00503A23" w:rsidRDefault="008D3D13" w:rsidP="00864F2D">
            <w:r>
              <w:t>13</w:t>
            </w:r>
          </w:p>
        </w:tc>
      </w:tr>
      <w:tr w:rsidR="00A86CA9" w:rsidRPr="00465D14" w14:paraId="544F990A" w14:textId="77777777" w:rsidTr="003F24BF">
        <w:trPr>
          <w:trHeight w:val="494"/>
        </w:trPr>
        <w:tc>
          <w:tcPr>
            <w:tcW w:w="6946" w:type="dxa"/>
            <w:tcBorders>
              <w:top w:val="nil"/>
              <w:left w:val="single" w:sz="8" w:space="0" w:color="auto"/>
              <w:bottom w:val="nil"/>
            </w:tcBorders>
          </w:tcPr>
          <w:p w14:paraId="013FE1BE" w14:textId="77777777" w:rsidR="00A86CA9" w:rsidRPr="00503A23" w:rsidRDefault="00307A09" w:rsidP="00864F2D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….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14:paraId="0AC3E83B" w14:textId="77777777" w:rsidR="00A86CA9" w:rsidRPr="00503A23" w:rsidRDefault="00A86CA9" w:rsidP="00864F2D"/>
        </w:tc>
        <w:tc>
          <w:tcPr>
            <w:tcW w:w="1843" w:type="dxa"/>
            <w:tcBorders>
              <w:top w:val="nil"/>
              <w:bottom w:val="nil"/>
              <w:right w:val="single" w:sz="8" w:space="0" w:color="auto"/>
            </w:tcBorders>
          </w:tcPr>
          <w:p w14:paraId="18B0DE5F" w14:textId="77777777" w:rsidR="00A86CA9" w:rsidRPr="00503A23" w:rsidRDefault="00A86CA9" w:rsidP="00864F2D"/>
        </w:tc>
      </w:tr>
      <w:tr w:rsidR="00A86CA9" w:rsidRPr="00465D14" w14:paraId="731D0A16" w14:textId="77777777" w:rsidTr="003F24BF">
        <w:trPr>
          <w:trHeight w:val="210"/>
        </w:trPr>
        <w:tc>
          <w:tcPr>
            <w:tcW w:w="6946" w:type="dxa"/>
            <w:tcBorders>
              <w:top w:val="nil"/>
              <w:left w:val="single" w:sz="8" w:space="0" w:color="auto"/>
              <w:bottom w:val="nil"/>
            </w:tcBorders>
          </w:tcPr>
          <w:p w14:paraId="0CAEFF51" w14:textId="77777777" w:rsidR="00A86CA9" w:rsidRDefault="00A86CA9" w:rsidP="00864F2D">
            <w:pPr>
              <w:rPr>
                <w:b/>
              </w:rPr>
            </w:pPr>
            <w:r w:rsidRPr="00503A23">
              <w:rPr>
                <w:b/>
              </w:rPr>
              <w:t>Samodzielna praca studenta:</w:t>
            </w:r>
          </w:p>
          <w:p w14:paraId="30857495" w14:textId="77777777" w:rsidR="00A86CA9" w:rsidRPr="00503A23" w:rsidRDefault="00A86CA9" w:rsidP="00864F2D">
            <w:pPr>
              <w:rPr>
                <w:b/>
              </w:rPr>
            </w:pPr>
            <w:r>
              <w:rPr>
                <w:b/>
              </w:rPr>
              <w:t>Przygotowanie prezentacji</w:t>
            </w:r>
          </w:p>
          <w:p w14:paraId="0AD64DC7" w14:textId="77777777" w:rsidR="00A86CA9" w:rsidRPr="00503A23" w:rsidRDefault="00A86CA9" w:rsidP="00864F2D">
            <w:pPr>
              <w:rPr>
                <w:b/>
              </w:rPr>
            </w:pPr>
            <w:r w:rsidRPr="00503A23">
              <w:rPr>
                <w:b/>
              </w:rPr>
              <w:t>Przygotowanie do zaliczenia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14:paraId="182ADC51" w14:textId="77777777" w:rsidR="00A86CA9" w:rsidRDefault="00A86CA9" w:rsidP="00864F2D"/>
          <w:p w14:paraId="7E590D8A" w14:textId="77777777" w:rsidR="000A31B1" w:rsidRDefault="000A31B1" w:rsidP="00864F2D">
            <w:r>
              <w:t>13</w:t>
            </w:r>
          </w:p>
          <w:p w14:paraId="5A727002" w14:textId="18B74222" w:rsidR="000A31B1" w:rsidRPr="00503A23" w:rsidRDefault="000A31B1" w:rsidP="00864F2D">
            <w:r>
              <w:t>11</w:t>
            </w:r>
          </w:p>
        </w:tc>
        <w:tc>
          <w:tcPr>
            <w:tcW w:w="1843" w:type="dxa"/>
            <w:tcBorders>
              <w:top w:val="nil"/>
              <w:bottom w:val="nil"/>
              <w:right w:val="single" w:sz="8" w:space="0" w:color="auto"/>
            </w:tcBorders>
          </w:tcPr>
          <w:p w14:paraId="096D24A5" w14:textId="77777777" w:rsidR="00A86CA9" w:rsidRDefault="00A86CA9" w:rsidP="00864F2D"/>
          <w:p w14:paraId="1A639DEB" w14:textId="0CF37FC4" w:rsidR="000A31B1" w:rsidRDefault="008D3D13" w:rsidP="00864F2D">
            <w:r>
              <w:t>26</w:t>
            </w:r>
          </w:p>
          <w:p w14:paraId="733FD6B6" w14:textId="3261250E" w:rsidR="000A31B1" w:rsidRPr="00503A23" w:rsidRDefault="008D3D13" w:rsidP="00864F2D">
            <w:r>
              <w:t>22</w:t>
            </w:r>
          </w:p>
        </w:tc>
      </w:tr>
      <w:tr w:rsidR="00A86CA9" w:rsidRPr="001E13C4" w14:paraId="66C41C1E" w14:textId="77777777" w:rsidTr="003F24BF">
        <w:trPr>
          <w:trHeight w:val="585"/>
        </w:trPr>
        <w:tc>
          <w:tcPr>
            <w:tcW w:w="6946" w:type="dxa"/>
            <w:tcBorders>
              <w:top w:val="nil"/>
              <w:left w:val="single" w:sz="8" w:space="0" w:color="auto"/>
            </w:tcBorders>
          </w:tcPr>
          <w:p w14:paraId="17A904F3" w14:textId="02F45D8D" w:rsidR="00307A09" w:rsidRPr="00503A23" w:rsidRDefault="00307A09" w:rsidP="00864F2D"/>
        </w:tc>
        <w:tc>
          <w:tcPr>
            <w:tcW w:w="1843" w:type="dxa"/>
            <w:tcBorders>
              <w:top w:val="nil"/>
            </w:tcBorders>
          </w:tcPr>
          <w:p w14:paraId="4A2F9CEB" w14:textId="77777777" w:rsidR="00A86CA9" w:rsidRPr="00503A23" w:rsidRDefault="00A86CA9" w:rsidP="00864F2D"/>
        </w:tc>
        <w:tc>
          <w:tcPr>
            <w:tcW w:w="1843" w:type="dxa"/>
            <w:tcBorders>
              <w:top w:val="nil"/>
              <w:right w:val="single" w:sz="8" w:space="0" w:color="auto"/>
            </w:tcBorders>
          </w:tcPr>
          <w:p w14:paraId="1FA3B785" w14:textId="77777777" w:rsidR="00A86CA9" w:rsidRPr="00503A23" w:rsidRDefault="00A86CA9" w:rsidP="00864F2D"/>
        </w:tc>
      </w:tr>
      <w:tr w:rsidR="00AF0D97" w:rsidRPr="00465D14" w14:paraId="610C4E3E" w14:textId="77777777" w:rsidTr="00A605AA">
        <w:trPr>
          <w:trHeight w:val="383"/>
        </w:trPr>
        <w:tc>
          <w:tcPr>
            <w:tcW w:w="1063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C778A96" w14:textId="52617CA7" w:rsidR="00AF0D97" w:rsidRPr="001E13C4" w:rsidRDefault="00AF0D97" w:rsidP="00465D14">
            <w:pPr>
              <w:rPr>
                <w:rFonts w:cstheme="minorHAnsi"/>
                <w:strike/>
              </w:rPr>
            </w:pPr>
            <w:r w:rsidRPr="00D93E4D">
              <w:rPr>
                <w:rFonts w:cstheme="minorHAnsi"/>
                <w:b/>
                <w:sz w:val="24"/>
                <w:szCs w:val="24"/>
              </w:rPr>
              <w:t>Łączny nakład pracy studenta wynosi</w:t>
            </w:r>
            <w:r w:rsidR="001E13C4" w:rsidRPr="00D93E4D">
              <w:rPr>
                <w:rFonts w:cstheme="minorHAnsi"/>
                <w:b/>
                <w:sz w:val="24"/>
                <w:szCs w:val="24"/>
              </w:rPr>
              <w:t>:</w:t>
            </w:r>
            <w:r w:rsidR="001E13C4">
              <w:rPr>
                <w:rFonts w:cstheme="minorHAnsi"/>
              </w:rPr>
              <w:t xml:space="preserve"> </w:t>
            </w:r>
            <w:r w:rsidR="000E6D82" w:rsidRPr="00342B86">
              <w:rPr>
                <w:rFonts w:cstheme="minorHAnsi"/>
                <w:b/>
              </w:rPr>
              <w:t xml:space="preserve"> </w:t>
            </w:r>
            <w:r w:rsidR="00342B86">
              <w:rPr>
                <w:rFonts w:cstheme="minorHAnsi"/>
                <w:b/>
              </w:rPr>
              <w:t xml:space="preserve">  </w:t>
            </w:r>
            <w:r w:rsidR="000A31B1">
              <w:rPr>
                <w:rFonts w:cstheme="minorHAnsi"/>
                <w:b/>
              </w:rPr>
              <w:t xml:space="preserve">50 </w:t>
            </w:r>
            <w:r w:rsidRPr="00342B86">
              <w:rPr>
                <w:rFonts w:cstheme="minorHAnsi"/>
                <w:b/>
              </w:rPr>
              <w:t>godzin</w:t>
            </w:r>
            <w:r w:rsidR="00376ABA" w:rsidRPr="00342B86">
              <w:rPr>
                <w:rFonts w:cstheme="minorHAnsi"/>
              </w:rPr>
              <w:t xml:space="preserve">, </w:t>
            </w:r>
            <w:r w:rsidRPr="00342B86">
              <w:rPr>
                <w:rFonts w:cstheme="minorHAnsi"/>
              </w:rPr>
              <w:t xml:space="preserve">co odpowiada </w:t>
            </w:r>
            <w:sdt>
              <w:sdtPr>
                <w:rPr>
                  <w:rFonts w:cstheme="minorHAnsi"/>
                </w:rPr>
                <w:id w:val="-1924486572"/>
                <w:placeholder>
                  <w:docPart w:val="521D08318B9A4F95A5B6E428AAFF97DF"/>
                </w:placeholder>
              </w:sdtPr>
              <w:sdtEndPr>
                <w:rPr>
                  <w:b/>
                </w:rPr>
              </w:sdtEndPr>
              <w:sdtContent>
                <w:r w:rsidR="00342B86">
                  <w:rPr>
                    <w:rFonts w:cstheme="minorHAnsi"/>
                    <w:b/>
                  </w:rPr>
                  <w:t xml:space="preserve">   </w:t>
                </w:r>
                <w:r w:rsidR="000A31B1">
                  <w:rPr>
                    <w:rFonts w:cstheme="minorHAnsi"/>
                    <w:b/>
                  </w:rPr>
                  <w:t>2</w:t>
                </w:r>
                <w:r w:rsidR="00342B86">
                  <w:rPr>
                    <w:rFonts w:cstheme="minorHAnsi"/>
                    <w:b/>
                  </w:rPr>
                  <w:t xml:space="preserve"> </w:t>
                </w:r>
              </w:sdtContent>
            </w:sdt>
            <w:r w:rsidRPr="00342B86">
              <w:rPr>
                <w:rFonts w:cstheme="minorHAnsi"/>
                <w:b/>
              </w:rPr>
              <w:t xml:space="preserve"> punktom ECTS</w:t>
            </w:r>
          </w:p>
        </w:tc>
      </w:tr>
    </w:tbl>
    <w:p w14:paraId="302291BE" w14:textId="77777777" w:rsidR="00060902" w:rsidRPr="00465D14" w:rsidRDefault="00060902" w:rsidP="00465D14">
      <w:pPr>
        <w:spacing w:after="0" w:line="240" w:lineRule="auto"/>
        <w:rPr>
          <w:rFonts w:cstheme="minorHAnsi"/>
        </w:rPr>
      </w:pPr>
    </w:p>
    <w:tbl>
      <w:tblPr>
        <w:tblStyle w:val="Tabela-Siatka"/>
        <w:tblW w:w="10632" w:type="dxa"/>
        <w:tblInd w:w="-57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10632"/>
      </w:tblGrid>
      <w:tr w:rsidR="00C10DC1" w:rsidRPr="00465D14" w14:paraId="177156C8" w14:textId="77777777" w:rsidTr="00923C39">
        <w:tc>
          <w:tcPr>
            <w:tcW w:w="10632" w:type="dxa"/>
            <w:shd w:val="clear" w:color="auto" w:fill="A6A6A6" w:themeFill="background1" w:themeFillShade="A6"/>
          </w:tcPr>
          <w:p w14:paraId="393DEB1C" w14:textId="3E7C3D65" w:rsidR="00C10DC1" w:rsidRPr="00D93E4D" w:rsidRDefault="00C10DC1" w:rsidP="00307A09">
            <w:pPr>
              <w:rPr>
                <w:rFonts w:cstheme="minorHAnsi"/>
                <w:b/>
                <w:sz w:val="24"/>
                <w:szCs w:val="24"/>
              </w:rPr>
            </w:pPr>
            <w:r w:rsidRPr="00D93E4D">
              <w:rPr>
                <w:rFonts w:cstheme="minorHAnsi"/>
                <w:b/>
                <w:sz w:val="24"/>
                <w:szCs w:val="24"/>
              </w:rPr>
              <w:t xml:space="preserve">Wykaz literatury </w:t>
            </w:r>
            <w:r w:rsidR="00060902" w:rsidRPr="00D93E4D">
              <w:rPr>
                <w:rFonts w:cstheme="minorHAnsi"/>
                <w:b/>
                <w:sz w:val="24"/>
                <w:szCs w:val="24"/>
              </w:rPr>
              <w:t>podstawowej i uzupełniającej, obowiązującej do zaliczenia</w:t>
            </w:r>
            <w:r w:rsidR="00307A09"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="009209D6">
              <w:rPr>
                <w:rFonts w:cstheme="minorHAnsi"/>
                <w:b/>
                <w:sz w:val="24"/>
                <w:szCs w:val="24"/>
              </w:rPr>
              <w:t>przedmiotu</w:t>
            </w:r>
          </w:p>
        </w:tc>
      </w:tr>
      <w:tr w:rsidR="00A86CA9" w:rsidRPr="00465D14" w14:paraId="43FB13FD" w14:textId="77777777" w:rsidTr="00844D59">
        <w:trPr>
          <w:trHeight w:val="938"/>
        </w:trPr>
        <w:tc>
          <w:tcPr>
            <w:tcW w:w="10632" w:type="dxa"/>
            <w:tcBorders>
              <w:bottom w:val="nil"/>
            </w:tcBorders>
            <w:shd w:val="clear" w:color="auto" w:fill="auto"/>
          </w:tcPr>
          <w:p w14:paraId="721B06AD" w14:textId="77777777" w:rsidR="00A86CA9" w:rsidRPr="00503A23" w:rsidRDefault="00A86CA9" w:rsidP="00864F2D">
            <w:pPr>
              <w:rPr>
                <w:b/>
              </w:rPr>
            </w:pPr>
            <w:r w:rsidRPr="00503A23">
              <w:rPr>
                <w:b/>
              </w:rPr>
              <w:t>Literatura podstawowa:</w:t>
            </w:r>
          </w:p>
          <w:p w14:paraId="49E6F003" w14:textId="77777777" w:rsidR="00A86CA9" w:rsidRDefault="00E45C6C" w:rsidP="00307A09">
            <w:r>
              <w:t>K. Cieślikowski. Event marketing. Podstawy teoretyczne i rozwiązania praktyczne. AWF Katowice. 2016 (dostępna biblioteka AWF)</w:t>
            </w:r>
          </w:p>
          <w:p w14:paraId="09B0216E" w14:textId="77777777" w:rsidR="00E45C6C" w:rsidRDefault="00E45C6C" w:rsidP="00307A09">
            <w:r>
              <w:t>K. Cieślikowski. Zarządzanie turystyką – wybrane aspekty lokalne i globalne. AWF Katowice, 2015 (dostępna Biblioteka AWF Katowice)</w:t>
            </w:r>
          </w:p>
          <w:p w14:paraId="11DC1AC1" w14:textId="1400E5F5" w:rsidR="008D38F5" w:rsidRPr="00503A23" w:rsidRDefault="008D38F5" w:rsidP="00307A09">
            <w:r>
              <w:t xml:space="preserve">B.Iwan. Rozwoj turystyki eventowej w Polsce. Dostępny: </w:t>
            </w:r>
            <w:r w:rsidRPr="008D38F5">
              <w:t>file:///C:/Users/avier/Downloads/04_rozw%C3%B3j_turystyki_eventowej%20(1).pdf</w:t>
            </w:r>
            <w:r>
              <w:t xml:space="preserve"> </w:t>
            </w:r>
          </w:p>
        </w:tc>
      </w:tr>
      <w:tr w:rsidR="00A86CA9" w:rsidRPr="00465D14" w14:paraId="4CD1920A" w14:textId="77777777" w:rsidTr="00202652">
        <w:trPr>
          <w:trHeight w:val="57"/>
        </w:trPr>
        <w:tc>
          <w:tcPr>
            <w:tcW w:w="10632" w:type="dxa"/>
            <w:tcBorders>
              <w:top w:val="nil"/>
            </w:tcBorders>
            <w:shd w:val="clear" w:color="auto" w:fill="auto"/>
          </w:tcPr>
          <w:p w14:paraId="123A9B64" w14:textId="77777777" w:rsidR="00A86CA9" w:rsidRPr="00503A23" w:rsidRDefault="00A86CA9" w:rsidP="00864F2D">
            <w:pPr>
              <w:rPr>
                <w:b/>
              </w:rPr>
            </w:pPr>
            <w:r w:rsidRPr="00503A23">
              <w:rPr>
                <w:b/>
              </w:rPr>
              <w:t>Literatura uzupełniająca:</w:t>
            </w:r>
          </w:p>
          <w:p w14:paraId="094BDE1A" w14:textId="77777777" w:rsidR="00A86CA9" w:rsidRDefault="0034430B" w:rsidP="00864F2D">
            <w:pP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Donald Getz and Stephen J. Page. Event studies : theory, research and policy for planned events . London ;New York : Routledge Taylor &amp; Francis Group, cop. 2016 (dostępna biblioteka AWF Katowice)</w:t>
            </w:r>
          </w:p>
          <w:p w14:paraId="097EC237" w14:textId="6819963F" w:rsidR="008D38F5" w:rsidRDefault="008D38F5" w:rsidP="00864F2D">
            <w:pP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 xml:space="preserve">J. Borzyszkowski. Wpływ eventu na rynek turystyczny – przykład ślubu Księcia Wiliama i kate Midleton. Turystyka kulturowa, nr 6, 2011. Dostępny: </w:t>
            </w:r>
            <w:r w:rsidRPr="008D38F5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file:///C:/Users/avier/Documents/OLA/wyk%C5%82adyAWF/T.%20Eventowa/Turystyka_Kulturowa-r2011-t-n6-s4-16.pdf</w:t>
            </w:r>
          </w:p>
          <w:p w14:paraId="6D6813EE" w14:textId="217E59F1" w:rsidR="008D38F5" w:rsidRPr="00503A23" w:rsidRDefault="008D38F5" w:rsidP="00864F2D">
            <w:r>
              <w:lastRenderedPageBreak/>
              <w:t xml:space="preserve">M. Cwikła. Turystyka eventowa a nowe trendy w kształtowaniu programów artystycznych festiwali i instytucji teatralnych. Turystyka kulturowa, 10/2012. Dostępny: </w:t>
            </w:r>
            <w:r w:rsidRPr="008D38F5">
              <w:t>file:///C:/Users/avier/Downloads/Turystyka_eventowa_a_nowe_trendy_w_kszta.pdf</w:t>
            </w:r>
            <w:r>
              <w:t xml:space="preserve"> </w:t>
            </w:r>
          </w:p>
        </w:tc>
      </w:tr>
    </w:tbl>
    <w:p w14:paraId="1EDC57C9" w14:textId="77777777" w:rsidR="00C10DC1" w:rsidRPr="00465D14" w:rsidRDefault="00C10DC1" w:rsidP="00465D14">
      <w:pPr>
        <w:spacing w:after="0" w:line="240" w:lineRule="auto"/>
        <w:rPr>
          <w:rFonts w:cstheme="minorHAnsi"/>
        </w:rPr>
      </w:pPr>
    </w:p>
    <w:tbl>
      <w:tblPr>
        <w:tblStyle w:val="Tabela-Siatka"/>
        <w:tblW w:w="10632" w:type="dxa"/>
        <w:tblInd w:w="-57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10632"/>
      </w:tblGrid>
      <w:tr w:rsidR="00C10DC1" w:rsidRPr="00465D14" w14:paraId="27AD74F0" w14:textId="77777777" w:rsidTr="00923C39">
        <w:tc>
          <w:tcPr>
            <w:tcW w:w="10632" w:type="dxa"/>
            <w:shd w:val="clear" w:color="auto" w:fill="A6A6A6" w:themeFill="background1" w:themeFillShade="A6"/>
          </w:tcPr>
          <w:p w14:paraId="06207ECF" w14:textId="77777777" w:rsidR="00C10DC1" w:rsidRPr="003752BF" w:rsidRDefault="00C10DC1" w:rsidP="00465D14">
            <w:pPr>
              <w:rPr>
                <w:rFonts w:cstheme="minorHAnsi"/>
                <w:b/>
                <w:sz w:val="24"/>
                <w:szCs w:val="24"/>
              </w:rPr>
            </w:pPr>
            <w:r w:rsidRPr="003752BF">
              <w:rPr>
                <w:rFonts w:cstheme="minorHAnsi"/>
                <w:b/>
                <w:sz w:val="24"/>
                <w:szCs w:val="24"/>
              </w:rPr>
              <w:t>Wymiar, zasady i forma odbywania praktyk, w przypadku, gdy program kształcenia przewiduje praktyki</w:t>
            </w:r>
          </w:p>
        </w:tc>
      </w:tr>
      <w:tr w:rsidR="00C10DC1" w:rsidRPr="00465D14" w14:paraId="77E3F5EB" w14:textId="77777777" w:rsidTr="00A605AA">
        <w:trPr>
          <w:trHeight w:val="395"/>
        </w:trPr>
        <w:sdt>
          <w:sdtPr>
            <w:rPr>
              <w:rFonts w:cstheme="minorHAnsi"/>
            </w:rPr>
            <w:id w:val="-1068485361"/>
            <w:placeholder>
              <w:docPart w:val="817369448ED9468BB3E70323C92CAEB4"/>
            </w:placeholder>
          </w:sdtPr>
          <w:sdtContent>
            <w:tc>
              <w:tcPr>
                <w:tcW w:w="10632" w:type="dxa"/>
              </w:tcPr>
              <w:p w14:paraId="446BD555" w14:textId="77777777" w:rsidR="00C10DC1" w:rsidRPr="00465D14" w:rsidRDefault="0088442A" w:rsidP="00465D14">
                <w:pPr>
                  <w:rPr>
                    <w:rFonts w:cstheme="minorHAnsi"/>
                  </w:rPr>
                </w:pPr>
                <w:r w:rsidRPr="00465D14">
                  <w:rPr>
                    <w:rFonts w:cstheme="minorHAnsi"/>
                  </w:rPr>
                  <w:t>Nie dotyczy</w:t>
                </w:r>
              </w:p>
            </w:tc>
          </w:sdtContent>
        </w:sdt>
      </w:tr>
    </w:tbl>
    <w:p w14:paraId="7F5E229E" w14:textId="77777777" w:rsidR="00583E6F" w:rsidRPr="00465D14" w:rsidRDefault="00583E6F" w:rsidP="00465D14">
      <w:pPr>
        <w:spacing w:after="0" w:line="240" w:lineRule="auto"/>
        <w:rPr>
          <w:rFonts w:cstheme="minorHAnsi"/>
        </w:rPr>
      </w:pPr>
    </w:p>
    <w:p w14:paraId="5962F71E" w14:textId="00D42D0F" w:rsidR="00583E6F" w:rsidRPr="003752BF" w:rsidRDefault="00583E6F" w:rsidP="00465D14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3752BF">
        <w:rPr>
          <w:rFonts w:cstheme="minorHAnsi"/>
          <w:b/>
          <w:sz w:val="24"/>
          <w:szCs w:val="24"/>
        </w:rPr>
        <w:t xml:space="preserve">Forma oceny efektów </w:t>
      </w:r>
      <w:r w:rsidR="009209D6">
        <w:rPr>
          <w:rFonts w:cstheme="minorHAnsi"/>
          <w:b/>
          <w:sz w:val="24"/>
          <w:szCs w:val="24"/>
        </w:rPr>
        <w:t>uczenia się</w:t>
      </w:r>
    </w:p>
    <w:tbl>
      <w:tblPr>
        <w:tblW w:w="9190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1729"/>
        <w:gridCol w:w="1989"/>
        <w:gridCol w:w="2032"/>
        <w:gridCol w:w="3440"/>
      </w:tblGrid>
      <w:tr w:rsidR="00583E6F" w:rsidRPr="00465D14" w14:paraId="07AC2EE5" w14:textId="77777777" w:rsidTr="00642688">
        <w:trPr>
          <w:trHeight w:val="329"/>
          <w:jc w:val="center"/>
        </w:trPr>
        <w:tc>
          <w:tcPr>
            <w:tcW w:w="1792" w:type="dxa"/>
            <w:vMerge w:val="restart"/>
            <w:tcBorders>
              <w:right w:val="single" w:sz="8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44AF0D25" w14:textId="4F8D2367" w:rsidR="00583E6F" w:rsidRPr="00FC193D" w:rsidRDefault="00583E6F" w:rsidP="00465D14">
            <w:pPr>
              <w:spacing w:after="0" w:line="24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FC193D">
              <w:rPr>
                <w:rFonts w:cstheme="minorHAnsi"/>
                <w:b/>
                <w:sz w:val="24"/>
                <w:szCs w:val="24"/>
              </w:rPr>
              <w:t xml:space="preserve">Efekty </w:t>
            </w:r>
            <w:r w:rsidR="009209D6">
              <w:rPr>
                <w:rFonts w:cstheme="minorHAnsi"/>
                <w:b/>
                <w:sz w:val="24"/>
                <w:szCs w:val="24"/>
              </w:rPr>
              <w:t xml:space="preserve">uczenia się </w:t>
            </w:r>
          </w:p>
        </w:tc>
        <w:tc>
          <w:tcPr>
            <w:tcW w:w="7398" w:type="dxa"/>
            <w:gridSpan w:val="3"/>
            <w:tcBorders>
              <w:left w:val="single" w:sz="8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0A9816B7" w14:textId="77777777" w:rsidR="00583E6F" w:rsidRPr="00FC193D" w:rsidRDefault="00583E6F" w:rsidP="00465D14">
            <w:pPr>
              <w:spacing w:after="0" w:line="24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FC193D">
              <w:rPr>
                <w:rFonts w:cstheme="minorHAnsi"/>
                <w:b/>
                <w:sz w:val="24"/>
                <w:szCs w:val="24"/>
              </w:rPr>
              <w:t>Forma oceny</w:t>
            </w:r>
          </w:p>
        </w:tc>
      </w:tr>
      <w:tr w:rsidR="00642688" w:rsidRPr="00465D14" w14:paraId="47C9F770" w14:textId="77777777" w:rsidTr="00342B86">
        <w:trPr>
          <w:trHeight w:val="760"/>
          <w:jc w:val="center"/>
        </w:trPr>
        <w:tc>
          <w:tcPr>
            <w:tcW w:w="1792" w:type="dxa"/>
            <w:vMerge/>
            <w:tcBorders>
              <w:right w:val="single" w:sz="8" w:space="0" w:color="auto"/>
            </w:tcBorders>
            <w:vAlign w:val="center"/>
            <w:hideMark/>
          </w:tcPr>
          <w:p w14:paraId="738FB472" w14:textId="77777777" w:rsidR="00642688" w:rsidRPr="00A86CA9" w:rsidRDefault="00642688" w:rsidP="00465D14">
            <w:pPr>
              <w:spacing w:after="0" w:line="240" w:lineRule="auto"/>
              <w:rPr>
                <w:rFonts w:eastAsia="Times New Roman" w:cstheme="minorHAnsi"/>
                <w:b/>
                <w:sz w:val="24"/>
                <w:szCs w:val="24"/>
              </w:rPr>
            </w:pPr>
          </w:p>
        </w:tc>
        <w:tc>
          <w:tcPr>
            <w:tcW w:w="2025" w:type="dxa"/>
            <w:tcBorders>
              <w:left w:val="single" w:sz="8" w:space="0" w:color="auto"/>
              <w:right w:val="single" w:sz="8" w:space="0" w:color="auto"/>
            </w:tcBorders>
            <w:shd w:val="pct15" w:color="auto" w:fill="auto"/>
            <w:vAlign w:val="center"/>
          </w:tcPr>
          <w:p w14:paraId="6B0A6E86" w14:textId="77777777" w:rsidR="00642688" w:rsidRPr="00A86CA9" w:rsidRDefault="00642688" w:rsidP="00465D14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4"/>
                <w:szCs w:val="24"/>
              </w:rPr>
            </w:pPr>
            <w:r w:rsidRPr="00A86CA9">
              <w:rPr>
                <w:rFonts w:cstheme="minorHAnsi"/>
                <w:b/>
                <w:sz w:val="24"/>
                <w:szCs w:val="24"/>
              </w:rPr>
              <w:t>Test sprawdzający</w:t>
            </w:r>
          </w:p>
        </w:tc>
        <w:tc>
          <w:tcPr>
            <w:tcW w:w="1842" w:type="dxa"/>
            <w:tcBorders>
              <w:left w:val="single" w:sz="8" w:space="0" w:color="auto"/>
              <w:right w:val="single" w:sz="8" w:space="0" w:color="auto"/>
            </w:tcBorders>
            <w:shd w:val="pct15" w:color="auto" w:fill="auto"/>
            <w:vAlign w:val="center"/>
          </w:tcPr>
          <w:p w14:paraId="0A3F074A" w14:textId="77777777" w:rsidR="00642688" w:rsidRPr="00A86CA9" w:rsidRDefault="00642688" w:rsidP="00465D14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4"/>
                <w:szCs w:val="24"/>
              </w:rPr>
            </w:pPr>
            <w:r w:rsidRPr="00A86CA9">
              <w:rPr>
                <w:rFonts w:cstheme="minorHAnsi"/>
                <w:b/>
                <w:sz w:val="24"/>
                <w:szCs w:val="24"/>
              </w:rPr>
              <w:t>Prezentacja/praca grupowa</w:t>
            </w:r>
          </w:p>
        </w:tc>
        <w:tc>
          <w:tcPr>
            <w:tcW w:w="3531" w:type="dxa"/>
            <w:tcBorders>
              <w:left w:val="single" w:sz="8" w:space="0" w:color="auto"/>
            </w:tcBorders>
            <w:shd w:val="pct15" w:color="auto" w:fill="auto"/>
            <w:vAlign w:val="center"/>
          </w:tcPr>
          <w:p w14:paraId="2F07580F" w14:textId="77777777" w:rsidR="00642688" w:rsidRPr="00FC193D" w:rsidRDefault="00642688" w:rsidP="00465D14">
            <w:pPr>
              <w:spacing w:after="0" w:line="24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FC193D">
              <w:rPr>
                <w:rFonts w:cstheme="minorHAnsi"/>
                <w:b/>
                <w:sz w:val="24"/>
                <w:szCs w:val="24"/>
              </w:rPr>
              <w:t>Obserwacja/dyskusja dydaktyczna</w:t>
            </w:r>
          </w:p>
        </w:tc>
      </w:tr>
      <w:tr w:rsidR="00642688" w:rsidRPr="00465D14" w14:paraId="309C23CB" w14:textId="77777777" w:rsidTr="00642688">
        <w:trPr>
          <w:trHeight w:val="397"/>
          <w:jc w:val="center"/>
        </w:trPr>
        <w:tc>
          <w:tcPr>
            <w:tcW w:w="1792" w:type="dxa"/>
          </w:tcPr>
          <w:p w14:paraId="2A26622C" w14:textId="31B21869" w:rsidR="00642688" w:rsidRPr="006B3E12" w:rsidRDefault="006B3E12" w:rsidP="006B3E12">
            <w:pPr>
              <w:spacing w:after="0" w:line="240" w:lineRule="auto"/>
              <w:jc w:val="center"/>
              <w:rPr>
                <w:rFonts w:cstheme="minorHAnsi"/>
              </w:rPr>
            </w:pPr>
            <w:r w:rsidRPr="006B3E12">
              <w:rPr>
                <w:rFonts w:cstheme="minorHAnsi"/>
              </w:rPr>
              <w:t>W01</w:t>
            </w:r>
          </w:p>
        </w:tc>
        <w:tc>
          <w:tcPr>
            <w:tcW w:w="2025" w:type="dxa"/>
            <w:vAlign w:val="center"/>
          </w:tcPr>
          <w:p w14:paraId="1D910DB3" w14:textId="77777777" w:rsidR="00642688" w:rsidRPr="00A86CA9" w:rsidRDefault="00642688" w:rsidP="00465D14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</w:p>
        </w:tc>
        <w:tc>
          <w:tcPr>
            <w:tcW w:w="1842" w:type="dxa"/>
            <w:vAlign w:val="center"/>
          </w:tcPr>
          <w:p w14:paraId="60C74C17" w14:textId="1EC2670F" w:rsidR="00642688" w:rsidRPr="00A86CA9" w:rsidRDefault="006B3E12" w:rsidP="00465D14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X</w:t>
            </w:r>
          </w:p>
        </w:tc>
        <w:tc>
          <w:tcPr>
            <w:tcW w:w="3531" w:type="dxa"/>
            <w:vAlign w:val="center"/>
          </w:tcPr>
          <w:p w14:paraId="58BEF3CF" w14:textId="77777777" w:rsidR="00642688" w:rsidRPr="001E13C4" w:rsidRDefault="00642688" w:rsidP="00465D14">
            <w:pPr>
              <w:spacing w:after="0" w:line="240" w:lineRule="auto"/>
              <w:jc w:val="center"/>
              <w:rPr>
                <w:rFonts w:cstheme="minorHAnsi"/>
                <w:strike/>
              </w:rPr>
            </w:pPr>
          </w:p>
        </w:tc>
      </w:tr>
      <w:tr w:rsidR="00642688" w:rsidRPr="00465D14" w14:paraId="60F3F6D4" w14:textId="77777777" w:rsidTr="00642688">
        <w:trPr>
          <w:trHeight w:val="397"/>
          <w:jc w:val="center"/>
        </w:trPr>
        <w:tc>
          <w:tcPr>
            <w:tcW w:w="1792" w:type="dxa"/>
          </w:tcPr>
          <w:p w14:paraId="7115E32F" w14:textId="2385B200" w:rsidR="00642688" w:rsidRPr="006B3E12" w:rsidRDefault="006B3E12" w:rsidP="006B3E12">
            <w:pPr>
              <w:spacing w:after="0" w:line="240" w:lineRule="auto"/>
              <w:jc w:val="center"/>
              <w:rPr>
                <w:rFonts w:cstheme="minorHAnsi"/>
              </w:rPr>
            </w:pPr>
            <w:r w:rsidRPr="006B3E12">
              <w:rPr>
                <w:rFonts w:cstheme="minorHAnsi"/>
              </w:rPr>
              <w:t>W02</w:t>
            </w:r>
          </w:p>
        </w:tc>
        <w:tc>
          <w:tcPr>
            <w:tcW w:w="2025" w:type="dxa"/>
            <w:vAlign w:val="center"/>
          </w:tcPr>
          <w:p w14:paraId="6FB96401" w14:textId="77777777" w:rsidR="00642688" w:rsidRPr="001E13C4" w:rsidRDefault="00642688" w:rsidP="00465D14">
            <w:pPr>
              <w:spacing w:after="0" w:line="240" w:lineRule="auto"/>
              <w:jc w:val="center"/>
              <w:rPr>
                <w:rFonts w:eastAsia="Times New Roman" w:cstheme="minorHAnsi"/>
                <w:strike/>
              </w:rPr>
            </w:pPr>
          </w:p>
        </w:tc>
        <w:tc>
          <w:tcPr>
            <w:tcW w:w="1842" w:type="dxa"/>
            <w:vAlign w:val="center"/>
          </w:tcPr>
          <w:p w14:paraId="363E63CA" w14:textId="22F86ABD" w:rsidR="00642688" w:rsidRPr="001E13C4" w:rsidRDefault="006B3E12" w:rsidP="00465D14">
            <w:pPr>
              <w:spacing w:after="0" w:line="240" w:lineRule="auto"/>
              <w:jc w:val="center"/>
              <w:rPr>
                <w:rFonts w:eastAsia="Times New Roman" w:cstheme="minorHAnsi"/>
                <w:strike/>
              </w:rPr>
            </w:pPr>
            <w:r>
              <w:rPr>
                <w:rFonts w:eastAsia="Times New Roman" w:cstheme="minorHAnsi"/>
                <w:strike/>
              </w:rPr>
              <w:t>X</w:t>
            </w:r>
          </w:p>
        </w:tc>
        <w:tc>
          <w:tcPr>
            <w:tcW w:w="3531" w:type="dxa"/>
            <w:vAlign w:val="center"/>
          </w:tcPr>
          <w:p w14:paraId="128705BE" w14:textId="77777777" w:rsidR="00642688" w:rsidRPr="001E13C4" w:rsidRDefault="00642688" w:rsidP="00465D14">
            <w:pPr>
              <w:spacing w:after="0" w:line="240" w:lineRule="auto"/>
              <w:jc w:val="center"/>
              <w:rPr>
                <w:rFonts w:cstheme="minorHAnsi"/>
                <w:strike/>
              </w:rPr>
            </w:pPr>
          </w:p>
        </w:tc>
      </w:tr>
      <w:tr w:rsidR="00642688" w:rsidRPr="00465D14" w14:paraId="6EDA61D4" w14:textId="77777777" w:rsidTr="00642688">
        <w:trPr>
          <w:trHeight w:val="397"/>
          <w:jc w:val="center"/>
        </w:trPr>
        <w:tc>
          <w:tcPr>
            <w:tcW w:w="1792" w:type="dxa"/>
          </w:tcPr>
          <w:p w14:paraId="0A5114AF" w14:textId="609005F3" w:rsidR="00642688" w:rsidRPr="006B3E12" w:rsidRDefault="006B3E12" w:rsidP="006B3E12">
            <w:pPr>
              <w:spacing w:after="0" w:line="240" w:lineRule="auto"/>
              <w:jc w:val="center"/>
              <w:rPr>
                <w:rFonts w:cstheme="minorHAnsi"/>
              </w:rPr>
            </w:pPr>
            <w:r w:rsidRPr="006B3E12">
              <w:rPr>
                <w:rFonts w:cstheme="minorHAnsi"/>
              </w:rPr>
              <w:t>W03</w:t>
            </w:r>
          </w:p>
        </w:tc>
        <w:tc>
          <w:tcPr>
            <w:tcW w:w="2025" w:type="dxa"/>
            <w:vAlign w:val="center"/>
          </w:tcPr>
          <w:p w14:paraId="6393461A" w14:textId="77777777" w:rsidR="00642688" w:rsidRPr="001E13C4" w:rsidRDefault="00642688" w:rsidP="00465D14">
            <w:pPr>
              <w:spacing w:after="0" w:line="240" w:lineRule="auto"/>
              <w:jc w:val="center"/>
              <w:rPr>
                <w:rFonts w:eastAsia="Times New Roman" w:cstheme="minorHAnsi"/>
                <w:strike/>
              </w:rPr>
            </w:pPr>
          </w:p>
        </w:tc>
        <w:tc>
          <w:tcPr>
            <w:tcW w:w="1842" w:type="dxa"/>
            <w:vAlign w:val="center"/>
          </w:tcPr>
          <w:p w14:paraId="23F54D0E" w14:textId="2F23A8A8" w:rsidR="00642688" w:rsidRPr="001E13C4" w:rsidRDefault="006B3E12" w:rsidP="00465D14">
            <w:pPr>
              <w:spacing w:after="0" w:line="240" w:lineRule="auto"/>
              <w:jc w:val="center"/>
              <w:rPr>
                <w:rFonts w:eastAsia="Times New Roman" w:cstheme="minorHAnsi"/>
                <w:strike/>
              </w:rPr>
            </w:pPr>
            <w:r>
              <w:rPr>
                <w:rFonts w:eastAsia="Times New Roman" w:cstheme="minorHAnsi"/>
                <w:strike/>
              </w:rPr>
              <w:t>X</w:t>
            </w:r>
          </w:p>
        </w:tc>
        <w:tc>
          <w:tcPr>
            <w:tcW w:w="3531" w:type="dxa"/>
            <w:vAlign w:val="center"/>
          </w:tcPr>
          <w:p w14:paraId="1499E45C" w14:textId="77777777" w:rsidR="00642688" w:rsidRPr="001E13C4" w:rsidRDefault="00642688" w:rsidP="00465D14">
            <w:pPr>
              <w:spacing w:after="0" w:line="240" w:lineRule="auto"/>
              <w:jc w:val="center"/>
              <w:rPr>
                <w:rFonts w:cstheme="minorHAnsi"/>
                <w:strike/>
              </w:rPr>
            </w:pPr>
          </w:p>
        </w:tc>
      </w:tr>
      <w:tr w:rsidR="00642688" w:rsidRPr="00465D14" w14:paraId="1D7CD2DE" w14:textId="77777777" w:rsidTr="00642688">
        <w:trPr>
          <w:trHeight w:val="397"/>
          <w:jc w:val="center"/>
        </w:trPr>
        <w:tc>
          <w:tcPr>
            <w:tcW w:w="1792" w:type="dxa"/>
          </w:tcPr>
          <w:p w14:paraId="4AE7FC00" w14:textId="163C6DCC" w:rsidR="00642688" w:rsidRPr="006B3E12" w:rsidRDefault="006B3E12" w:rsidP="006B3E12">
            <w:pPr>
              <w:spacing w:after="0" w:line="240" w:lineRule="auto"/>
              <w:jc w:val="center"/>
              <w:rPr>
                <w:rFonts w:cstheme="minorHAnsi"/>
              </w:rPr>
            </w:pPr>
            <w:r w:rsidRPr="006B3E12">
              <w:rPr>
                <w:rFonts w:cstheme="minorHAnsi"/>
              </w:rPr>
              <w:t>U01</w:t>
            </w:r>
          </w:p>
        </w:tc>
        <w:tc>
          <w:tcPr>
            <w:tcW w:w="2025" w:type="dxa"/>
            <w:vAlign w:val="center"/>
          </w:tcPr>
          <w:p w14:paraId="40BB5AC0" w14:textId="77777777" w:rsidR="00642688" w:rsidRPr="001E13C4" w:rsidRDefault="00642688" w:rsidP="00465D14">
            <w:pPr>
              <w:spacing w:after="0" w:line="240" w:lineRule="auto"/>
              <w:jc w:val="center"/>
              <w:rPr>
                <w:rFonts w:cstheme="minorHAnsi"/>
                <w:strike/>
                <w:lang w:eastAsia="pl-PL"/>
              </w:rPr>
            </w:pPr>
          </w:p>
        </w:tc>
        <w:tc>
          <w:tcPr>
            <w:tcW w:w="1842" w:type="dxa"/>
            <w:vAlign w:val="center"/>
          </w:tcPr>
          <w:p w14:paraId="6E954DEA" w14:textId="060A0043" w:rsidR="00642688" w:rsidRPr="001E13C4" w:rsidRDefault="006B3E12" w:rsidP="00465D14">
            <w:pPr>
              <w:spacing w:after="0" w:line="240" w:lineRule="auto"/>
              <w:jc w:val="center"/>
              <w:rPr>
                <w:rFonts w:eastAsia="Times New Roman" w:cstheme="minorHAnsi"/>
                <w:strike/>
              </w:rPr>
            </w:pPr>
            <w:r>
              <w:rPr>
                <w:rFonts w:eastAsia="Times New Roman" w:cstheme="minorHAnsi"/>
                <w:strike/>
              </w:rPr>
              <w:t>X</w:t>
            </w:r>
          </w:p>
        </w:tc>
        <w:tc>
          <w:tcPr>
            <w:tcW w:w="3531" w:type="dxa"/>
            <w:vAlign w:val="center"/>
          </w:tcPr>
          <w:p w14:paraId="70DB05DD" w14:textId="77777777" w:rsidR="00642688" w:rsidRPr="001E13C4" w:rsidRDefault="00642688" w:rsidP="00465D14">
            <w:pPr>
              <w:spacing w:after="0" w:line="240" w:lineRule="auto"/>
              <w:jc w:val="center"/>
              <w:rPr>
                <w:rFonts w:cstheme="minorHAnsi"/>
                <w:strike/>
              </w:rPr>
            </w:pPr>
          </w:p>
        </w:tc>
      </w:tr>
      <w:tr w:rsidR="00642688" w:rsidRPr="00465D14" w14:paraId="6BE478D5" w14:textId="77777777" w:rsidTr="00642688">
        <w:trPr>
          <w:trHeight w:val="397"/>
          <w:jc w:val="center"/>
        </w:trPr>
        <w:tc>
          <w:tcPr>
            <w:tcW w:w="1792" w:type="dxa"/>
          </w:tcPr>
          <w:p w14:paraId="58B2518F" w14:textId="1EA1E967" w:rsidR="00642688" w:rsidRPr="006B3E12" w:rsidRDefault="006B3E12" w:rsidP="006B3E12">
            <w:pPr>
              <w:spacing w:after="0" w:line="240" w:lineRule="auto"/>
              <w:jc w:val="center"/>
              <w:rPr>
                <w:rFonts w:cstheme="minorHAnsi"/>
              </w:rPr>
            </w:pPr>
            <w:r w:rsidRPr="006B3E12">
              <w:rPr>
                <w:rFonts w:cstheme="minorHAnsi"/>
              </w:rPr>
              <w:t>K01</w:t>
            </w:r>
          </w:p>
        </w:tc>
        <w:tc>
          <w:tcPr>
            <w:tcW w:w="2025" w:type="dxa"/>
            <w:vAlign w:val="center"/>
          </w:tcPr>
          <w:p w14:paraId="4BEFBCA8" w14:textId="77777777" w:rsidR="00642688" w:rsidRPr="001E13C4" w:rsidRDefault="00642688" w:rsidP="00465D14">
            <w:pPr>
              <w:spacing w:after="0" w:line="240" w:lineRule="auto"/>
              <w:jc w:val="center"/>
              <w:rPr>
                <w:rFonts w:cstheme="minorHAnsi"/>
                <w:strike/>
                <w:lang w:eastAsia="pl-PL"/>
              </w:rPr>
            </w:pPr>
          </w:p>
        </w:tc>
        <w:tc>
          <w:tcPr>
            <w:tcW w:w="1842" w:type="dxa"/>
            <w:vAlign w:val="center"/>
          </w:tcPr>
          <w:p w14:paraId="47254D7A" w14:textId="77777777" w:rsidR="00642688" w:rsidRPr="001E13C4" w:rsidRDefault="00642688" w:rsidP="00465D14">
            <w:pPr>
              <w:spacing w:after="0" w:line="240" w:lineRule="auto"/>
              <w:jc w:val="center"/>
              <w:rPr>
                <w:rFonts w:eastAsia="Times New Roman" w:cstheme="minorHAnsi"/>
                <w:strike/>
              </w:rPr>
            </w:pPr>
          </w:p>
        </w:tc>
        <w:tc>
          <w:tcPr>
            <w:tcW w:w="3531" w:type="dxa"/>
            <w:vAlign w:val="center"/>
          </w:tcPr>
          <w:p w14:paraId="7D1A0FFE" w14:textId="3700AC4F" w:rsidR="00642688" w:rsidRPr="001E13C4" w:rsidRDefault="006B3E12" w:rsidP="00465D14">
            <w:pPr>
              <w:spacing w:after="0" w:line="240" w:lineRule="auto"/>
              <w:jc w:val="center"/>
              <w:rPr>
                <w:rFonts w:cstheme="minorHAnsi"/>
                <w:strike/>
              </w:rPr>
            </w:pPr>
            <w:r>
              <w:rPr>
                <w:rFonts w:cstheme="minorHAnsi"/>
                <w:strike/>
              </w:rPr>
              <w:t>X</w:t>
            </w:r>
          </w:p>
        </w:tc>
      </w:tr>
      <w:tr w:rsidR="00642688" w:rsidRPr="00465D14" w14:paraId="48974FCF" w14:textId="77777777" w:rsidTr="00642688">
        <w:trPr>
          <w:trHeight w:val="397"/>
          <w:jc w:val="center"/>
        </w:trPr>
        <w:tc>
          <w:tcPr>
            <w:tcW w:w="1792" w:type="dxa"/>
          </w:tcPr>
          <w:p w14:paraId="36FC836F" w14:textId="261CB962" w:rsidR="00642688" w:rsidRPr="006B3E12" w:rsidRDefault="006B3E12" w:rsidP="006B3E12">
            <w:pPr>
              <w:spacing w:after="0" w:line="240" w:lineRule="auto"/>
              <w:jc w:val="center"/>
              <w:rPr>
                <w:rFonts w:cstheme="minorHAnsi"/>
              </w:rPr>
            </w:pPr>
            <w:r w:rsidRPr="006B3E12">
              <w:rPr>
                <w:rFonts w:cstheme="minorHAnsi"/>
              </w:rPr>
              <w:t>K02</w:t>
            </w:r>
          </w:p>
        </w:tc>
        <w:tc>
          <w:tcPr>
            <w:tcW w:w="2025" w:type="dxa"/>
            <w:vAlign w:val="center"/>
          </w:tcPr>
          <w:p w14:paraId="104AFD23" w14:textId="77777777" w:rsidR="00642688" w:rsidRPr="001E13C4" w:rsidRDefault="00642688" w:rsidP="00465D14">
            <w:pPr>
              <w:spacing w:after="0" w:line="240" w:lineRule="auto"/>
              <w:jc w:val="center"/>
              <w:rPr>
                <w:rFonts w:cstheme="minorHAnsi"/>
                <w:strike/>
                <w:lang w:eastAsia="pl-PL"/>
              </w:rPr>
            </w:pPr>
          </w:p>
        </w:tc>
        <w:tc>
          <w:tcPr>
            <w:tcW w:w="1842" w:type="dxa"/>
          </w:tcPr>
          <w:p w14:paraId="27DDE9F4" w14:textId="77777777" w:rsidR="00642688" w:rsidRPr="001E13C4" w:rsidRDefault="00642688" w:rsidP="00465D14">
            <w:pPr>
              <w:spacing w:after="0" w:line="240" w:lineRule="auto"/>
              <w:jc w:val="center"/>
              <w:rPr>
                <w:rFonts w:cstheme="minorHAnsi"/>
                <w:strike/>
              </w:rPr>
            </w:pPr>
          </w:p>
        </w:tc>
        <w:tc>
          <w:tcPr>
            <w:tcW w:w="3531" w:type="dxa"/>
          </w:tcPr>
          <w:p w14:paraId="0764FF00" w14:textId="2FDF2605" w:rsidR="00642688" w:rsidRPr="001E13C4" w:rsidRDefault="006B3E12" w:rsidP="00465D14">
            <w:pPr>
              <w:spacing w:after="0" w:line="240" w:lineRule="auto"/>
              <w:jc w:val="center"/>
              <w:rPr>
                <w:rFonts w:cstheme="minorHAnsi"/>
                <w:strike/>
              </w:rPr>
            </w:pPr>
            <w:r>
              <w:rPr>
                <w:rFonts w:cstheme="minorHAnsi"/>
                <w:strike/>
              </w:rPr>
              <w:t>X</w:t>
            </w:r>
          </w:p>
        </w:tc>
      </w:tr>
      <w:tr w:rsidR="00642688" w:rsidRPr="00465D14" w14:paraId="4A575947" w14:textId="77777777" w:rsidTr="00642688">
        <w:trPr>
          <w:trHeight w:val="397"/>
          <w:jc w:val="center"/>
        </w:trPr>
        <w:tc>
          <w:tcPr>
            <w:tcW w:w="1792" w:type="dxa"/>
          </w:tcPr>
          <w:p w14:paraId="6FDD8380" w14:textId="77777777" w:rsidR="00642688" w:rsidRPr="001E13C4" w:rsidRDefault="00642688" w:rsidP="00465D14">
            <w:pPr>
              <w:spacing w:after="0" w:line="240" w:lineRule="auto"/>
              <w:rPr>
                <w:rFonts w:cstheme="minorHAnsi"/>
                <w:strike/>
              </w:rPr>
            </w:pPr>
          </w:p>
        </w:tc>
        <w:tc>
          <w:tcPr>
            <w:tcW w:w="2025" w:type="dxa"/>
            <w:vAlign w:val="center"/>
          </w:tcPr>
          <w:p w14:paraId="200AB465" w14:textId="77777777" w:rsidR="00642688" w:rsidRPr="001E13C4" w:rsidRDefault="00642688" w:rsidP="00465D14">
            <w:pPr>
              <w:spacing w:after="0" w:line="240" w:lineRule="auto"/>
              <w:jc w:val="center"/>
              <w:rPr>
                <w:rFonts w:cstheme="minorHAnsi"/>
                <w:strike/>
                <w:lang w:eastAsia="pl-PL"/>
              </w:rPr>
            </w:pPr>
          </w:p>
        </w:tc>
        <w:tc>
          <w:tcPr>
            <w:tcW w:w="1842" w:type="dxa"/>
            <w:vAlign w:val="center"/>
          </w:tcPr>
          <w:p w14:paraId="55B759F0" w14:textId="77777777" w:rsidR="00642688" w:rsidRPr="001E13C4" w:rsidRDefault="00642688" w:rsidP="00465D14">
            <w:pPr>
              <w:spacing w:after="0" w:line="240" w:lineRule="auto"/>
              <w:jc w:val="center"/>
              <w:rPr>
                <w:rFonts w:eastAsia="Times New Roman" w:cstheme="minorHAnsi"/>
                <w:strike/>
              </w:rPr>
            </w:pPr>
          </w:p>
        </w:tc>
        <w:tc>
          <w:tcPr>
            <w:tcW w:w="3531" w:type="dxa"/>
            <w:vAlign w:val="center"/>
          </w:tcPr>
          <w:p w14:paraId="76021E75" w14:textId="77777777" w:rsidR="00642688" w:rsidRPr="001E13C4" w:rsidRDefault="00642688" w:rsidP="00465D14">
            <w:pPr>
              <w:spacing w:after="0" w:line="240" w:lineRule="auto"/>
              <w:jc w:val="center"/>
              <w:rPr>
                <w:rFonts w:cstheme="minorHAnsi"/>
                <w:strike/>
              </w:rPr>
            </w:pPr>
          </w:p>
        </w:tc>
      </w:tr>
      <w:tr w:rsidR="00642688" w:rsidRPr="00465D14" w14:paraId="3E0276B3" w14:textId="77777777" w:rsidTr="00642688">
        <w:trPr>
          <w:trHeight w:val="397"/>
          <w:jc w:val="center"/>
        </w:trPr>
        <w:tc>
          <w:tcPr>
            <w:tcW w:w="1792" w:type="dxa"/>
          </w:tcPr>
          <w:p w14:paraId="1408CC7E" w14:textId="77777777" w:rsidR="00642688" w:rsidRPr="001E13C4" w:rsidRDefault="00642688" w:rsidP="00465D14">
            <w:pPr>
              <w:spacing w:after="0" w:line="240" w:lineRule="auto"/>
              <w:rPr>
                <w:rFonts w:cstheme="minorHAnsi"/>
                <w:strike/>
              </w:rPr>
            </w:pPr>
          </w:p>
        </w:tc>
        <w:tc>
          <w:tcPr>
            <w:tcW w:w="2025" w:type="dxa"/>
            <w:vAlign w:val="center"/>
          </w:tcPr>
          <w:p w14:paraId="3099AD21" w14:textId="77777777" w:rsidR="00642688" w:rsidRPr="001E13C4" w:rsidRDefault="00642688" w:rsidP="00465D14">
            <w:pPr>
              <w:spacing w:after="0" w:line="240" w:lineRule="auto"/>
              <w:jc w:val="center"/>
              <w:rPr>
                <w:rFonts w:cstheme="minorHAnsi"/>
                <w:strike/>
                <w:lang w:eastAsia="pl-PL"/>
              </w:rPr>
            </w:pPr>
          </w:p>
        </w:tc>
        <w:tc>
          <w:tcPr>
            <w:tcW w:w="1842" w:type="dxa"/>
            <w:vAlign w:val="center"/>
          </w:tcPr>
          <w:p w14:paraId="12939D0A" w14:textId="77777777" w:rsidR="00642688" w:rsidRPr="001E13C4" w:rsidRDefault="00642688" w:rsidP="00465D14">
            <w:pPr>
              <w:spacing w:after="0" w:line="240" w:lineRule="auto"/>
              <w:jc w:val="center"/>
              <w:rPr>
                <w:rFonts w:eastAsia="Times New Roman" w:cstheme="minorHAnsi"/>
                <w:strike/>
              </w:rPr>
            </w:pPr>
          </w:p>
        </w:tc>
        <w:tc>
          <w:tcPr>
            <w:tcW w:w="3531" w:type="dxa"/>
            <w:vAlign w:val="center"/>
          </w:tcPr>
          <w:p w14:paraId="43FC3823" w14:textId="77777777" w:rsidR="00642688" w:rsidRPr="001E13C4" w:rsidRDefault="00642688" w:rsidP="00465D14">
            <w:pPr>
              <w:spacing w:after="0" w:line="240" w:lineRule="auto"/>
              <w:jc w:val="center"/>
              <w:rPr>
                <w:rFonts w:cstheme="minorHAnsi"/>
                <w:strike/>
              </w:rPr>
            </w:pPr>
          </w:p>
        </w:tc>
      </w:tr>
      <w:tr w:rsidR="00642688" w:rsidRPr="00465D14" w14:paraId="3DD248D6" w14:textId="77777777" w:rsidTr="00642688">
        <w:trPr>
          <w:trHeight w:val="397"/>
          <w:jc w:val="center"/>
        </w:trPr>
        <w:tc>
          <w:tcPr>
            <w:tcW w:w="1792" w:type="dxa"/>
          </w:tcPr>
          <w:p w14:paraId="7F907EA6" w14:textId="77777777" w:rsidR="00642688" w:rsidRPr="001E13C4" w:rsidRDefault="00642688" w:rsidP="00465D14">
            <w:pPr>
              <w:spacing w:after="0" w:line="240" w:lineRule="auto"/>
              <w:rPr>
                <w:rFonts w:cstheme="minorHAnsi"/>
                <w:strike/>
              </w:rPr>
            </w:pPr>
          </w:p>
        </w:tc>
        <w:tc>
          <w:tcPr>
            <w:tcW w:w="2025" w:type="dxa"/>
            <w:vAlign w:val="center"/>
          </w:tcPr>
          <w:p w14:paraId="6557AD66" w14:textId="77777777" w:rsidR="00642688" w:rsidRPr="001E13C4" w:rsidRDefault="00642688" w:rsidP="00465D14">
            <w:pPr>
              <w:spacing w:after="0" w:line="240" w:lineRule="auto"/>
              <w:jc w:val="center"/>
              <w:rPr>
                <w:rFonts w:cstheme="minorHAnsi"/>
                <w:strike/>
                <w:lang w:eastAsia="pl-PL"/>
              </w:rPr>
            </w:pPr>
          </w:p>
        </w:tc>
        <w:tc>
          <w:tcPr>
            <w:tcW w:w="1842" w:type="dxa"/>
          </w:tcPr>
          <w:p w14:paraId="6FA40F13" w14:textId="77777777" w:rsidR="00642688" w:rsidRPr="001E13C4" w:rsidRDefault="00642688" w:rsidP="00465D14">
            <w:pPr>
              <w:spacing w:after="0" w:line="240" w:lineRule="auto"/>
              <w:jc w:val="center"/>
              <w:rPr>
                <w:rFonts w:cstheme="minorHAnsi"/>
                <w:strike/>
              </w:rPr>
            </w:pPr>
          </w:p>
        </w:tc>
        <w:tc>
          <w:tcPr>
            <w:tcW w:w="3531" w:type="dxa"/>
          </w:tcPr>
          <w:p w14:paraId="03E330C3" w14:textId="77777777" w:rsidR="00642688" w:rsidRPr="001E13C4" w:rsidRDefault="00642688" w:rsidP="00465D14">
            <w:pPr>
              <w:spacing w:after="0" w:line="240" w:lineRule="auto"/>
              <w:jc w:val="center"/>
              <w:rPr>
                <w:rFonts w:cstheme="minorHAnsi"/>
                <w:strike/>
              </w:rPr>
            </w:pPr>
          </w:p>
        </w:tc>
      </w:tr>
    </w:tbl>
    <w:p w14:paraId="474102B9" w14:textId="77777777" w:rsidR="00583E6F" w:rsidRPr="00465D14" w:rsidRDefault="00583E6F" w:rsidP="00465D14">
      <w:pPr>
        <w:spacing w:after="0" w:line="240" w:lineRule="auto"/>
        <w:rPr>
          <w:rFonts w:eastAsia="Times New Roman" w:cstheme="minorHAnsi"/>
        </w:rPr>
      </w:pPr>
    </w:p>
    <w:p w14:paraId="241249E7" w14:textId="77777777" w:rsidR="001824B3" w:rsidRPr="00465D14" w:rsidRDefault="001824B3" w:rsidP="00465D14">
      <w:pPr>
        <w:spacing w:after="0" w:line="240" w:lineRule="auto"/>
        <w:rPr>
          <w:rFonts w:eastAsia="Times New Roman" w:cstheme="minorHAnsi"/>
        </w:rPr>
      </w:pPr>
    </w:p>
    <w:sectPr w:rsidR="001824B3" w:rsidRPr="00465D14" w:rsidSect="00B874B8">
      <w:pgSz w:w="11906" w:h="16838"/>
      <w:pgMar w:top="568" w:right="1417" w:bottom="70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2F5733"/>
    <w:multiLevelType w:val="multilevel"/>
    <w:tmpl w:val="8780BB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eastAsia="Calibri" w:hAnsi="Calibri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3931CCC"/>
    <w:multiLevelType w:val="hybridMultilevel"/>
    <w:tmpl w:val="C7C68D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8E478E"/>
    <w:multiLevelType w:val="hybridMultilevel"/>
    <w:tmpl w:val="B8B0CA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30144D"/>
    <w:multiLevelType w:val="multilevel"/>
    <w:tmpl w:val="EF3A35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4737705"/>
    <w:multiLevelType w:val="hybridMultilevel"/>
    <w:tmpl w:val="97844AB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8545131"/>
    <w:multiLevelType w:val="hybridMultilevel"/>
    <w:tmpl w:val="F5E037A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9916D60"/>
    <w:multiLevelType w:val="hybridMultilevel"/>
    <w:tmpl w:val="41829B30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 w15:restartNumberingAfterBreak="0">
    <w:nsid w:val="2E0D640F"/>
    <w:multiLevelType w:val="hybridMultilevel"/>
    <w:tmpl w:val="9C003FA4"/>
    <w:lvl w:ilvl="0" w:tplc="56E050D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37129C"/>
    <w:multiLevelType w:val="hybridMultilevel"/>
    <w:tmpl w:val="25300000"/>
    <w:lvl w:ilvl="0" w:tplc="56E050D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3673988"/>
    <w:multiLevelType w:val="hybridMultilevel"/>
    <w:tmpl w:val="CC9E8026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693655A"/>
    <w:multiLevelType w:val="multilevel"/>
    <w:tmpl w:val="E69C9D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D400F3F"/>
    <w:multiLevelType w:val="hybridMultilevel"/>
    <w:tmpl w:val="3CEA32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570FA2"/>
    <w:multiLevelType w:val="hybridMultilevel"/>
    <w:tmpl w:val="B3729EE2"/>
    <w:lvl w:ilvl="0" w:tplc="EF066A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6323FBB"/>
    <w:multiLevelType w:val="multilevel"/>
    <w:tmpl w:val="4A121B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6314C28"/>
    <w:multiLevelType w:val="hybridMultilevel"/>
    <w:tmpl w:val="BEDC78E6"/>
    <w:lvl w:ilvl="0" w:tplc="C54EFEF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92646A2"/>
    <w:multiLevelType w:val="hybridMultilevel"/>
    <w:tmpl w:val="C36EF4B0"/>
    <w:lvl w:ilvl="0" w:tplc="5770DFDC">
      <w:numFmt w:val="bullet"/>
      <w:lvlText w:val="-"/>
      <w:lvlJc w:val="left"/>
      <w:pPr>
        <w:ind w:left="502" w:hanging="360"/>
      </w:pPr>
      <w:rPr>
        <w:rFonts w:ascii="Arial" w:eastAsia="Arial Unicode MS" w:hAnsi="Arial" w:cs="Arial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2523E3C"/>
    <w:multiLevelType w:val="hybridMultilevel"/>
    <w:tmpl w:val="11C8A2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87237FC"/>
    <w:multiLevelType w:val="multilevel"/>
    <w:tmpl w:val="EC3680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9E55656"/>
    <w:multiLevelType w:val="hybridMultilevel"/>
    <w:tmpl w:val="B5F29A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2625788"/>
    <w:multiLevelType w:val="hybridMultilevel"/>
    <w:tmpl w:val="AC1641FE"/>
    <w:lvl w:ilvl="0" w:tplc="EF066A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2BB376C"/>
    <w:multiLevelType w:val="hybridMultilevel"/>
    <w:tmpl w:val="DF6E0430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751E5126"/>
    <w:multiLevelType w:val="hybridMultilevel"/>
    <w:tmpl w:val="C098FC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54402AC"/>
    <w:multiLevelType w:val="hybridMultilevel"/>
    <w:tmpl w:val="25F808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56919ED"/>
    <w:multiLevelType w:val="hybridMultilevel"/>
    <w:tmpl w:val="495007BE"/>
    <w:lvl w:ilvl="0" w:tplc="5770DFDC">
      <w:numFmt w:val="bullet"/>
      <w:lvlText w:val="-"/>
      <w:lvlJc w:val="left"/>
      <w:pPr>
        <w:ind w:left="502" w:hanging="360"/>
      </w:pPr>
      <w:rPr>
        <w:rFonts w:ascii="Arial" w:eastAsia="Arial Unicode MS" w:hAnsi="Arial" w:cs="Arial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4" w15:restartNumberingAfterBreak="0">
    <w:nsid w:val="790164C2"/>
    <w:multiLevelType w:val="hybridMultilevel"/>
    <w:tmpl w:val="7A86D3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9F45016"/>
    <w:multiLevelType w:val="hybridMultilevel"/>
    <w:tmpl w:val="5F5E0DAA"/>
    <w:lvl w:ilvl="0" w:tplc="AD00645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06586265">
    <w:abstractNumId w:val="6"/>
  </w:num>
  <w:num w:numId="2" w16cid:durableId="1893230496">
    <w:abstractNumId w:val="24"/>
  </w:num>
  <w:num w:numId="3" w16cid:durableId="559831100">
    <w:abstractNumId w:val="18"/>
  </w:num>
  <w:num w:numId="4" w16cid:durableId="671955226">
    <w:abstractNumId w:val="23"/>
  </w:num>
  <w:num w:numId="5" w16cid:durableId="1603226368">
    <w:abstractNumId w:val="15"/>
  </w:num>
  <w:num w:numId="6" w16cid:durableId="695347829">
    <w:abstractNumId w:val="25"/>
  </w:num>
  <w:num w:numId="7" w16cid:durableId="477915913">
    <w:abstractNumId w:val="19"/>
  </w:num>
  <w:num w:numId="8" w16cid:durableId="1906791112">
    <w:abstractNumId w:val="12"/>
  </w:num>
  <w:num w:numId="9" w16cid:durableId="1389643607">
    <w:abstractNumId w:val="20"/>
  </w:num>
  <w:num w:numId="10" w16cid:durableId="1504512461">
    <w:abstractNumId w:val="9"/>
  </w:num>
  <w:num w:numId="11" w16cid:durableId="2019885863">
    <w:abstractNumId w:val="11"/>
  </w:num>
  <w:num w:numId="12" w16cid:durableId="1021395203">
    <w:abstractNumId w:val="5"/>
  </w:num>
  <w:num w:numId="13" w16cid:durableId="54548569">
    <w:abstractNumId w:val="4"/>
  </w:num>
  <w:num w:numId="14" w16cid:durableId="873419003">
    <w:abstractNumId w:val="2"/>
  </w:num>
  <w:num w:numId="15" w16cid:durableId="678314548">
    <w:abstractNumId w:val="16"/>
  </w:num>
  <w:num w:numId="16" w16cid:durableId="982730475">
    <w:abstractNumId w:val="21"/>
  </w:num>
  <w:num w:numId="17" w16cid:durableId="1347292987">
    <w:abstractNumId w:val="1"/>
  </w:num>
  <w:num w:numId="18" w16cid:durableId="424614772">
    <w:abstractNumId w:val="14"/>
  </w:num>
  <w:num w:numId="19" w16cid:durableId="856887792">
    <w:abstractNumId w:val="7"/>
  </w:num>
  <w:num w:numId="20" w16cid:durableId="1794059138">
    <w:abstractNumId w:val="3"/>
  </w:num>
  <w:num w:numId="21" w16cid:durableId="890308740">
    <w:abstractNumId w:val="17"/>
  </w:num>
  <w:num w:numId="22" w16cid:durableId="1227645781">
    <w:abstractNumId w:val="8"/>
  </w:num>
  <w:num w:numId="23" w16cid:durableId="2041004070">
    <w:abstractNumId w:val="10"/>
  </w:num>
  <w:num w:numId="24" w16cid:durableId="1312102606">
    <w:abstractNumId w:val="13"/>
  </w:num>
  <w:num w:numId="25" w16cid:durableId="1627277635">
    <w:abstractNumId w:val="0"/>
  </w:num>
  <w:num w:numId="26" w16cid:durableId="787898210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cumentProtection w:edit="forms" w:enforcement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7E08"/>
    <w:rsid w:val="00010C05"/>
    <w:rsid w:val="000126CA"/>
    <w:rsid w:val="00012F44"/>
    <w:rsid w:val="00013B57"/>
    <w:rsid w:val="0002439B"/>
    <w:rsid w:val="000345CC"/>
    <w:rsid w:val="00036A40"/>
    <w:rsid w:val="00044E78"/>
    <w:rsid w:val="00045D2D"/>
    <w:rsid w:val="00055C8B"/>
    <w:rsid w:val="000607D1"/>
    <w:rsid w:val="00060902"/>
    <w:rsid w:val="000610FC"/>
    <w:rsid w:val="00063C81"/>
    <w:rsid w:val="0008387B"/>
    <w:rsid w:val="00094412"/>
    <w:rsid w:val="00094969"/>
    <w:rsid w:val="000A1C9A"/>
    <w:rsid w:val="000A31B1"/>
    <w:rsid w:val="000B45E6"/>
    <w:rsid w:val="000C557D"/>
    <w:rsid w:val="000D0F1F"/>
    <w:rsid w:val="000D759B"/>
    <w:rsid w:val="000E2F6F"/>
    <w:rsid w:val="000E6D82"/>
    <w:rsid w:val="000F212E"/>
    <w:rsid w:val="00105811"/>
    <w:rsid w:val="00106F2B"/>
    <w:rsid w:val="00113CEC"/>
    <w:rsid w:val="001165A7"/>
    <w:rsid w:val="0012032A"/>
    <w:rsid w:val="00123CFA"/>
    <w:rsid w:val="001468D1"/>
    <w:rsid w:val="001500B9"/>
    <w:rsid w:val="0015590A"/>
    <w:rsid w:val="001656BE"/>
    <w:rsid w:val="001705FA"/>
    <w:rsid w:val="00172E38"/>
    <w:rsid w:val="001824B3"/>
    <w:rsid w:val="00187BAE"/>
    <w:rsid w:val="00195E8F"/>
    <w:rsid w:val="001A1C1A"/>
    <w:rsid w:val="001A40A3"/>
    <w:rsid w:val="001B170A"/>
    <w:rsid w:val="001B6E3C"/>
    <w:rsid w:val="001C163C"/>
    <w:rsid w:val="001E13C4"/>
    <w:rsid w:val="001E187D"/>
    <w:rsid w:val="001E20B8"/>
    <w:rsid w:val="001E76B0"/>
    <w:rsid w:val="001F4E03"/>
    <w:rsid w:val="001F6A4A"/>
    <w:rsid w:val="00202652"/>
    <w:rsid w:val="002101D0"/>
    <w:rsid w:val="0021638E"/>
    <w:rsid w:val="002201B3"/>
    <w:rsid w:val="00225AC0"/>
    <w:rsid w:val="00230AC0"/>
    <w:rsid w:val="00230FD8"/>
    <w:rsid w:val="00235267"/>
    <w:rsid w:val="00241B5B"/>
    <w:rsid w:val="002431AE"/>
    <w:rsid w:val="00252182"/>
    <w:rsid w:val="00255439"/>
    <w:rsid w:val="002560FD"/>
    <w:rsid w:val="00263FF2"/>
    <w:rsid w:val="00277E32"/>
    <w:rsid w:val="002807FB"/>
    <w:rsid w:val="0028438C"/>
    <w:rsid w:val="00287A7A"/>
    <w:rsid w:val="002A32F7"/>
    <w:rsid w:val="002C36CE"/>
    <w:rsid w:val="002C5AB3"/>
    <w:rsid w:val="002D32C4"/>
    <w:rsid w:val="002E7B99"/>
    <w:rsid w:val="00303398"/>
    <w:rsid w:val="00307A09"/>
    <w:rsid w:val="003104E7"/>
    <w:rsid w:val="00316185"/>
    <w:rsid w:val="00321D8A"/>
    <w:rsid w:val="003255D5"/>
    <w:rsid w:val="00333AC7"/>
    <w:rsid w:val="00342B86"/>
    <w:rsid w:val="003440C3"/>
    <w:rsid w:val="0034430B"/>
    <w:rsid w:val="00347235"/>
    <w:rsid w:val="003732D7"/>
    <w:rsid w:val="00374EE9"/>
    <w:rsid w:val="003752BF"/>
    <w:rsid w:val="00376ABA"/>
    <w:rsid w:val="00382C9C"/>
    <w:rsid w:val="00393253"/>
    <w:rsid w:val="003A1CB8"/>
    <w:rsid w:val="003B4B12"/>
    <w:rsid w:val="003B757F"/>
    <w:rsid w:val="003B7E83"/>
    <w:rsid w:val="003C1A5F"/>
    <w:rsid w:val="003C3375"/>
    <w:rsid w:val="003C4F4B"/>
    <w:rsid w:val="003E0B9B"/>
    <w:rsid w:val="003E50AA"/>
    <w:rsid w:val="003F24BF"/>
    <w:rsid w:val="003F2BBB"/>
    <w:rsid w:val="0040787C"/>
    <w:rsid w:val="00421979"/>
    <w:rsid w:val="0043129E"/>
    <w:rsid w:val="0044166E"/>
    <w:rsid w:val="00442ED9"/>
    <w:rsid w:val="004632AA"/>
    <w:rsid w:val="00465D14"/>
    <w:rsid w:val="00495F6D"/>
    <w:rsid w:val="004A0AF2"/>
    <w:rsid w:val="004A319E"/>
    <w:rsid w:val="004C217F"/>
    <w:rsid w:val="004C5589"/>
    <w:rsid w:val="004D628C"/>
    <w:rsid w:val="004E2356"/>
    <w:rsid w:val="004E53B6"/>
    <w:rsid w:val="004E63E4"/>
    <w:rsid w:val="004F20EE"/>
    <w:rsid w:val="004F3CAF"/>
    <w:rsid w:val="00503854"/>
    <w:rsid w:val="00510497"/>
    <w:rsid w:val="00511186"/>
    <w:rsid w:val="00511E53"/>
    <w:rsid w:val="0051374A"/>
    <w:rsid w:val="00515A81"/>
    <w:rsid w:val="005204AD"/>
    <w:rsid w:val="00520E2E"/>
    <w:rsid w:val="005236A8"/>
    <w:rsid w:val="005237DF"/>
    <w:rsid w:val="00524376"/>
    <w:rsid w:val="00525263"/>
    <w:rsid w:val="00525A1F"/>
    <w:rsid w:val="00526892"/>
    <w:rsid w:val="00547DB1"/>
    <w:rsid w:val="00554F62"/>
    <w:rsid w:val="005702F6"/>
    <w:rsid w:val="00576215"/>
    <w:rsid w:val="00583E6F"/>
    <w:rsid w:val="00584A00"/>
    <w:rsid w:val="005A558C"/>
    <w:rsid w:val="005A7004"/>
    <w:rsid w:val="005A7486"/>
    <w:rsid w:val="005C246E"/>
    <w:rsid w:val="006002D1"/>
    <w:rsid w:val="006044F0"/>
    <w:rsid w:val="00606638"/>
    <w:rsid w:val="006077A9"/>
    <w:rsid w:val="00613C98"/>
    <w:rsid w:val="00616EF5"/>
    <w:rsid w:val="006201C6"/>
    <w:rsid w:val="006220BA"/>
    <w:rsid w:val="0062456C"/>
    <w:rsid w:val="0062589B"/>
    <w:rsid w:val="00635DF7"/>
    <w:rsid w:val="00642688"/>
    <w:rsid w:val="00676F6C"/>
    <w:rsid w:val="006772B9"/>
    <w:rsid w:val="00682160"/>
    <w:rsid w:val="006909C6"/>
    <w:rsid w:val="00690BD6"/>
    <w:rsid w:val="00696235"/>
    <w:rsid w:val="006A1D06"/>
    <w:rsid w:val="006B3E12"/>
    <w:rsid w:val="006D151F"/>
    <w:rsid w:val="006D636F"/>
    <w:rsid w:val="006F6401"/>
    <w:rsid w:val="007008BE"/>
    <w:rsid w:val="00704A64"/>
    <w:rsid w:val="00710DBA"/>
    <w:rsid w:val="00723C30"/>
    <w:rsid w:val="00724881"/>
    <w:rsid w:val="00724E48"/>
    <w:rsid w:val="00751F13"/>
    <w:rsid w:val="00765AE1"/>
    <w:rsid w:val="00766815"/>
    <w:rsid w:val="00770753"/>
    <w:rsid w:val="00772A5E"/>
    <w:rsid w:val="00791F49"/>
    <w:rsid w:val="00796332"/>
    <w:rsid w:val="007977BB"/>
    <w:rsid w:val="007A53F6"/>
    <w:rsid w:val="007D09AE"/>
    <w:rsid w:val="007D24A7"/>
    <w:rsid w:val="007D6F2F"/>
    <w:rsid w:val="007F457A"/>
    <w:rsid w:val="007F7959"/>
    <w:rsid w:val="00802F52"/>
    <w:rsid w:val="00810E18"/>
    <w:rsid w:val="0082394D"/>
    <w:rsid w:val="00826371"/>
    <w:rsid w:val="00827276"/>
    <w:rsid w:val="00844D59"/>
    <w:rsid w:val="008515C4"/>
    <w:rsid w:val="0085263B"/>
    <w:rsid w:val="008722A7"/>
    <w:rsid w:val="008737A4"/>
    <w:rsid w:val="0088442A"/>
    <w:rsid w:val="00895E5D"/>
    <w:rsid w:val="008A63C2"/>
    <w:rsid w:val="008B384D"/>
    <w:rsid w:val="008B69F3"/>
    <w:rsid w:val="008C1A1D"/>
    <w:rsid w:val="008C4921"/>
    <w:rsid w:val="008C6C0A"/>
    <w:rsid w:val="008D38F5"/>
    <w:rsid w:val="008D3D13"/>
    <w:rsid w:val="008E2254"/>
    <w:rsid w:val="008F7096"/>
    <w:rsid w:val="00911982"/>
    <w:rsid w:val="009209D6"/>
    <w:rsid w:val="00922C4B"/>
    <w:rsid w:val="00923C39"/>
    <w:rsid w:val="00925D12"/>
    <w:rsid w:val="00927141"/>
    <w:rsid w:val="0095599B"/>
    <w:rsid w:val="00966B24"/>
    <w:rsid w:val="00980751"/>
    <w:rsid w:val="00984597"/>
    <w:rsid w:val="00990CE3"/>
    <w:rsid w:val="00990F7E"/>
    <w:rsid w:val="00995627"/>
    <w:rsid w:val="009A27A2"/>
    <w:rsid w:val="009A2EC5"/>
    <w:rsid w:val="009A31B0"/>
    <w:rsid w:val="009A3CCD"/>
    <w:rsid w:val="009B12DE"/>
    <w:rsid w:val="009C0A2C"/>
    <w:rsid w:val="009C0C9C"/>
    <w:rsid w:val="009C1D2E"/>
    <w:rsid w:val="009C1DEF"/>
    <w:rsid w:val="009D4400"/>
    <w:rsid w:val="009E349E"/>
    <w:rsid w:val="009E4189"/>
    <w:rsid w:val="009F7C9C"/>
    <w:rsid w:val="00A10069"/>
    <w:rsid w:val="00A3499D"/>
    <w:rsid w:val="00A354CF"/>
    <w:rsid w:val="00A5128B"/>
    <w:rsid w:val="00A605AA"/>
    <w:rsid w:val="00A6698C"/>
    <w:rsid w:val="00A67D92"/>
    <w:rsid w:val="00A84C86"/>
    <w:rsid w:val="00A85687"/>
    <w:rsid w:val="00A86CA9"/>
    <w:rsid w:val="00A9561E"/>
    <w:rsid w:val="00A975DB"/>
    <w:rsid w:val="00AA60C0"/>
    <w:rsid w:val="00AB38AE"/>
    <w:rsid w:val="00AB3FF7"/>
    <w:rsid w:val="00AB5311"/>
    <w:rsid w:val="00AC269D"/>
    <w:rsid w:val="00AC2847"/>
    <w:rsid w:val="00AC41D6"/>
    <w:rsid w:val="00AD67B9"/>
    <w:rsid w:val="00AE5184"/>
    <w:rsid w:val="00AF0D97"/>
    <w:rsid w:val="00B06465"/>
    <w:rsid w:val="00B07877"/>
    <w:rsid w:val="00B11202"/>
    <w:rsid w:val="00B17E69"/>
    <w:rsid w:val="00B205D6"/>
    <w:rsid w:val="00B23130"/>
    <w:rsid w:val="00B31CDE"/>
    <w:rsid w:val="00B37011"/>
    <w:rsid w:val="00B40E0A"/>
    <w:rsid w:val="00B5587C"/>
    <w:rsid w:val="00B61663"/>
    <w:rsid w:val="00B80F0B"/>
    <w:rsid w:val="00B81BB9"/>
    <w:rsid w:val="00B874B8"/>
    <w:rsid w:val="00BB1B97"/>
    <w:rsid w:val="00BC23ED"/>
    <w:rsid w:val="00BD16D7"/>
    <w:rsid w:val="00BD5214"/>
    <w:rsid w:val="00BD5779"/>
    <w:rsid w:val="00BE31AD"/>
    <w:rsid w:val="00C01CE3"/>
    <w:rsid w:val="00C100A7"/>
    <w:rsid w:val="00C10DC1"/>
    <w:rsid w:val="00C13D07"/>
    <w:rsid w:val="00C15058"/>
    <w:rsid w:val="00C34984"/>
    <w:rsid w:val="00C37589"/>
    <w:rsid w:val="00C46165"/>
    <w:rsid w:val="00C51061"/>
    <w:rsid w:val="00C57E95"/>
    <w:rsid w:val="00C60D5F"/>
    <w:rsid w:val="00C73C3A"/>
    <w:rsid w:val="00C93FB1"/>
    <w:rsid w:val="00C96102"/>
    <w:rsid w:val="00CE2E9C"/>
    <w:rsid w:val="00CE404F"/>
    <w:rsid w:val="00CF0E67"/>
    <w:rsid w:val="00CF1890"/>
    <w:rsid w:val="00D035E3"/>
    <w:rsid w:val="00D03E81"/>
    <w:rsid w:val="00D14063"/>
    <w:rsid w:val="00D30289"/>
    <w:rsid w:val="00D40CFB"/>
    <w:rsid w:val="00D45E54"/>
    <w:rsid w:val="00D65E06"/>
    <w:rsid w:val="00D67AB8"/>
    <w:rsid w:val="00D90D5F"/>
    <w:rsid w:val="00D93E4D"/>
    <w:rsid w:val="00D97641"/>
    <w:rsid w:val="00DA6039"/>
    <w:rsid w:val="00DA60DE"/>
    <w:rsid w:val="00DC3A97"/>
    <w:rsid w:val="00DC56F0"/>
    <w:rsid w:val="00DC6C94"/>
    <w:rsid w:val="00DC775F"/>
    <w:rsid w:val="00DD08D2"/>
    <w:rsid w:val="00DD3C03"/>
    <w:rsid w:val="00DF2B7E"/>
    <w:rsid w:val="00DF5499"/>
    <w:rsid w:val="00E009AD"/>
    <w:rsid w:val="00E00C05"/>
    <w:rsid w:val="00E0664A"/>
    <w:rsid w:val="00E06778"/>
    <w:rsid w:val="00E06CA3"/>
    <w:rsid w:val="00E126BA"/>
    <w:rsid w:val="00E12800"/>
    <w:rsid w:val="00E14283"/>
    <w:rsid w:val="00E17972"/>
    <w:rsid w:val="00E219BE"/>
    <w:rsid w:val="00E26B1F"/>
    <w:rsid w:val="00E377CD"/>
    <w:rsid w:val="00E45C6C"/>
    <w:rsid w:val="00E475B0"/>
    <w:rsid w:val="00E572B4"/>
    <w:rsid w:val="00E60621"/>
    <w:rsid w:val="00E62DD8"/>
    <w:rsid w:val="00E65588"/>
    <w:rsid w:val="00E96807"/>
    <w:rsid w:val="00EA66C8"/>
    <w:rsid w:val="00EA7A87"/>
    <w:rsid w:val="00EB1D24"/>
    <w:rsid w:val="00EB5C47"/>
    <w:rsid w:val="00EC0F31"/>
    <w:rsid w:val="00EC47DD"/>
    <w:rsid w:val="00ED7358"/>
    <w:rsid w:val="00EE0A9F"/>
    <w:rsid w:val="00EE418D"/>
    <w:rsid w:val="00EE6FCA"/>
    <w:rsid w:val="00F10FDF"/>
    <w:rsid w:val="00F11FDC"/>
    <w:rsid w:val="00F134FD"/>
    <w:rsid w:val="00F15497"/>
    <w:rsid w:val="00F225B1"/>
    <w:rsid w:val="00F2656F"/>
    <w:rsid w:val="00F42850"/>
    <w:rsid w:val="00F50390"/>
    <w:rsid w:val="00F514BD"/>
    <w:rsid w:val="00F520D6"/>
    <w:rsid w:val="00F5578B"/>
    <w:rsid w:val="00F618AC"/>
    <w:rsid w:val="00F77E58"/>
    <w:rsid w:val="00F919B1"/>
    <w:rsid w:val="00FA3DDF"/>
    <w:rsid w:val="00FA7E08"/>
    <w:rsid w:val="00FB2A0D"/>
    <w:rsid w:val="00FC17E9"/>
    <w:rsid w:val="00FC193D"/>
    <w:rsid w:val="00FC4583"/>
    <w:rsid w:val="00FC60CA"/>
    <w:rsid w:val="00FC684C"/>
    <w:rsid w:val="00FF0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CECD22"/>
  <w15:docId w15:val="{ECB0A8FA-E434-4926-BF7D-0FF2F940F7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A6039"/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307A0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D30289"/>
    <w:rPr>
      <w:color w:val="808080"/>
    </w:rPr>
  </w:style>
  <w:style w:type="table" w:styleId="Tabela-Siatka">
    <w:name w:val="Table Grid"/>
    <w:basedOn w:val="Standardowy"/>
    <w:uiPriority w:val="39"/>
    <w:rsid w:val="00A669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0F21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F212E"/>
    <w:rPr>
      <w:rFonts w:ascii="Tahoma" w:hAnsi="Tahoma" w:cs="Tahoma"/>
      <w:sz w:val="16"/>
      <w:szCs w:val="16"/>
    </w:rPr>
  </w:style>
  <w:style w:type="paragraph" w:customStyle="1" w:styleId="EndNoteBibliography">
    <w:name w:val="EndNote Bibliography"/>
    <w:basedOn w:val="Normalny"/>
    <w:link w:val="EndNoteBibliographyZnak"/>
    <w:rsid w:val="00E06778"/>
    <w:pPr>
      <w:spacing w:line="240" w:lineRule="auto"/>
    </w:pPr>
    <w:rPr>
      <w:rFonts w:ascii="Calibri" w:hAnsi="Calibri"/>
      <w:noProof/>
      <w:lang w:val="en-US"/>
    </w:rPr>
  </w:style>
  <w:style w:type="character" w:customStyle="1" w:styleId="EndNoteBibliographyZnak">
    <w:name w:val="EndNote Bibliography Znak"/>
    <w:basedOn w:val="Domylnaczcionkaakapitu"/>
    <w:link w:val="EndNoteBibliography"/>
    <w:rsid w:val="00E06778"/>
    <w:rPr>
      <w:rFonts w:ascii="Calibri" w:hAnsi="Calibri"/>
      <w:noProof/>
      <w:lang w:val="en-US"/>
    </w:rPr>
  </w:style>
  <w:style w:type="character" w:styleId="Uwydatnienie">
    <w:name w:val="Emphasis"/>
    <w:basedOn w:val="Domylnaczcionkaakapitu"/>
    <w:uiPriority w:val="20"/>
    <w:qFormat/>
    <w:rsid w:val="00E06778"/>
    <w:rPr>
      <w:i/>
      <w:iCs/>
    </w:rPr>
  </w:style>
  <w:style w:type="character" w:customStyle="1" w:styleId="apple-converted-space">
    <w:name w:val="apple-converted-space"/>
    <w:basedOn w:val="Domylnaczcionkaakapitu"/>
    <w:rsid w:val="00E06778"/>
  </w:style>
  <w:style w:type="paragraph" w:customStyle="1" w:styleId="Zawartotabeli">
    <w:name w:val="Zawartość tabeli"/>
    <w:basedOn w:val="Normalny"/>
    <w:rsid w:val="00AA60C0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4"/>
    </w:rPr>
  </w:style>
  <w:style w:type="paragraph" w:styleId="Akapitzlist">
    <w:name w:val="List Paragraph"/>
    <w:basedOn w:val="Normalny"/>
    <w:uiPriority w:val="99"/>
    <w:qFormat/>
    <w:rsid w:val="002101D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link2">
    <w:name w:val="link2"/>
    <w:basedOn w:val="Normalny"/>
    <w:rsid w:val="00C96102"/>
    <w:pPr>
      <w:spacing w:before="13" w:after="13" w:line="240" w:lineRule="auto"/>
      <w:ind w:left="389" w:hanging="195"/>
    </w:pPr>
    <w:rPr>
      <w:rFonts w:ascii="Arial" w:eastAsia="Arial Unicode MS" w:hAnsi="Arial" w:cs="Arial"/>
      <w:color w:val="333333"/>
      <w:sz w:val="16"/>
      <w:szCs w:val="16"/>
      <w:lang w:eastAsia="pl-PL"/>
    </w:rPr>
  </w:style>
  <w:style w:type="character" w:styleId="Pogrubienie">
    <w:name w:val="Strong"/>
    <w:uiPriority w:val="22"/>
    <w:qFormat/>
    <w:rsid w:val="00241B5B"/>
    <w:rPr>
      <w:b/>
      <w:bCs/>
    </w:rPr>
  </w:style>
  <w:style w:type="paragraph" w:styleId="NormalnyWeb">
    <w:name w:val="Normal (Web)"/>
    <w:basedOn w:val="Normalny"/>
    <w:uiPriority w:val="99"/>
    <w:unhideWhenUsed/>
    <w:rsid w:val="005A7486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307A0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8D38F5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D38F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74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69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568D05CA77849D69961109D464F702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D4D9CA9-84F8-4B76-9EB0-A861DED05607}"/>
      </w:docPartPr>
      <w:docPartBody>
        <w:p w:rsidR="005770DD" w:rsidRDefault="00F4232D" w:rsidP="00F4232D">
          <w:pPr>
            <w:pStyle w:val="F568D05CA77849D69961109D464F702732"/>
          </w:pPr>
          <w:r w:rsidRPr="000F212E">
            <w:rPr>
              <w:rStyle w:val="Tekstzastpczy"/>
              <w:b/>
              <w:sz w:val="20"/>
            </w:rPr>
            <w:t>Np. Rok I-II / semestr I-IV</w:t>
          </w:r>
        </w:p>
      </w:docPartBody>
    </w:docPart>
    <w:docPart>
      <w:docPartPr>
        <w:name w:val="39C47630123D42799CBB0EF2CB0B156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47E1C88-0164-4A95-9C11-5C3255FD126F}"/>
      </w:docPartPr>
      <w:docPartBody>
        <w:p w:rsidR="00641969" w:rsidRDefault="00F4232D" w:rsidP="00F4232D">
          <w:pPr>
            <w:pStyle w:val="39C47630123D42799CBB0EF2CB0B156C29"/>
          </w:pPr>
          <w:r w:rsidRPr="000F212E">
            <w:rPr>
              <w:rStyle w:val="Tekstzastpczy"/>
              <w:b/>
              <w:sz w:val="20"/>
            </w:rPr>
            <w:t>Kliknij tutaj, aby wprowadzić tekst.</w:t>
          </w:r>
        </w:p>
      </w:docPartBody>
    </w:docPart>
    <w:docPart>
      <w:docPartPr>
        <w:name w:val="0EA5024508244D89A21F2D9B26631A8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CB948BA-3E9A-44AA-9291-177B38F39E43}"/>
      </w:docPartPr>
      <w:docPartBody>
        <w:p w:rsidR="00641969" w:rsidRDefault="00F4232D" w:rsidP="00F4232D">
          <w:pPr>
            <w:pStyle w:val="0EA5024508244D89A21F2D9B26631A8927"/>
          </w:pPr>
          <w:r w:rsidRPr="000F212E">
            <w:rPr>
              <w:rStyle w:val="Tekstzastpczy"/>
              <w:sz w:val="20"/>
            </w:rPr>
            <w:t>liczba ECTS</w:t>
          </w:r>
        </w:p>
      </w:docPartBody>
    </w:docPart>
    <w:docPart>
      <w:docPartPr>
        <w:name w:val="521D08318B9A4F95A5B6E428AAFF97D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6087957-E050-4B00-830D-B403C08412C8}"/>
      </w:docPartPr>
      <w:docPartBody>
        <w:p w:rsidR="004B00A9" w:rsidRDefault="00F4232D" w:rsidP="00F4232D">
          <w:pPr>
            <w:pStyle w:val="521D08318B9A4F95A5B6E428AAFF97DF25"/>
          </w:pPr>
          <w:r>
            <w:rPr>
              <w:rStyle w:val="Tekstzastpczy"/>
            </w:rPr>
            <w:t>liczba ECTS</w:t>
          </w:r>
        </w:p>
      </w:docPartBody>
    </w:docPart>
    <w:docPart>
      <w:docPartPr>
        <w:name w:val="817369448ED9468BB3E70323C92CAEB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01C3B02-BD90-496C-ADB3-C19388584AFB}"/>
      </w:docPartPr>
      <w:docPartBody>
        <w:p w:rsidR="004B00A9" w:rsidRDefault="00F4232D" w:rsidP="00F4232D">
          <w:pPr>
            <w:pStyle w:val="817369448ED9468BB3E70323C92CAEB425"/>
          </w:pPr>
          <w:r w:rsidRPr="00155BB0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F2B159F60FCB49F790B22E951D6E7D4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AD44046-1A92-484D-927A-A9B4A609ACE3}"/>
      </w:docPartPr>
      <w:docPartBody>
        <w:p w:rsidR="00E46D4D" w:rsidRDefault="00D031D6" w:rsidP="00D031D6">
          <w:pPr>
            <w:pStyle w:val="F2B159F60FCB49F790B22E951D6E7D4A"/>
          </w:pPr>
          <w:r w:rsidRPr="000F212E">
            <w:rPr>
              <w:rStyle w:val="Tekstzastpczy"/>
              <w:b/>
              <w:sz w:val="20"/>
            </w:rPr>
            <w:t>Kliknij tutaj, aby wprowadzić tekst.</w:t>
          </w:r>
        </w:p>
      </w:docPartBody>
    </w:docPart>
    <w:docPart>
      <w:docPartPr>
        <w:name w:val="B64CDB79318B47C9B91C72CAE71E058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EAEA8F6-ADBA-4DA9-B699-79E7070E7895}"/>
      </w:docPartPr>
      <w:docPartBody>
        <w:p w:rsidR="00E46D4D" w:rsidRDefault="00D031D6" w:rsidP="00D031D6">
          <w:pPr>
            <w:pStyle w:val="B64CDB79318B47C9B91C72CAE71E058B"/>
          </w:pPr>
          <w:r w:rsidRPr="00495F6D">
            <w:rPr>
              <w:rStyle w:val="Tekstzastpczy"/>
              <w:b/>
            </w:rPr>
            <w:t>Wybierz element.</w:t>
          </w:r>
        </w:p>
      </w:docPartBody>
    </w:docPart>
    <w:docPart>
      <w:docPartPr>
        <w:name w:val="03A51BDC59E446F48877203596AB7D6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C7840C2-3C37-4834-BBB2-964824ECF749}"/>
      </w:docPartPr>
      <w:docPartBody>
        <w:p w:rsidR="00E46D4D" w:rsidRDefault="00D031D6" w:rsidP="00D031D6">
          <w:pPr>
            <w:pStyle w:val="03A51BDC59E446F48877203596AB7D6C"/>
          </w:pPr>
          <w:r w:rsidRPr="000F212E">
            <w:rPr>
              <w:rStyle w:val="Tekstzastpczy"/>
              <w:b/>
              <w:sz w:val="20"/>
            </w:rPr>
            <w:t>Wybierz element.</w:t>
          </w:r>
        </w:p>
      </w:docPartBody>
    </w:docPart>
    <w:docPart>
      <w:docPartPr>
        <w:name w:val="63901ED4C4EC440FBBF1B0D6F2CCEAC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008239B-D9EC-4872-A55E-8E28D9CB3E23}"/>
      </w:docPartPr>
      <w:docPartBody>
        <w:p w:rsidR="00E46D4D" w:rsidRDefault="00D031D6" w:rsidP="00D031D6">
          <w:pPr>
            <w:pStyle w:val="63901ED4C4EC440FBBF1B0D6F2CCEAC8"/>
          </w:pPr>
          <w:r w:rsidRPr="000F212E">
            <w:rPr>
              <w:rStyle w:val="Tekstzastpczy"/>
              <w:b/>
              <w:sz w:val="20"/>
            </w:rPr>
            <w:t>Wybierz element.</w:t>
          </w:r>
        </w:p>
      </w:docPartBody>
    </w:docPart>
    <w:docPart>
      <w:docPartPr>
        <w:name w:val="B755E1686FF04816B4CCF1E87FC73A8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0C38C7C-BB76-40B7-9F34-ECB6AF959AF3}"/>
      </w:docPartPr>
      <w:docPartBody>
        <w:p w:rsidR="00E46D4D" w:rsidRDefault="00D031D6" w:rsidP="00D031D6">
          <w:pPr>
            <w:pStyle w:val="B755E1686FF04816B4CCF1E87FC73A83"/>
          </w:pPr>
          <w:r w:rsidRPr="000F212E">
            <w:rPr>
              <w:rStyle w:val="Tekstzastpczy"/>
              <w:b/>
              <w:sz w:val="20"/>
            </w:rPr>
            <w:t>łączna liczba godzin dla modułu</w:t>
          </w:r>
        </w:p>
      </w:docPartBody>
    </w:docPart>
    <w:docPart>
      <w:docPartPr>
        <w:name w:val="27507C9269664D5BB23669F3125CF6E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1D8F2F9-0771-4C91-8DAB-FE1E3849869E}"/>
      </w:docPartPr>
      <w:docPartBody>
        <w:p w:rsidR="00E46D4D" w:rsidRDefault="00D031D6" w:rsidP="00D031D6">
          <w:pPr>
            <w:pStyle w:val="27507C9269664D5BB23669F3125CF6E8"/>
          </w:pPr>
          <w:r w:rsidRPr="000F212E">
            <w:rPr>
              <w:rStyle w:val="Tekstzastpczy"/>
              <w:b/>
              <w:sz w:val="20"/>
            </w:rPr>
            <w:t>Kliknij tutaj, aby wprowadzić tekst.</w:t>
          </w:r>
        </w:p>
      </w:docPartBody>
    </w:docPart>
    <w:docPart>
      <w:docPartPr>
        <w:name w:val="2D88E8D71C74442B8B78307F278864F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553F6F1-94E8-4366-ACE2-A3CC6BA87333}"/>
      </w:docPartPr>
      <w:docPartBody>
        <w:p w:rsidR="00E46D4D" w:rsidRDefault="00D031D6" w:rsidP="00D031D6">
          <w:pPr>
            <w:pStyle w:val="2D88E8D71C74442B8B78307F278864F6"/>
          </w:pPr>
          <w:r w:rsidRPr="000F212E">
            <w:rPr>
              <w:rStyle w:val="Tekstzastpczy"/>
              <w:b/>
              <w:sz w:val="20"/>
            </w:rPr>
            <w:t>Kliknij tutaj, aby wprowadzić tekst.</w:t>
          </w:r>
        </w:p>
      </w:docPartBody>
    </w:docPart>
    <w:docPart>
      <w:docPartPr>
        <w:name w:val="4B79136629544222825194A2ECF71C3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D17DF09-B2FF-4B69-8D44-B4C94C440D43}"/>
      </w:docPartPr>
      <w:docPartBody>
        <w:p w:rsidR="00E46D4D" w:rsidRDefault="00D031D6" w:rsidP="00D031D6">
          <w:pPr>
            <w:pStyle w:val="4B79136629544222825194A2ECF71C31"/>
          </w:pPr>
          <w:r w:rsidRPr="000F212E">
            <w:rPr>
              <w:rStyle w:val="Tekstzastpczy"/>
              <w:b/>
              <w:sz w:val="20"/>
            </w:rPr>
            <w:t>Kliknij tutaj, aby wprowadzić tekst.</w:t>
          </w:r>
        </w:p>
      </w:docPartBody>
    </w:docPart>
    <w:docPart>
      <w:docPartPr>
        <w:name w:val="01C69B67DE444AE797A83502F58B0EE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5C04685-F74A-48BB-B43A-35487DE66C00}"/>
      </w:docPartPr>
      <w:docPartBody>
        <w:p w:rsidR="00E46D4D" w:rsidRDefault="00D031D6" w:rsidP="00D031D6">
          <w:pPr>
            <w:pStyle w:val="01C69B67DE444AE797A83502F58B0EED"/>
          </w:pPr>
          <w:r w:rsidRPr="000F212E">
            <w:rPr>
              <w:rStyle w:val="Tekstzastpczy"/>
              <w:b/>
              <w:sz w:val="20"/>
            </w:rPr>
            <w:t>Kliknij tutaj, aby wprowadzić tekst.</w:t>
          </w:r>
        </w:p>
      </w:docPartBody>
    </w:docPart>
    <w:docPart>
      <w:docPartPr>
        <w:name w:val="DD8B8A9E06924413BA9F6BA0ABEDAF7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77D4F08-0809-4FFC-8AF7-B62526EA03A4}"/>
      </w:docPartPr>
      <w:docPartBody>
        <w:p w:rsidR="00E46D4D" w:rsidRDefault="00D031D6" w:rsidP="00D031D6">
          <w:pPr>
            <w:pStyle w:val="DD8B8A9E06924413BA9F6BA0ABEDAF71"/>
          </w:pPr>
          <w:r w:rsidRPr="000F212E">
            <w:rPr>
              <w:rStyle w:val="Tekstzastpczy"/>
              <w:b/>
              <w:sz w:val="20"/>
            </w:rPr>
            <w:t>Kliknij tutaj, aby wprowadzić tekst.</w:t>
          </w:r>
        </w:p>
      </w:docPartBody>
    </w:docPart>
    <w:docPart>
      <w:docPartPr>
        <w:name w:val="CEB48BF3A77143448931E6F4AC50711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03AAE07-027C-412E-ADED-CCAD0DD50519}"/>
      </w:docPartPr>
      <w:docPartBody>
        <w:p w:rsidR="00E46D4D" w:rsidRDefault="00D031D6" w:rsidP="00D031D6">
          <w:pPr>
            <w:pStyle w:val="CEB48BF3A77143448931E6F4AC507115"/>
          </w:pPr>
          <w:r w:rsidRPr="000F212E">
            <w:rPr>
              <w:rStyle w:val="Tekstzastpczy"/>
              <w:b/>
              <w:sz w:val="20"/>
            </w:rPr>
            <w:t>Kliknij tutaj, aby wprowadzić tekst.</w:t>
          </w:r>
        </w:p>
      </w:docPartBody>
    </w:docPart>
    <w:docPart>
      <w:docPartPr>
        <w:name w:val="7E0E50CA812047648017B62B296E10D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61F5735-A2BC-483D-BF9D-731DEF153519}"/>
      </w:docPartPr>
      <w:docPartBody>
        <w:p w:rsidR="00E46D4D" w:rsidRDefault="00D031D6" w:rsidP="00D031D6">
          <w:pPr>
            <w:pStyle w:val="7E0E50CA812047648017B62B296E10DC"/>
          </w:pPr>
          <w:r w:rsidRPr="000F212E">
            <w:rPr>
              <w:rStyle w:val="Tekstzastpczy"/>
              <w:b/>
              <w:sz w:val="20"/>
            </w:rPr>
            <w:t>Kliknij tutaj, aby wprowadzić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E217C"/>
    <w:rsid w:val="000031DD"/>
    <w:rsid w:val="000123AA"/>
    <w:rsid w:val="00170F06"/>
    <w:rsid w:val="00215680"/>
    <w:rsid w:val="003106CA"/>
    <w:rsid w:val="00331488"/>
    <w:rsid w:val="003E2107"/>
    <w:rsid w:val="004414B1"/>
    <w:rsid w:val="00471162"/>
    <w:rsid w:val="00493CEF"/>
    <w:rsid w:val="004B00A9"/>
    <w:rsid w:val="005016DA"/>
    <w:rsid w:val="0051230D"/>
    <w:rsid w:val="005144DB"/>
    <w:rsid w:val="005770DD"/>
    <w:rsid w:val="00595B2C"/>
    <w:rsid w:val="005E217C"/>
    <w:rsid w:val="00641969"/>
    <w:rsid w:val="00646CCF"/>
    <w:rsid w:val="00650C98"/>
    <w:rsid w:val="0066702A"/>
    <w:rsid w:val="008538E2"/>
    <w:rsid w:val="00854A08"/>
    <w:rsid w:val="008850F7"/>
    <w:rsid w:val="008E7A70"/>
    <w:rsid w:val="00981C9C"/>
    <w:rsid w:val="009D3564"/>
    <w:rsid w:val="009F45FA"/>
    <w:rsid w:val="00A25779"/>
    <w:rsid w:val="00AC39D0"/>
    <w:rsid w:val="00AE45D7"/>
    <w:rsid w:val="00B175D7"/>
    <w:rsid w:val="00C41468"/>
    <w:rsid w:val="00C852FC"/>
    <w:rsid w:val="00C93AA7"/>
    <w:rsid w:val="00CF3724"/>
    <w:rsid w:val="00D031D6"/>
    <w:rsid w:val="00E22647"/>
    <w:rsid w:val="00E46D4D"/>
    <w:rsid w:val="00F11263"/>
    <w:rsid w:val="00F4232D"/>
    <w:rsid w:val="00F47100"/>
    <w:rsid w:val="00FA6FE0"/>
    <w:rsid w:val="00FD4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B00A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D031D6"/>
    <w:rPr>
      <w:color w:val="808080"/>
    </w:rPr>
  </w:style>
  <w:style w:type="paragraph" w:customStyle="1" w:styleId="F2B159F60FCB49F790B22E951D6E7D4A">
    <w:name w:val="F2B159F60FCB49F790B22E951D6E7D4A"/>
    <w:rsid w:val="00D031D6"/>
  </w:style>
  <w:style w:type="paragraph" w:customStyle="1" w:styleId="B64CDB79318B47C9B91C72CAE71E058B">
    <w:name w:val="B64CDB79318B47C9B91C72CAE71E058B"/>
    <w:rsid w:val="00D031D6"/>
  </w:style>
  <w:style w:type="paragraph" w:customStyle="1" w:styleId="03A51BDC59E446F48877203596AB7D6C">
    <w:name w:val="03A51BDC59E446F48877203596AB7D6C"/>
    <w:rsid w:val="00D031D6"/>
  </w:style>
  <w:style w:type="paragraph" w:customStyle="1" w:styleId="63901ED4C4EC440FBBF1B0D6F2CCEAC8">
    <w:name w:val="63901ED4C4EC440FBBF1B0D6F2CCEAC8"/>
    <w:rsid w:val="00D031D6"/>
  </w:style>
  <w:style w:type="paragraph" w:customStyle="1" w:styleId="B755E1686FF04816B4CCF1E87FC73A83">
    <w:name w:val="B755E1686FF04816B4CCF1E87FC73A83"/>
    <w:rsid w:val="00D031D6"/>
  </w:style>
  <w:style w:type="paragraph" w:customStyle="1" w:styleId="27507C9269664D5BB23669F3125CF6E8">
    <w:name w:val="27507C9269664D5BB23669F3125CF6E8"/>
    <w:rsid w:val="00D031D6"/>
  </w:style>
  <w:style w:type="paragraph" w:customStyle="1" w:styleId="2D88E8D71C74442B8B78307F278864F6">
    <w:name w:val="2D88E8D71C74442B8B78307F278864F6"/>
    <w:rsid w:val="00D031D6"/>
  </w:style>
  <w:style w:type="paragraph" w:customStyle="1" w:styleId="4B79136629544222825194A2ECF71C31">
    <w:name w:val="4B79136629544222825194A2ECF71C31"/>
    <w:rsid w:val="00D031D6"/>
  </w:style>
  <w:style w:type="paragraph" w:customStyle="1" w:styleId="01C69B67DE444AE797A83502F58B0EED">
    <w:name w:val="01C69B67DE444AE797A83502F58B0EED"/>
    <w:rsid w:val="00D031D6"/>
  </w:style>
  <w:style w:type="paragraph" w:customStyle="1" w:styleId="DD8B8A9E06924413BA9F6BA0ABEDAF71">
    <w:name w:val="DD8B8A9E06924413BA9F6BA0ABEDAF71"/>
    <w:rsid w:val="00D031D6"/>
  </w:style>
  <w:style w:type="paragraph" w:customStyle="1" w:styleId="CEB48BF3A77143448931E6F4AC507115">
    <w:name w:val="CEB48BF3A77143448931E6F4AC507115"/>
    <w:rsid w:val="00D031D6"/>
  </w:style>
  <w:style w:type="paragraph" w:customStyle="1" w:styleId="7E0E50CA812047648017B62B296E10DC">
    <w:name w:val="7E0E50CA812047648017B62B296E10DC"/>
    <w:rsid w:val="00D031D6"/>
  </w:style>
  <w:style w:type="paragraph" w:customStyle="1" w:styleId="39C47630123D42799CBB0EF2CB0B156C29">
    <w:name w:val="39C47630123D42799CBB0EF2CB0B156C29"/>
    <w:rsid w:val="00F4232D"/>
    <w:rPr>
      <w:rFonts w:eastAsiaTheme="minorHAnsi"/>
      <w:lang w:eastAsia="en-US"/>
    </w:rPr>
  </w:style>
  <w:style w:type="paragraph" w:customStyle="1" w:styleId="0EA5024508244D89A21F2D9B26631A8927">
    <w:name w:val="0EA5024508244D89A21F2D9B26631A8927"/>
    <w:rsid w:val="00F4232D"/>
    <w:rPr>
      <w:rFonts w:eastAsiaTheme="minorHAnsi"/>
      <w:lang w:eastAsia="en-US"/>
    </w:rPr>
  </w:style>
  <w:style w:type="paragraph" w:customStyle="1" w:styleId="F568D05CA77849D69961109D464F702732">
    <w:name w:val="F568D05CA77849D69961109D464F702732"/>
    <w:rsid w:val="00F4232D"/>
    <w:rPr>
      <w:rFonts w:eastAsiaTheme="minorHAnsi"/>
      <w:lang w:eastAsia="en-US"/>
    </w:rPr>
  </w:style>
  <w:style w:type="paragraph" w:customStyle="1" w:styleId="521D08318B9A4F95A5B6E428AAFF97DF25">
    <w:name w:val="521D08318B9A4F95A5B6E428AAFF97DF25"/>
    <w:rsid w:val="00F4232D"/>
    <w:rPr>
      <w:rFonts w:eastAsiaTheme="minorHAnsi"/>
      <w:lang w:eastAsia="en-US"/>
    </w:rPr>
  </w:style>
  <w:style w:type="paragraph" w:customStyle="1" w:styleId="817369448ED9468BB3E70323C92CAEB425">
    <w:name w:val="817369448ED9468BB3E70323C92CAEB425"/>
    <w:rsid w:val="00F4232D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778</Words>
  <Characters>4672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Nawrocka</dc:creator>
  <cp:lastModifiedBy>Aleksandra Vierek</cp:lastModifiedBy>
  <cp:revision>8</cp:revision>
  <cp:lastPrinted>2017-05-24T09:12:00Z</cp:lastPrinted>
  <dcterms:created xsi:type="dcterms:W3CDTF">2020-06-16T10:12:00Z</dcterms:created>
  <dcterms:modified xsi:type="dcterms:W3CDTF">2022-12-28T10:38:00Z</dcterms:modified>
</cp:coreProperties>
</file>