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EF" w:rsidRDefault="00A54071" w:rsidP="00CD00B6">
      <w:pPr>
        <w:spacing w:after="6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</w:pPr>
      <w:r w:rsidRPr="00A54071"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  <w:t xml:space="preserve">Zapraszamy do udziału w Konkursie </w:t>
      </w:r>
      <w:r w:rsidR="000E1CEF" w:rsidRPr="000E1CEF">
        <w:rPr>
          <w:rFonts w:ascii="Helvetica" w:eastAsia="Times New Roman" w:hAnsi="Helvetica" w:cs="Helvetica"/>
          <w:b/>
          <w:bCs/>
          <w:i/>
          <w:color w:val="464A4E"/>
          <w:kern w:val="36"/>
          <w:sz w:val="48"/>
          <w:szCs w:val="48"/>
          <w:lang w:eastAsia="pl-PL"/>
        </w:rPr>
        <w:t>Ciekawa</w:t>
      </w:r>
      <w:r w:rsidR="000E1CEF"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  <w:t xml:space="preserve"> </w:t>
      </w:r>
      <w:r w:rsidR="000E1CEF" w:rsidRPr="000E1CEF">
        <w:rPr>
          <w:rFonts w:ascii="Helvetica" w:eastAsia="Times New Roman" w:hAnsi="Helvetica" w:cs="Helvetica"/>
          <w:b/>
          <w:bCs/>
          <w:i/>
          <w:color w:val="464A4E"/>
          <w:kern w:val="36"/>
          <w:sz w:val="48"/>
          <w:szCs w:val="48"/>
          <w:lang w:eastAsia="pl-PL"/>
        </w:rPr>
        <w:t>Lekcja</w:t>
      </w:r>
      <w:r w:rsidRPr="000E1CEF">
        <w:rPr>
          <w:rFonts w:ascii="Helvetica" w:eastAsia="Times New Roman" w:hAnsi="Helvetica" w:cs="Helvetica"/>
          <w:b/>
          <w:bCs/>
          <w:i/>
          <w:color w:val="464A4E"/>
          <w:kern w:val="36"/>
          <w:sz w:val="48"/>
          <w:szCs w:val="48"/>
          <w:lang w:eastAsia="pl-PL"/>
        </w:rPr>
        <w:t xml:space="preserve"> Wychowania Fizycznego</w:t>
      </w:r>
      <w:r w:rsidRPr="00A54071"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  <w:t xml:space="preserve"> </w:t>
      </w:r>
    </w:p>
    <w:p w:rsidR="00A54071" w:rsidRDefault="00A54071" w:rsidP="005C46D8">
      <w:pPr>
        <w:spacing w:after="6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</w:pPr>
      <w:r w:rsidRPr="00A54071"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  <w:t>im. Pro</w:t>
      </w:r>
      <w:r w:rsidR="00214E0E"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  <w:t>fesora Stanisława Strzyżewskiego</w:t>
      </w:r>
    </w:p>
    <w:p w:rsidR="00214E0E" w:rsidRPr="00A54071" w:rsidRDefault="00214E0E" w:rsidP="004C77F0">
      <w:pPr>
        <w:spacing w:after="68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464A4E"/>
          <w:kern w:val="36"/>
          <w:sz w:val="48"/>
          <w:szCs w:val="48"/>
          <w:lang w:eastAsia="pl-PL"/>
        </w:rPr>
      </w:pPr>
    </w:p>
    <w:p w:rsidR="00A54071" w:rsidRPr="00A54071" w:rsidRDefault="00A54071" w:rsidP="004C77F0">
      <w:pPr>
        <w:spacing w:after="343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Organizator: Zakład </w:t>
      </w:r>
      <w:r w:rsidR="00722EA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Wychowania Fizycznego i Edukacji Zdrowotnej</w:t>
      </w:r>
    </w:p>
    <w:p w:rsidR="00A54071" w:rsidRPr="00A54071" w:rsidRDefault="00A54071" w:rsidP="004C77F0">
      <w:pPr>
        <w:spacing w:after="343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Uczestni</w:t>
      </w:r>
      <w:r w:rsidR="005C46D8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cy: studenci III roku kierunków: </w:t>
      </w:r>
      <w:r w:rsidR="00214E0E" w:rsidRPr="00214E0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Wychowanie F</w:t>
      </w: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izyczne</w:t>
      </w:r>
      <w:r w:rsidR="008524D7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;</w:t>
      </w:r>
      <w:r w:rsidR="00214E0E" w:rsidRPr="00214E0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Sport</w:t>
      </w:r>
    </w:p>
    <w:p w:rsidR="00A54071" w:rsidRPr="00A54071" w:rsidRDefault="00A54071" w:rsidP="004C77F0">
      <w:pPr>
        <w:spacing w:after="343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Regulamin konkursu:</w:t>
      </w:r>
    </w:p>
    <w:p w:rsidR="006277A3" w:rsidRDefault="006277A3" w:rsidP="004C77F0">
      <w:pPr>
        <w:spacing w:after="343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I </w:t>
      </w:r>
      <w:r w:rsidR="00A54071" w:rsidRPr="00214E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ETAP 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Przygotowanie przez zainteresowanych studentów konspek</w:t>
      </w:r>
      <w:r w:rsidR="00CD00B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tu lekcji wychowania fizycznego (</w:t>
      </w:r>
      <w:r w:rsidR="008524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praca indywidualna, w uzasadnionych przypadkach dopuszcza się przygotowanie projektu w parach</w:t>
      </w:r>
      <w:r w:rsidR="00CD00B6" w:rsidRPr="00CD00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)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1. Konspekt od strony formalnej należy przedstawić zgodnie z wytycznymi poznanymi przez studentów w ramach zajęć z metodyki wychowania fizycznego. W związku z tym, przygotowując konspekt lekcji należy uwzględnić:</w:t>
      </w:r>
    </w:p>
    <w:p w:rsidR="00AF262B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- </w:t>
      </w:r>
      <w:r w:rsidR="00AF262B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odpowiedni zapis celów w zakresie: umiejętności, wiadomości, zdolności motorycznych i wychowania (cele nie mogą być zbyt ogólne i muszą mieć swoje odzwierciedlenie w treści konspektu),</w:t>
      </w:r>
    </w:p>
    <w:p w:rsidR="00A54071" w:rsidRPr="00A54071" w:rsidRDefault="00AF262B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- </w:t>
      </w:r>
      <w:r w:rsidR="00A54071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prawidłowy układ tabeli konspektu - wszystkie ogniwa toku lekcyjnego,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- zasady budowy lekcji (wszechstronności, zmienności</w:t>
      </w:r>
      <w:r w:rsidR="00722EA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pracy</w:t>
      </w: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stopniowania natężenia wysiłku fizycznego),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- właściwy zapis pozycji wyjściowych i ćwiczeń.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2. </w:t>
      </w:r>
      <w:r w:rsidRPr="00A540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Wartość merytoryczna: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a) typ lekcji - dowolny,</w:t>
      </w:r>
      <w:r w:rsidR="00272D9E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272D9E" w:rsidRPr="003523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uwzględnienie nowoczesnych form sportowo-rekreacyjnych </w:t>
      </w:r>
      <w:r w:rsidR="009C2A0A" w:rsidRPr="00352313">
        <w:rPr>
          <w:rFonts w:ascii="Times New Roman" w:eastAsia="Times New Roman" w:hAnsi="Times New Roman" w:cs="Times New Roman"/>
          <w:sz w:val="28"/>
          <w:szCs w:val="28"/>
          <w:lang w:eastAsia="pl-PL"/>
        </w:rPr>
        <w:t>oraz akcentów edukacji prozdrowotnej</w:t>
      </w:r>
      <w:r w:rsidR="008524D7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A54071" w:rsidRPr="00A54071" w:rsidRDefault="00A54071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b) </w:t>
      </w:r>
      <w:r w:rsidR="00D64F80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zaletami lekcji </w:t>
      </w:r>
      <w:r w:rsidR="00D64F8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będą </w:t>
      </w:r>
      <w:r w:rsidR="00722EA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ciekawe</w:t>
      </w:r>
      <w:r w:rsidR="00D64F80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rozwiązania </w:t>
      </w:r>
      <w:r w:rsidR="00D64F8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organizac</w:t>
      </w:r>
      <w:r w:rsidR="00722EA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yjne</w:t>
      </w:r>
      <w:r w:rsidR="00D64F8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dobór sprzętu,</w:t>
      </w:r>
      <w:r w:rsidR="00D64F80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stosowanie różnorodnych metod realizacji zadań ruchowych</w:t>
      </w:r>
      <w:r w:rsidR="00D64F8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indywidualizacja</w:t>
      </w:r>
      <w:r w:rsidR="00352313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</w:t>
      </w:r>
      <w:r w:rsidR="00722EAB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itp.</w:t>
      </w:r>
    </w:p>
    <w:p w:rsidR="00A54071" w:rsidRPr="00A54071" w:rsidRDefault="00D64F80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c) w projekcie</w:t>
      </w:r>
      <w:r w:rsidR="00A54071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lekcji należy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uwzględnić</w:t>
      </w:r>
      <w:r w:rsidR="00A54071" w:rsidRPr="00A54071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treści zawarte w </w:t>
      </w:r>
      <w:r w:rsidR="00A54071" w:rsidRPr="00A540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podstawie programowej </w:t>
      </w:r>
      <w:r w:rsidR="00214E0E" w:rsidRPr="00CD00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dla szkoły podstawowej</w:t>
      </w:r>
    </w:p>
    <w:p w:rsidR="00A54071" w:rsidRPr="0001134D" w:rsidRDefault="005C46D8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Konspekt należy złożyć do</w:t>
      </w:r>
      <w:r w:rsidR="00214E0E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2E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31 marca 2025</w:t>
      </w:r>
      <w:r w:rsidR="000E1CEF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14E0E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roku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sekretariacie Katedry </w:t>
      </w:r>
      <w:r w:rsidR="00722EAB">
        <w:rPr>
          <w:rFonts w:ascii="Times New Roman" w:eastAsia="Times New Roman" w:hAnsi="Times New Roman" w:cs="Times New Roman"/>
          <w:sz w:val="28"/>
          <w:szCs w:val="28"/>
          <w:lang w:eastAsia="pl-PL"/>
        </w:rPr>
        <w:t>Aktywności Fizycznej i Promocji Zdrowia</w:t>
      </w:r>
      <w:r w:rsidR="00AF262B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14E0E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(pokój 117A)</w:t>
      </w:r>
      <w:r w:rsidR="00AF262B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korespondencyjnie (przekaz pocztowy – adres: 40-065 Katowice, ul. Mikołowska 72a, Katedra</w:t>
      </w:r>
      <w:r w:rsidR="00722E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Aktywności Fizycznej i Promocji Zdrowia</w:t>
      </w:r>
      <w:r w:rsidR="00722EAB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(pokój 117A)</w:t>
      </w:r>
      <w:r w:rsidR="00AF262B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 dopiskiem:  Konkurs: </w:t>
      </w:r>
      <w:r w:rsidR="00AF262B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data wysłania przesyłki</w:t>
      </w:r>
      <w:r w:rsidR="00524B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do 31</w:t>
      </w:r>
      <w:r w:rsidR="000E1CEF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22E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marca 2025</w:t>
      </w:r>
      <w:r w:rsidR="00AF262B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E1CEF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roku</w:t>
      </w:r>
      <w:r w:rsidR="00AF262B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na </w:t>
      </w:r>
      <w:proofErr w:type="spellStart"/>
      <w:r w:rsidR="00CC742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pen</w:t>
      </w:r>
      <w:r w:rsidR="000E1CEF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drive</w:t>
      </w:r>
      <w:proofErr w:type="spellEnd"/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dołączonym wydrukiem w zamkniętej kopercie. Kopertę należy oznaczyć dowolnym symbolem (pseudonimem), natomiast imię i nazwisko, rok studiów, e-mail</w:t>
      </w:r>
      <w:r w:rsidR="00214E0E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należy dołączyć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osobnej, zamkniętej kopercie </w:t>
      </w:r>
      <w:r w:rsidR="00722EAB">
        <w:rPr>
          <w:rFonts w:ascii="Times New Roman" w:eastAsia="Times New Roman" w:hAnsi="Times New Roman" w:cs="Times New Roman"/>
          <w:sz w:val="28"/>
          <w:szCs w:val="28"/>
          <w:lang w:eastAsia="pl-PL"/>
        </w:rPr>
        <w:t>oznaczonej w/w symbolem.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     Konspekty lekcji zostaną ocenione przez pracowników Zakładu</w:t>
      </w:r>
      <w:r w:rsidR="00CC742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22EAB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Wychowania Fizycznego i Edukacji Zdrowotnej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810E5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Autorzy </w:t>
      </w:r>
      <w:r w:rsidR="0048218A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wyróżnionych</w:t>
      </w:r>
      <w:r w:rsidR="00A54071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8218A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projektów lekcji zostaną</w:t>
      </w:r>
      <w:r w:rsidR="00E31B52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218A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poinformowani pocztą elektroniczną.</w:t>
      </w:r>
    </w:p>
    <w:p w:rsidR="008524D7" w:rsidRDefault="008524D7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277A3" w:rsidRPr="0001134D" w:rsidRDefault="006277A3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II </w:t>
      </w:r>
      <w:r w:rsidR="00A54071" w:rsidRPr="000113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ETAP</w:t>
      </w:r>
    </w:p>
    <w:p w:rsidR="00A54071" w:rsidRPr="0001134D" w:rsidRDefault="005C46D8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Zadaniem </w:t>
      </w: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uczestników 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 przeprowadzenie</w:t>
      </w:r>
      <w:r w:rsid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sfilmowanie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218A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lekcji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wybranej przez siebie szkole oraz dostarczenie na </w:t>
      </w:r>
      <w:r w:rsidR="00CC742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pen</w:t>
      </w: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drive</w:t>
      </w:r>
      <w:r w:rsidR="00A54071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218A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(w określonym później</w:t>
      </w:r>
      <w:r w:rsidR="0001134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terminie). </w:t>
      </w:r>
      <w:r w:rsidR="0057347C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Studenci</w:t>
      </w:r>
      <w:r w:rsidR="004E3E42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którzy przeprowadzą i sfilmują lekcję</w:t>
      </w:r>
      <w:r w:rsidR="00E31B52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zostaną zwolnieni z egzaminu</w:t>
      </w:r>
      <w:r w:rsidR="008524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metodyka wychowania fizycznego</w:t>
      </w:r>
      <w:r w:rsidR="0057347C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31B52" w:rsidRPr="000113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oceną bardzo dobrą </w:t>
      </w:r>
      <w:r w:rsidR="00E31B52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będą mieli możliwość zaprezentowania lekcji w finale konkursu, </w:t>
      </w:r>
      <w:r w:rsidR="00F54FB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na którym zostaną wręczone d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yplom</w:t>
      </w:r>
      <w:r w:rsidR="00F54FB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57347C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</w:t>
      </w:r>
      <w:r w:rsidR="006277A3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nagrody</w:t>
      </w:r>
      <w:r w:rsidR="00F54FB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E810E5" w:rsidRPr="0001134D" w:rsidRDefault="008D7AD4" w:rsidP="00F749BE">
      <w:pPr>
        <w:spacing w:after="343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Zachęcamy </w:t>
      </w:r>
      <w:r w:rsidR="00E810E5" w:rsidRPr="0001134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wszystkich do udziału w konkursie i</w:t>
      </w:r>
      <w:r w:rsidRPr="0001134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życzymy</w:t>
      </w:r>
      <w:r w:rsidR="00E810E5" w:rsidRPr="0001134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ciekawych pomysłów.</w:t>
      </w:r>
    </w:p>
    <w:p w:rsidR="00F54FBD" w:rsidRPr="0001134D" w:rsidRDefault="004C77F0" w:rsidP="00F54FBD">
      <w:pPr>
        <w:spacing w:after="343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5C46D8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D7AD4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Zakładu</w:t>
      </w:r>
      <w:r w:rsidR="00F54FBD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</w:t>
      </w:r>
      <w:r w:rsidR="005C46D8"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Odpowiedzialny za realizację</w:t>
      </w:r>
    </w:p>
    <w:p w:rsidR="005C46D8" w:rsidRPr="0001134D" w:rsidRDefault="005C46D8" w:rsidP="005C46D8">
      <w:pPr>
        <w:spacing w:after="34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Dorota Groffik</w:t>
      </w:r>
      <w:r w:rsidR="00272D9E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prof. </w:t>
      </w:r>
      <w:r w:rsidR="00272D9E" w:rsidRPr="00352313">
        <w:rPr>
          <w:rFonts w:ascii="Times New Roman" w:eastAsia="Times New Roman" w:hAnsi="Times New Roman" w:cs="Times New Roman"/>
          <w:sz w:val="28"/>
          <w:szCs w:val="28"/>
          <w:lang w:eastAsia="pl-PL"/>
        </w:rPr>
        <w:t>AWF</w:t>
      </w:r>
      <w:r w:rsidRPr="000113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dr Krzysztof Skalik</w:t>
      </w:r>
    </w:p>
    <w:p w:rsidR="008D7AD4" w:rsidRDefault="00F54FBD" w:rsidP="00F54FBD">
      <w:pPr>
        <w:spacing w:after="343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                                              </w:t>
      </w:r>
    </w:p>
    <w:p w:rsidR="00E810E5" w:rsidRDefault="008524D7" w:rsidP="008D7AD4">
      <w:pPr>
        <w:spacing w:after="34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Katowice, dn. 27.01.2025</w:t>
      </w:r>
      <w:r w:rsidR="00E810E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ok</w:t>
      </w:r>
      <w:r w:rsidR="004C77F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                           </w:t>
      </w:r>
      <w:r w:rsidR="00E810E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</w:p>
    <w:p w:rsidR="00E810E5" w:rsidRPr="00A54071" w:rsidRDefault="00E810E5" w:rsidP="004C77F0">
      <w:pPr>
        <w:spacing w:after="343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540C8E" w:rsidRPr="00214E0E" w:rsidRDefault="00540C8E" w:rsidP="004C77F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40C8E" w:rsidRPr="00214E0E" w:rsidSect="0054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64A4"/>
    <w:multiLevelType w:val="multilevel"/>
    <w:tmpl w:val="58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071"/>
    <w:rsid w:val="0001134D"/>
    <w:rsid w:val="0009711D"/>
    <w:rsid w:val="000E1CEF"/>
    <w:rsid w:val="00171CC0"/>
    <w:rsid w:val="001A03DE"/>
    <w:rsid w:val="001D1F32"/>
    <w:rsid w:val="00214E0E"/>
    <w:rsid w:val="00272D9E"/>
    <w:rsid w:val="0034440E"/>
    <w:rsid w:val="00352313"/>
    <w:rsid w:val="0048218A"/>
    <w:rsid w:val="004C77F0"/>
    <w:rsid w:val="004E3E42"/>
    <w:rsid w:val="00524B51"/>
    <w:rsid w:val="00540C8E"/>
    <w:rsid w:val="00550D7A"/>
    <w:rsid w:val="0057347C"/>
    <w:rsid w:val="005C46D8"/>
    <w:rsid w:val="005E7E38"/>
    <w:rsid w:val="006277A3"/>
    <w:rsid w:val="00722EAB"/>
    <w:rsid w:val="00753E34"/>
    <w:rsid w:val="008524D7"/>
    <w:rsid w:val="008D7AD4"/>
    <w:rsid w:val="009C2A0A"/>
    <w:rsid w:val="00A52D2B"/>
    <w:rsid w:val="00A54071"/>
    <w:rsid w:val="00A60FAA"/>
    <w:rsid w:val="00AF262B"/>
    <w:rsid w:val="00B5010C"/>
    <w:rsid w:val="00C073E4"/>
    <w:rsid w:val="00C21984"/>
    <w:rsid w:val="00CC742D"/>
    <w:rsid w:val="00CD00B6"/>
    <w:rsid w:val="00D64F80"/>
    <w:rsid w:val="00E31B52"/>
    <w:rsid w:val="00E810E5"/>
    <w:rsid w:val="00EB50BA"/>
    <w:rsid w:val="00F1365A"/>
    <w:rsid w:val="00F54FBD"/>
    <w:rsid w:val="00F7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C8E"/>
  </w:style>
  <w:style w:type="paragraph" w:styleId="Nagwek1">
    <w:name w:val="heading 1"/>
    <w:basedOn w:val="Normalny"/>
    <w:link w:val="Nagwek1Znak"/>
    <w:uiPriority w:val="9"/>
    <w:qFormat/>
    <w:rsid w:val="00A5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4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0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40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5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407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4071"/>
    <w:rPr>
      <w:color w:val="0000FF"/>
      <w:u w:val="single"/>
    </w:rPr>
  </w:style>
  <w:style w:type="character" w:customStyle="1" w:styleId="field-content">
    <w:name w:val="field-content"/>
    <w:basedOn w:val="Domylnaczcionkaakapitu"/>
    <w:rsid w:val="00A54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538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631">
              <w:marLeft w:val="0"/>
              <w:marRight w:val="-182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4239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single" w:sz="6" w:space="0" w:color="D9E9EF"/>
                <w:right w:val="none" w:sz="0" w:space="0" w:color="auto"/>
              </w:divBdr>
              <w:divsChild>
                <w:div w:id="1581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0856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8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449C-8E03-42EF-A57B-A304B1EE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8</cp:revision>
  <cp:lastPrinted>2021-05-01T09:23:00Z</cp:lastPrinted>
  <dcterms:created xsi:type="dcterms:W3CDTF">2022-12-05T11:13:00Z</dcterms:created>
  <dcterms:modified xsi:type="dcterms:W3CDTF">2025-01-30T18:51:00Z</dcterms:modified>
</cp:coreProperties>
</file>