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6417DF21" w:rsidR="00F15497" w:rsidRPr="004A1AB5" w:rsidRDefault="00B91CD8" w:rsidP="004A1AB5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>
                  <w:rPr>
                    <w:rFonts w:cstheme="minorHAnsi"/>
                    <w:b/>
                  </w:rPr>
                  <w:t>SIRR I</w:t>
                </w:r>
                <w:r w:rsidR="004A1AB5" w:rsidRPr="004A1AB5">
                  <w:rPr>
                    <w:rFonts w:cstheme="minorHAnsi"/>
                    <w:b/>
                  </w:rPr>
                  <w:t xml:space="preserve"> – Fitness w ciąży i po porodzie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EF4DC3D" w:rsidR="00F15497" w:rsidRPr="00465D14" w:rsidRDefault="00F15497" w:rsidP="00552D2B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552D2B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47356C6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C48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C4898" w:rsidRPr="00C41E1E">
              <w:rPr>
                <w:rFonts w:cstheme="minorHAnsi"/>
                <w:sz w:val="24"/>
                <w:szCs w:val="24"/>
              </w:rPr>
              <w:t>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07D4DD40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C41E1E">
                  <w:rPr>
                    <w:rFonts w:cstheme="minorHAnsi"/>
                    <w:sz w:val="24"/>
                    <w:szCs w:val="24"/>
                  </w:rPr>
                  <w:t>Semestr:</w:t>
                </w:r>
                <w:r w:rsidR="005C4898" w:rsidRPr="00C41E1E">
                  <w:rPr>
                    <w:rFonts w:cstheme="minorHAnsi"/>
                    <w:sz w:val="24"/>
                    <w:szCs w:val="24"/>
                  </w:rPr>
                  <w:t xml:space="preserve"> 3,4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6F8F9CC9" w14:textId="77777777" w:rsidR="00145A0D" w:rsidRPr="00C41E1E" w:rsidRDefault="00145A0D" w:rsidP="005C4898">
                <w:pPr>
                  <w:spacing w:after="0" w:line="240" w:lineRule="auto"/>
                  <w:rPr>
                    <w:rFonts w:cstheme="minorHAnsi"/>
                  </w:rPr>
                </w:pPr>
                <w:r w:rsidRPr="00C41E1E">
                  <w:rPr>
                    <w:rFonts w:cstheme="minorHAnsi"/>
                  </w:rPr>
                  <w:t>Katedra Sportów Indywidualnych</w:t>
                </w:r>
              </w:p>
              <w:p w14:paraId="755CDBE5" w14:textId="737EC4ED" w:rsidR="00A6698C" w:rsidRPr="0002439B" w:rsidRDefault="005C4898" w:rsidP="005C4898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41E1E">
                  <w:rPr>
                    <w:rFonts w:cstheme="minorHAnsi"/>
                  </w:rPr>
                  <w:t>Zakład Gimnastyki, Tańca i Fitnessu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FBEFE7E" w:rsidR="00C34984" w:rsidRPr="00C41E1E" w:rsidRDefault="00307A09" w:rsidP="00307A09">
            <w:pPr>
              <w:spacing w:after="0" w:line="240" w:lineRule="auto"/>
              <w:rPr>
                <w:rFonts w:cstheme="minorHAnsi"/>
              </w:rPr>
            </w:pPr>
            <w:r w:rsidRPr="00C41E1E">
              <w:rPr>
                <w:rFonts w:cstheme="minorHAnsi"/>
              </w:rPr>
              <w:t>S</w:t>
            </w:r>
            <w:r w:rsidR="00C34984" w:rsidRPr="00C41E1E">
              <w:rPr>
                <w:rFonts w:cstheme="minorHAnsi"/>
              </w:rPr>
              <w:t>tudia</w:t>
            </w:r>
            <w:r w:rsidRPr="00C41E1E">
              <w:rPr>
                <w:rFonts w:cstheme="minorHAnsi"/>
              </w:rPr>
              <w:t xml:space="preserve"> stacjonarne</w:t>
            </w:r>
            <w:r w:rsidR="00724881" w:rsidRPr="00C41E1E">
              <w:rPr>
                <w:rFonts w:cstheme="minorHAnsi"/>
              </w:rPr>
              <w:t>:</w:t>
            </w:r>
            <w:r w:rsidR="005C4898" w:rsidRPr="00C41E1E">
              <w:rPr>
                <w:rFonts w:cstheme="minorHAnsi"/>
              </w:rPr>
              <w:t xml:space="preserve"> I </w:t>
            </w:r>
            <w:r w:rsidR="007F7959" w:rsidRPr="00C41E1E">
              <w:rPr>
                <w:rFonts w:cstheme="minorHAnsi"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C41E1E" w:rsidRDefault="007F7959" w:rsidP="00465D14">
            <w:pPr>
              <w:spacing w:after="0" w:line="240" w:lineRule="auto"/>
              <w:rPr>
                <w:rFonts w:cstheme="minorHAnsi"/>
              </w:rPr>
            </w:pPr>
            <w:r w:rsidRPr="00C41E1E">
              <w:rPr>
                <w:rFonts w:cstheme="minorHAnsi"/>
              </w:rPr>
              <w:t>praktyczny</w:t>
            </w:r>
          </w:p>
        </w:tc>
        <w:sdt>
          <w:sdtPr>
            <w:rPr>
              <w:rFonts w:cstheme="minorHAnsi"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C63742" w:rsidR="00C34984" w:rsidRPr="00465D14" w:rsidRDefault="005C489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C41E1E">
                  <w:rPr>
                    <w:rFonts w:cstheme="minorHAnsi"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2251293C" w:rsidR="00FA7E08" w:rsidRPr="00465D14" w:rsidRDefault="005C489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1500BEBA" w:rsidR="00FA7E08" w:rsidRPr="00465D14" w:rsidRDefault="005C4898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78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2D15163D" w:rsidR="00F15497" w:rsidRPr="001E13C4" w:rsidRDefault="005C4898" w:rsidP="005C4898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C41E1E">
                      <w:rPr>
                        <w:rFonts w:cstheme="minorHAnsi"/>
                      </w:rPr>
                      <w:t>Magdalena Głowacka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C41E1E" w:rsidRDefault="007F7959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41E1E">
              <w:rPr>
                <w:rFonts w:cstheme="minorHAnsi"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5EDC47F2" w:rsidR="00342B86" w:rsidRPr="00FD52A2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C14879" w:rsidRPr="00B04358">
                  <w:rPr>
                    <w:rFonts w:asciiTheme="minorHAnsi" w:hAnsiTheme="minorHAnsi" w:cstheme="minorHAnsi"/>
                    <w:color w:val="000000"/>
                  </w:rPr>
                  <w:t>Brak</w:t>
                </w:r>
              </w:p>
              <w:p w14:paraId="0654CD86" w14:textId="43C0E4DB" w:rsidR="00342B86" w:rsidRPr="00FD52A2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D545C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D545C9">
                  <w:rPr>
                    <w:rFonts w:asciiTheme="minorHAnsi" w:hAnsiTheme="minorHAnsi" w:cstheme="minorHAnsi"/>
                    <w:color w:val="000000"/>
                  </w:rPr>
                  <w:t>Brak</w:t>
                </w:r>
              </w:p>
              <w:p w14:paraId="5C3A3A73" w14:textId="5A188C82" w:rsidR="00F15497" w:rsidRPr="00FD52A2" w:rsidRDefault="00AA60C0" w:rsidP="00FD52A2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D545C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D545C9">
                  <w:rPr>
                    <w:rFonts w:asciiTheme="minorHAnsi" w:hAnsiTheme="minorHAnsi" w:cstheme="minorHAnsi"/>
                    <w:color w:val="000000"/>
                  </w:rPr>
                  <w:t>Brak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892EB" w14:textId="3BE36948" w:rsidR="00094969" w:rsidRPr="00161133" w:rsidRDefault="00FE1AF0" w:rsidP="00161133">
            <w:pPr>
              <w:spacing w:before="100" w:beforeAutospacing="1" w:after="100" w:afterAutospacing="1"/>
              <w:jc w:val="both"/>
              <w:rPr>
                <w:rFonts w:eastAsia="Times New Roman"/>
                <w:lang w:eastAsia="pl-PL"/>
              </w:rPr>
            </w:pPr>
            <w:sdt>
              <w:sdtPr>
                <w:rPr>
                  <w:rStyle w:val="Tekstzastpczy"/>
                  <w:rFonts w:cstheme="minorHAnsi"/>
                  <w:b/>
                </w:rPr>
                <w:id w:val="297501742"/>
                <w:placeholder>
                  <w:docPart w:val="87CCB8C3DCFC42D9ABCD42D0028DC7B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 w:rsidR="00161133" w:rsidRPr="00161133">
                  <w:rPr>
                    <w:rStyle w:val="Tekstzastpczy"/>
                    <w:rFonts w:cstheme="minorHAnsi"/>
                    <w:b/>
                  </w:rPr>
                  <w:t>C</w:t>
                </w:r>
              </w:sdtContent>
            </w:sd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877261949FE24CA2B8B6684E005091E1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 w:rsidR="00161133" w:rsidRPr="00161133">
                  <w:rPr>
                    <w:rStyle w:val="Tekstzastpczy"/>
                    <w:rFonts w:cstheme="minorHAnsi"/>
                    <w:color w:val="auto"/>
                  </w:rPr>
                  <w:t>elem przedmiotu jest przygotowanie studenta do prowadzenia grupowych zajęć fitness dla kobiet w ciąży, po porodzie oraz dla matek z niemowlętami z uwzględnieniem zasad bezpieczeństwa, wskazań i przeciwskazań ćw</w:t>
                </w:r>
                <w:r w:rsidR="00161133">
                  <w:rPr>
                    <w:rStyle w:val="Tekstzastpczy"/>
                    <w:rFonts w:cstheme="minorHAnsi"/>
                    <w:color w:val="auto"/>
                  </w:rPr>
                  <w:t xml:space="preserve">iczeń w okresie okołoporodowym i </w:t>
                </w:r>
                <w:r w:rsidR="00161133" w:rsidRPr="00161133">
                  <w:rPr>
                    <w:rStyle w:val="Tekstzastpczy"/>
                    <w:rFonts w:cstheme="minorHAnsi"/>
                    <w:color w:val="auto"/>
                  </w:rPr>
                  <w:t>zaleceń organizacyjno-metodycznych.</w:t>
                </w:r>
                <w:r w:rsidR="00C41E1E" w:rsidRPr="00161133">
                  <w:rPr>
                    <w:rFonts w:eastAsia="Times New Roman"/>
                    <w:lang w:eastAsia="pl-PL"/>
                  </w:rPr>
                  <w:t xml:space="preserve"> </w:t>
                </w:r>
              </w:sdtContent>
            </w:sdt>
          </w:p>
        </w:tc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202F813D" w:rsidR="00A86CA9" w:rsidRPr="00503A23" w:rsidRDefault="00B0505F" w:rsidP="00864F2D">
            <w:r>
              <w:t>W1</w:t>
            </w:r>
          </w:p>
        </w:tc>
        <w:tc>
          <w:tcPr>
            <w:tcW w:w="6237" w:type="dxa"/>
          </w:tcPr>
          <w:p w14:paraId="79981F40" w14:textId="6618740E" w:rsidR="00A86CA9" w:rsidRPr="00503A23" w:rsidRDefault="003020EA" w:rsidP="00FE1AF0">
            <w:r>
              <w:t xml:space="preserve">Student wyjaśnia </w:t>
            </w:r>
            <w:r w:rsidRPr="00402502">
              <w:t>wpływ wysiłku fizycznego na organizm k</w:t>
            </w:r>
            <w:r>
              <w:t xml:space="preserve">obiety ciężarnej oraz po porodzie, wymienia </w:t>
            </w:r>
            <w:r w:rsidRPr="00402502">
              <w:t>z</w:t>
            </w:r>
            <w:r>
              <w:t xml:space="preserve">asady </w:t>
            </w:r>
            <w:r w:rsidRPr="00402502">
              <w:t xml:space="preserve">oraz wskazania i przeciwwskazania do wykonywania ćwiczeń  </w:t>
            </w:r>
            <w:r>
              <w:t xml:space="preserve">w ciąży i </w:t>
            </w:r>
            <w:r w:rsidRPr="00402502">
              <w:t>po porodzie</w:t>
            </w:r>
            <w:r w:rsidR="00FB4E80">
              <w:t>.</w:t>
            </w:r>
          </w:p>
        </w:tc>
        <w:tc>
          <w:tcPr>
            <w:tcW w:w="1701" w:type="dxa"/>
          </w:tcPr>
          <w:p w14:paraId="4DB31784" w14:textId="77777777" w:rsidR="00FB4E80" w:rsidRDefault="00FB4E80" w:rsidP="00864F2D"/>
          <w:p w14:paraId="5BF3E577" w14:textId="0D1404F7" w:rsidR="00A86CA9" w:rsidRPr="00503A23" w:rsidRDefault="003020EA" w:rsidP="00864F2D">
            <w: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40F27E9" w:rsidR="00A86CA9" w:rsidRPr="003020EA" w:rsidRDefault="003020EA" w:rsidP="00465D14">
            <w:pPr>
              <w:rPr>
                <w:rFonts w:cstheme="minorHAnsi"/>
              </w:rPr>
            </w:pPr>
            <w:r w:rsidRPr="003020EA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FE1AF0">
        <w:tblPrEx>
          <w:shd w:val="clear" w:color="auto" w:fill="auto"/>
        </w:tblPrEx>
        <w:trPr>
          <w:trHeight w:val="808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8DAA81E" w:rsidR="001A40A3" w:rsidRPr="003020EA" w:rsidRDefault="00B0505F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7CE486E8" w:rsidR="003020EA" w:rsidRPr="003020EA" w:rsidRDefault="003020EA" w:rsidP="00FE1AF0">
            <w:pPr>
              <w:rPr>
                <w:rFonts w:cstheme="minorHAnsi"/>
                <w:iCs/>
              </w:rPr>
            </w:pPr>
            <w:r w:rsidRPr="003020EA">
              <w:rPr>
                <w:rFonts w:cstheme="minorHAnsi"/>
                <w:iCs/>
              </w:rPr>
              <w:t xml:space="preserve">Student </w:t>
            </w:r>
            <w:r>
              <w:rPr>
                <w:rFonts w:cstheme="minorHAnsi"/>
                <w:iCs/>
              </w:rPr>
              <w:t xml:space="preserve">posiada podstawową wiedzę o zasadach programowania i realizacji zajęć </w:t>
            </w:r>
            <w:r w:rsidR="00FB4E80">
              <w:rPr>
                <w:rFonts w:cstheme="minorHAnsi"/>
                <w:iCs/>
              </w:rPr>
              <w:t>fitness o zróżnicowanych celach dla kobiet w ciąży, po porodzie oraz dla matek z niemowlętami</w:t>
            </w:r>
            <w:r>
              <w:rPr>
                <w:rFonts w:cstheme="minorHAnsi"/>
                <w:iCs/>
              </w:rPr>
              <w:t>.</w:t>
            </w:r>
          </w:p>
        </w:tc>
        <w:tc>
          <w:tcPr>
            <w:tcW w:w="1701" w:type="dxa"/>
            <w:vAlign w:val="center"/>
          </w:tcPr>
          <w:p w14:paraId="215C7C62" w14:textId="2E502827" w:rsidR="001A40A3" w:rsidRPr="003020EA" w:rsidRDefault="003020EA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542126F9" w:rsidR="001A40A3" w:rsidRPr="003020EA" w:rsidRDefault="003020EA" w:rsidP="00EA1C6F">
            <w:pPr>
              <w:rPr>
                <w:rFonts w:cstheme="minorHAnsi"/>
              </w:rPr>
            </w:pPr>
            <w:r w:rsidRPr="003020EA">
              <w:rPr>
                <w:rFonts w:cstheme="minorHAnsi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9E4577F"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0E0940F0" w:rsidR="002A32F7" w:rsidRPr="003020EA" w:rsidRDefault="003020EA" w:rsidP="00465D14">
            <w:pPr>
              <w:jc w:val="both"/>
              <w:rPr>
                <w:rFonts w:cstheme="minorHAnsi"/>
              </w:rPr>
            </w:pPr>
            <w:r w:rsidRPr="003020EA">
              <w:rPr>
                <w:rFonts w:cstheme="minorHAnsi"/>
              </w:rPr>
              <w:t xml:space="preserve">Potrafi </w:t>
            </w:r>
            <w:r>
              <w:rPr>
                <w:rFonts w:cstheme="minorHAnsi"/>
              </w:rPr>
              <w:t>zaplanować, zorganizować i przeprowadzić rekreacyjne zajęcia ruchowe dostosowane do warunków, możliwości, potrze</w:t>
            </w:r>
            <w:r w:rsidR="002D7651">
              <w:rPr>
                <w:rFonts w:cstheme="minorHAnsi"/>
              </w:rPr>
              <w:t>b oraz zainteresowań kobiet w ciąży</w:t>
            </w:r>
            <w:r w:rsidR="00FB4E80">
              <w:rPr>
                <w:rFonts w:cstheme="minorHAnsi"/>
              </w:rPr>
              <w:t xml:space="preserve">, po porodzie i matek z niemowlętami. </w:t>
            </w:r>
          </w:p>
        </w:tc>
        <w:tc>
          <w:tcPr>
            <w:tcW w:w="1701" w:type="dxa"/>
            <w:vAlign w:val="center"/>
          </w:tcPr>
          <w:p w14:paraId="47E81B19" w14:textId="71FD4E66" w:rsidR="002A32F7" w:rsidRPr="003020EA" w:rsidRDefault="003020E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1DB59286" w:rsidR="002A32F7" w:rsidRPr="003020EA" w:rsidRDefault="003020E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49392786"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4688AAB5" w:rsidR="002A32F7" w:rsidRPr="000805DD" w:rsidRDefault="000805DD" w:rsidP="00826A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 specjalistyczne umiejętności ruchowe z zakresu wybranych form </w:t>
            </w:r>
            <w:r w:rsidR="002D7651">
              <w:rPr>
                <w:rFonts w:cstheme="minorHAnsi"/>
              </w:rPr>
              <w:t>fitness dostosowanych</w:t>
            </w:r>
            <w:r w:rsidR="00826ADF">
              <w:rPr>
                <w:rFonts w:cstheme="minorHAnsi"/>
              </w:rPr>
              <w:t xml:space="preserve"> d</w:t>
            </w:r>
            <w:r w:rsidR="00FB4E80">
              <w:rPr>
                <w:rFonts w:cstheme="minorHAnsi"/>
              </w:rPr>
              <w:t>la kobiet w ciąży i po porodzie.</w:t>
            </w:r>
          </w:p>
        </w:tc>
        <w:tc>
          <w:tcPr>
            <w:tcW w:w="1701" w:type="dxa"/>
            <w:vAlign w:val="center"/>
          </w:tcPr>
          <w:p w14:paraId="175EE92C" w14:textId="68E542EA" w:rsidR="002A32F7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3E4502E5" w:rsidR="002A32F7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E068CD5"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B0505F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338421C4" w14:textId="703D8D90" w:rsidR="002A32F7" w:rsidRPr="000805DD" w:rsidRDefault="000805DD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 prozdrowotny styl życia, dba o optymalny poziom sprawności fizycznej oraz prawidłową sylwetkę ciała. </w:t>
            </w:r>
          </w:p>
        </w:tc>
        <w:tc>
          <w:tcPr>
            <w:tcW w:w="1701" w:type="dxa"/>
            <w:vAlign w:val="center"/>
          </w:tcPr>
          <w:p w14:paraId="6F103CDC" w14:textId="046CCF2B" w:rsidR="00C15058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D544FDA" w:rsidR="00C15058" w:rsidRPr="000805DD" w:rsidRDefault="000805DD" w:rsidP="00465D14">
            <w:pPr>
              <w:rPr>
                <w:rFonts w:cstheme="minorHAnsi"/>
              </w:rPr>
            </w:pPr>
            <w:r w:rsidRPr="000805DD">
              <w:rPr>
                <w:rFonts w:cstheme="minorHAnsi"/>
              </w:rPr>
              <w:t>P6S_KR</w:t>
            </w:r>
          </w:p>
        </w:tc>
      </w:tr>
      <w:tr w:rsidR="00045D2D" w:rsidRPr="00465D14" w14:paraId="366ABC38" w14:textId="77777777" w:rsidTr="000805DD">
        <w:tblPrEx>
          <w:shd w:val="clear" w:color="auto" w:fill="auto"/>
        </w:tblPrEx>
        <w:trPr>
          <w:trHeight w:val="614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6F6E5273"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743C546C" w:rsidR="002A32F7" w:rsidRPr="000805DD" w:rsidRDefault="000805DD" w:rsidP="007B10BE">
            <w:pPr>
              <w:jc w:val="both"/>
              <w:rPr>
                <w:rFonts w:cstheme="minorHAnsi"/>
              </w:rPr>
            </w:pPr>
            <w:r w:rsidRPr="000805DD">
              <w:rPr>
                <w:rFonts w:cstheme="minorHAnsi"/>
              </w:rPr>
              <w:t xml:space="preserve">Wykazuje dbałość o </w:t>
            </w:r>
            <w:r>
              <w:rPr>
                <w:rFonts w:cstheme="minorHAnsi"/>
              </w:rPr>
              <w:t xml:space="preserve">bezpieczeństwo osób uczestniczących w zajęciach </w:t>
            </w:r>
            <w:r w:rsidR="007B10BE">
              <w:rPr>
                <w:rFonts w:cstheme="minorHAnsi"/>
              </w:rPr>
              <w:t>grupowych fitness dla kobiet w ciąży, po porodzie oraz dla matek z niemowlętami</w:t>
            </w:r>
            <w:r w:rsidR="00FB4E8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D2E29E0" w14:textId="4D882281" w:rsidR="002A32F7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7AA0815B" w:rsidR="002A32F7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C01236D" w:rsidR="00F919B1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61099C3B" w14:textId="1052D62F" w:rsidR="00F919B1" w:rsidRPr="000805DD" w:rsidRDefault="000805DD" w:rsidP="00465D14">
            <w:pPr>
              <w:jc w:val="both"/>
              <w:rPr>
                <w:rFonts w:cstheme="minorHAnsi"/>
              </w:rPr>
            </w:pPr>
            <w:r w:rsidRPr="000805DD">
              <w:rPr>
                <w:rFonts w:cstheme="minorHAnsi"/>
              </w:rPr>
              <w:t xml:space="preserve">Jest gotowy </w:t>
            </w:r>
            <w:r>
              <w:rPr>
                <w:rFonts w:cstheme="minorHAnsi"/>
              </w:rPr>
              <w:t>do uzupełniania i doskonalenia kwalifikacji – potrafi samodzielnie zdobywać wiedzę i umiejętności w</w:t>
            </w:r>
            <w:r w:rsidR="00ED1FA8">
              <w:rPr>
                <w:rFonts w:cstheme="minorHAnsi"/>
              </w:rPr>
              <w:t xml:space="preserve"> zakresie aktywności prenatalnej i postnatalnej.</w:t>
            </w:r>
          </w:p>
        </w:tc>
        <w:tc>
          <w:tcPr>
            <w:tcW w:w="1701" w:type="dxa"/>
            <w:vAlign w:val="center"/>
          </w:tcPr>
          <w:p w14:paraId="48BB6FB4" w14:textId="345DBB25" w:rsidR="00F919B1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0AE14E4A" w:rsidR="00F919B1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3AEACE34" w:rsidR="00060902" w:rsidRPr="00A3499D" w:rsidRDefault="00E90EA5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Ćwiczenia przedmiotowe, opis, pogadanka, objaśnienie, wykład informacyjny, dyskusja dydaktyczna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FD52A2">
        <w:trPr>
          <w:trHeight w:val="689"/>
        </w:trPr>
        <w:tc>
          <w:tcPr>
            <w:tcW w:w="10632" w:type="dxa"/>
          </w:tcPr>
          <w:p w14:paraId="0C2D6695" w14:textId="70C13093" w:rsidR="00E3191F" w:rsidRDefault="00E3191F" w:rsidP="00FE1AF0">
            <w:r w:rsidRPr="00E3191F">
              <w:lastRenderedPageBreak/>
              <w:t>Kryteria oceny:</w:t>
            </w:r>
          </w:p>
          <w:p w14:paraId="55DE0EB7" w14:textId="1983FA08" w:rsidR="00E3191F" w:rsidRPr="00E3191F" w:rsidRDefault="00D8160E" w:rsidP="00FE1AF0">
            <w:r>
              <w:t>1</w:t>
            </w:r>
            <w:r w:rsidR="00E3191F">
              <w:t xml:space="preserve">) </w:t>
            </w:r>
            <w:r w:rsidR="00E3191F" w:rsidRPr="00E3191F">
              <w:t>aktywne uczestnictwo w zajęciach praktycznych</w:t>
            </w:r>
          </w:p>
          <w:p w14:paraId="0BFAF74C" w14:textId="2E61476B" w:rsidR="00E3191F" w:rsidRPr="00E3191F" w:rsidRDefault="00E3191F" w:rsidP="00FE1AF0">
            <w:r>
              <w:t>2) kolokwia pisemne - k</w:t>
            </w:r>
            <w:r w:rsidRPr="00E3191F">
              <w:t>ryteria oceny efektów kształcenia:</w:t>
            </w:r>
          </w:p>
          <w:p w14:paraId="35EDD6CE" w14:textId="77777777" w:rsidR="00E3191F" w:rsidRPr="00E3191F" w:rsidRDefault="00E3191F" w:rsidP="00FE1AF0">
            <w:r w:rsidRPr="00E3191F">
              <w:t>2,0 – student nie osiągnął wymaganych efektów kształcenia (punktacja poniżej 50%)</w:t>
            </w:r>
          </w:p>
          <w:p w14:paraId="00567F85" w14:textId="77777777" w:rsidR="00E3191F" w:rsidRPr="00E3191F" w:rsidRDefault="00E3191F" w:rsidP="00FE1AF0">
            <w:r w:rsidRPr="00E3191F">
              <w:t>3,0 – student osiągnął efekty w stopniu dostatecznym (punktacja 51 do 60%)</w:t>
            </w:r>
          </w:p>
          <w:p w14:paraId="1166CD43" w14:textId="77777777" w:rsidR="00E3191F" w:rsidRPr="00E3191F" w:rsidRDefault="00E3191F" w:rsidP="00FE1AF0">
            <w:r w:rsidRPr="00E3191F">
              <w:t>3,5 – student osiągnął efekty kształcenia w stopniu dostatecznym plus (punktacja 61-70%)</w:t>
            </w:r>
          </w:p>
          <w:p w14:paraId="2FDD42CF" w14:textId="77777777" w:rsidR="00E3191F" w:rsidRPr="00E3191F" w:rsidRDefault="00E3191F" w:rsidP="00FE1AF0">
            <w:r w:rsidRPr="00E3191F">
              <w:t>4,0 – student osiągnął efekty kształcenia w stopniu dobrym (punktacja 71-80%)</w:t>
            </w:r>
          </w:p>
          <w:p w14:paraId="5658BB46" w14:textId="77777777" w:rsidR="00E3191F" w:rsidRPr="00E3191F" w:rsidRDefault="00E3191F" w:rsidP="00FE1AF0">
            <w:r w:rsidRPr="00E3191F">
              <w:t>4,5 – student osiągnął efekty kształcenia w stopniu dobrym plus (punktacja 81-90%)</w:t>
            </w:r>
          </w:p>
          <w:p w14:paraId="4613E6A4" w14:textId="2BF6954B" w:rsidR="00E3191F" w:rsidRPr="00FB4E80" w:rsidRDefault="00E3191F" w:rsidP="00FE1AF0">
            <w:r w:rsidRPr="00E3191F">
              <w:t>5,0 – student osiągnął efekty kształcenia w stopniu bardzo dobrym (punktacja (91-100%).</w:t>
            </w:r>
          </w:p>
          <w:p w14:paraId="0AA7B7BD" w14:textId="63673D7A" w:rsidR="00E90EA5" w:rsidRPr="00E3191F" w:rsidRDefault="00E3191F" w:rsidP="00FE1AF0">
            <w:pPr>
              <w:jc w:val="both"/>
            </w:pPr>
            <w:r>
              <w:t>3) s</w:t>
            </w:r>
            <w:r w:rsidR="00E90EA5" w:rsidRPr="00FB4E80">
              <w:t>prawdz</w:t>
            </w:r>
            <w:r>
              <w:t>ian umiejętności praktycznych:</w:t>
            </w:r>
          </w:p>
          <w:p w14:paraId="5F4083D5" w14:textId="7225A77F" w:rsidR="00E90EA5" w:rsidRPr="00FB4E80" w:rsidRDefault="00FB4E80" w:rsidP="00FB4E80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t>przeprowadzenie rozgrzewki</w:t>
            </w:r>
            <w:r w:rsidR="00E90EA5" w:rsidRPr="00FB4E80">
              <w:rPr>
                <w:sz w:val="22"/>
                <w:szCs w:val="22"/>
              </w:rPr>
              <w:t xml:space="preserve"> </w:t>
            </w:r>
            <w:r w:rsidRPr="00FB4E80">
              <w:rPr>
                <w:sz w:val="22"/>
                <w:szCs w:val="22"/>
              </w:rPr>
              <w:t xml:space="preserve">do muzyki </w:t>
            </w:r>
            <w:r w:rsidR="00E90EA5" w:rsidRPr="00FB4E80">
              <w:rPr>
                <w:sz w:val="22"/>
                <w:szCs w:val="22"/>
              </w:rPr>
              <w:t>- ocena: technika wykonania kroków, zastosowanie frazy muzycznej, terminologia, sygnalizacja, metodyka nauczania</w:t>
            </w:r>
            <w:r>
              <w:rPr>
                <w:sz w:val="22"/>
                <w:szCs w:val="22"/>
              </w:rPr>
              <w:t>.</w:t>
            </w:r>
            <w:r w:rsidR="00E90EA5" w:rsidRPr="00FB4E80">
              <w:rPr>
                <w:sz w:val="22"/>
                <w:szCs w:val="22"/>
              </w:rPr>
              <w:t xml:space="preserve"> </w:t>
            </w:r>
          </w:p>
          <w:p w14:paraId="6E9CF0B7" w14:textId="0045039E" w:rsidR="00FB4E80" w:rsidRDefault="00FB4E80" w:rsidP="00E90EA5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t>przeprowadzenie rozgrzewki bez muzyki</w:t>
            </w:r>
            <w:r>
              <w:rPr>
                <w:sz w:val="22"/>
                <w:szCs w:val="22"/>
              </w:rPr>
              <w:t xml:space="preserve"> – ocena: technika wykonania</w:t>
            </w:r>
            <w:r w:rsidR="00E3191F">
              <w:rPr>
                <w:sz w:val="22"/>
                <w:szCs w:val="22"/>
              </w:rPr>
              <w:t xml:space="preserve"> ćwiczeń</w:t>
            </w:r>
            <w:r>
              <w:rPr>
                <w:sz w:val="22"/>
                <w:szCs w:val="22"/>
              </w:rPr>
              <w:t>, dobór ćwiczeń, terminologia, sygnalizacja, metodyka nauczania.</w:t>
            </w:r>
          </w:p>
          <w:p w14:paraId="3BAB9A83" w14:textId="77777777" w:rsidR="00FB4E80" w:rsidRPr="00FB4E80" w:rsidRDefault="00E90EA5" w:rsidP="00E90EA5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t>zademonstrowanie poznanych ćwiczeń wskazanych partii mięśniowych - ocena: t</w:t>
            </w:r>
            <w:r w:rsidRPr="00FB4E80">
              <w:rPr>
                <w:color w:val="000000"/>
                <w:sz w:val="22"/>
                <w:szCs w:val="22"/>
              </w:rPr>
              <w:t>echnika wykonania, dobór ćwiczeń, terminologia</w:t>
            </w:r>
            <w:r w:rsidR="00FB4E80">
              <w:rPr>
                <w:color w:val="000000"/>
                <w:sz w:val="22"/>
                <w:szCs w:val="22"/>
              </w:rPr>
              <w:t>.</w:t>
            </w:r>
          </w:p>
          <w:p w14:paraId="4CC8E382" w14:textId="41537479" w:rsidR="00E90EA5" w:rsidRPr="00FB4E80" w:rsidRDefault="00E90EA5" w:rsidP="00E90EA5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t>przeprowadzenie fragmentu zajęć dla:  kobiet w ciąży</w:t>
            </w:r>
            <w:r w:rsidR="00FB4E80" w:rsidRPr="00FB4E80">
              <w:rPr>
                <w:color w:val="000000"/>
                <w:sz w:val="22"/>
                <w:szCs w:val="22"/>
              </w:rPr>
              <w:t xml:space="preserve">, </w:t>
            </w:r>
            <w:r w:rsidRPr="00FB4E80">
              <w:rPr>
                <w:color w:val="000000"/>
                <w:sz w:val="22"/>
                <w:szCs w:val="22"/>
              </w:rPr>
              <w:t>kobiet po porodzie</w:t>
            </w:r>
            <w:r w:rsidR="00FB4E80" w:rsidRPr="00FB4E80">
              <w:rPr>
                <w:sz w:val="22"/>
                <w:szCs w:val="22"/>
              </w:rPr>
              <w:t xml:space="preserve">, </w:t>
            </w:r>
            <w:r w:rsidRPr="00FB4E80">
              <w:rPr>
                <w:sz w:val="22"/>
                <w:szCs w:val="22"/>
              </w:rPr>
              <w:t>matek z niemowlętami</w:t>
            </w:r>
            <w:r w:rsidR="00FB4E80">
              <w:t xml:space="preserve"> (forma frontalna, obwodowa) </w:t>
            </w:r>
            <w:r w:rsidRPr="00FB4E80">
              <w:rPr>
                <w:sz w:val="22"/>
                <w:szCs w:val="22"/>
              </w:rPr>
              <w:t xml:space="preserve">Ocena: dobór ćwiczeń i przyborów, metodyka nauczania, zasady bezpieczeństwa, </w:t>
            </w:r>
            <w:r w:rsidRPr="00FB4E80">
              <w:rPr>
                <w:color w:val="000000"/>
                <w:sz w:val="22"/>
                <w:szCs w:val="22"/>
              </w:rPr>
              <w:t>technika wykonania, terminologia</w:t>
            </w:r>
          </w:p>
          <w:p w14:paraId="51CCD428" w14:textId="77777777" w:rsidR="00E90EA5" w:rsidRPr="00FB4E80" w:rsidRDefault="00E90EA5" w:rsidP="00E90EA5">
            <w:pPr>
              <w:jc w:val="both"/>
            </w:pPr>
          </w:p>
          <w:p w14:paraId="39F3EBE2" w14:textId="77777777" w:rsidR="00E90EA5" w:rsidRPr="00976386" w:rsidRDefault="00E90EA5" w:rsidP="00E90EA5">
            <w:pPr>
              <w:tabs>
                <w:tab w:val="left" w:pos="720"/>
              </w:tabs>
              <w:jc w:val="both"/>
              <w:rPr>
                <w:b/>
              </w:rPr>
            </w:pPr>
            <w:r w:rsidRPr="00976386">
              <w:rPr>
                <w:b/>
              </w:rPr>
              <w:t>Kryteria oceny efektów kształcenia na ocenę:</w:t>
            </w:r>
          </w:p>
          <w:p w14:paraId="5DACFF69" w14:textId="77777777" w:rsidR="00E90EA5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B511C0">
              <w:rPr>
                <w:b/>
                <w:bCs/>
              </w:rPr>
              <w:t>ardzo dobrą</w:t>
            </w:r>
            <w:r w:rsidRPr="00B511C0">
              <w:rPr>
                <w:bCs/>
              </w:rPr>
              <w:t>:</w:t>
            </w:r>
          </w:p>
          <w:p w14:paraId="50CF55D5" w14:textId="77777777" w:rsidR="00E90EA5" w:rsidRDefault="00E90EA5" w:rsidP="00E90EA5">
            <w:r>
              <w:t xml:space="preserve">-student ma pełną wiedzę i wyjaśnia </w:t>
            </w:r>
            <w:r w:rsidRPr="00402502">
              <w:t>wpływ wysiłku fizycznego na organizm k</w:t>
            </w:r>
            <w:r>
              <w:t xml:space="preserve">obiety ciężarnej oraz po porodzie, - zna i swobodnie stosuje </w:t>
            </w:r>
            <w:r w:rsidRPr="00402502">
              <w:t>z</w:t>
            </w:r>
            <w:r>
              <w:t xml:space="preserve">asady, </w:t>
            </w:r>
            <w:r w:rsidRPr="00402502">
              <w:t xml:space="preserve">wskazania i przeciwwskazania do wykonywania ćwiczeń  </w:t>
            </w:r>
            <w:r>
              <w:t xml:space="preserve">w ciąży i </w:t>
            </w:r>
            <w:r w:rsidRPr="00402502">
              <w:t>po porodzie</w:t>
            </w:r>
          </w:p>
          <w:p w14:paraId="3D1C9B6E" w14:textId="77777777" w:rsidR="00E90EA5" w:rsidRPr="00B10CB6" w:rsidRDefault="00E90EA5" w:rsidP="00E90EA5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 xml:space="preserve"> potrafi swobodnie posługiwać się zaleceniami organizacyjnymi i metodycznymi dotyczącymi prowadzenia zajęć dla kobiet w ciąży, po porodzie oraz dla matek z niemowlętami</w:t>
            </w:r>
          </w:p>
          <w:p w14:paraId="0D8396A4" w14:textId="77777777" w:rsidR="00E90EA5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- prezentuje bardzo dobra techniką ćwiczeń fitness</w:t>
            </w:r>
          </w:p>
          <w:p w14:paraId="0C36D697" w14:textId="77777777" w:rsidR="00E90EA5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- wykazuje gotowość do samodzielnego zdobywania wiedzy i umiejętności w zakresie form fitness wykraczające poza program kształcenia</w:t>
            </w:r>
          </w:p>
          <w:p w14:paraId="741F6547" w14:textId="77777777" w:rsidR="00E90EA5" w:rsidRDefault="00E90EA5" w:rsidP="00E90EA5">
            <w:pPr>
              <w:rPr>
                <w:bCs/>
              </w:rPr>
            </w:pPr>
            <w:r>
              <w:rPr>
                <w:b/>
              </w:rPr>
              <w:t>d</w:t>
            </w:r>
            <w:r w:rsidRPr="00B511C0">
              <w:rPr>
                <w:b/>
              </w:rPr>
              <w:t>obrą</w:t>
            </w:r>
            <w:r w:rsidRPr="00B511C0">
              <w:rPr>
                <w:bCs/>
              </w:rPr>
              <w:t xml:space="preserve">: </w:t>
            </w:r>
          </w:p>
          <w:p w14:paraId="737D5451" w14:textId="77777777" w:rsidR="00E90EA5" w:rsidRDefault="00E90EA5" w:rsidP="00E90EA5">
            <w:r>
              <w:t xml:space="preserve">-student posiada wiedzę i wyjaśnia </w:t>
            </w:r>
            <w:r w:rsidRPr="00402502">
              <w:t>wpływ wysiłku fizycznego na organizm k</w:t>
            </w:r>
            <w:r>
              <w:t xml:space="preserve">obiety ciężarnej oraz po porodzie, - zna i stosuje podstawowe </w:t>
            </w:r>
            <w:r w:rsidRPr="00402502">
              <w:t>z</w:t>
            </w:r>
            <w:r>
              <w:t xml:space="preserve">asady, </w:t>
            </w:r>
            <w:r w:rsidRPr="00402502">
              <w:t xml:space="preserve">wskazania i przeciwwskazania do wykonywania ćwiczeń  </w:t>
            </w:r>
            <w:r>
              <w:t xml:space="preserve">w ciąży i </w:t>
            </w:r>
            <w:r w:rsidRPr="00402502">
              <w:t>po porodzie</w:t>
            </w:r>
          </w:p>
          <w:p w14:paraId="2A18ADA0" w14:textId="77777777" w:rsidR="00E90EA5" w:rsidRPr="005540CE" w:rsidRDefault="00E90EA5" w:rsidP="00E90EA5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 xml:space="preserve"> potrafi posługiwać się zaleceniami organizacyjnymi i metodycznymi dotyczącymi prowadzenia zajęć dla kobiet w ciąży, po porodzie oraz dla matek z niemowlętami</w:t>
            </w:r>
          </w:p>
          <w:p w14:paraId="0FC992E4" w14:textId="77777777" w:rsidR="00E90EA5" w:rsidRDefault="00E90EA5" w:rsidP="00E90EA5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- prezentuje dobrą technikę ćwiczeń fitness</w:t>
            </w:r>
          </w:p>
          <w:p w14:paraId="4314FE68" w14:textId="77777777" w:rsidR="00E90EA5" w:rsidRDefault="00E90EA5" w:rsidP="00E90EA5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- wykazuje gotowość do samodzielnego zdobywania wiedzy i umiejętności w zakresie poznanych form fitness</w:t>
            </w:r>
          </w:p>
          <w:p w14:paraId="5C168DDC" w14:textId="77777777" w:rsidR="00E90EA5" w:rsidRDefault="00E90EA5" w:rsidP="00E90EA5">
            <w:r>
              <w:rPr>
                <w:b/>
              </w:rPr>
              <w:t>d</w:t>
            </w:r>
            <w:r w:rsidRPr="00B511C0">
              <w:rPr>
                <w:b/>
              </w:rPr>
              <w:t>ostateczną:</w:t>
            </w:r>
            <w:r>
              <w:t xml:space="preserve"> </w:t>
            </w:r>
          </w:p>
          <w:p w14:paraId="684D20F0" w14:textId="77777777" w:rsidR="00E90EA5" w:rsidRDefault="00E90EA5" w:rsidP="00E90EA5">
            <w:r>
              <w:t xml:space="preserve">-student posiada elementarną wiedzę dotyczącą </w:t>
            </w:r>
            <w:r w:rsidRPr="00402502">
              <w:t>wpływ</w:t>
            </w:r>
            <w:r>
              <w:t>u</w:t>
            </w:r>
            <w:r w:rsidRPr="00402502">
              <w:t xml:space="preserve"> wysiłku fizycznego na organizm k</w:t>
            </w:r>
            <w:r>
              <w:t xml:space="preserve">obiety ciężarnej oraz po porodzie, </w:t>
            </w:r>
          </w:p>
          <w:p w14:paraId="71F5863A" w14:textId="77777777" w:rsidR="00E90EA5" w:rsidRDefault="00E90EA5" w:rsidP="00E90EA5">
            <w:r>
              <w:t xml:space="preserve">- zna podstawowe </w:t>
            </w:r>
            <w:r w:rsidRPr="00402502">
              <w:t>z</w:t>
            </w:r>
            <w:r>
              <w:t xml:space="preserve">asady, </w:t>
            </w:r>
            <w:r w:rsidRPr="00402502">
              <w:t xml:space="preserve">wskazania i przeciwwskazania do wykonywania ćwiczeń  </w:t>
            </w:r>
            <w:r>
              <w:t xml:space="preserve">w ciąży i </w:t>
            </w:r>
            <w:r w:rsidRPr="00402502">
              <w:t>po porodzie</w:t>
            </w:r>
          </w:p>
          <w:p w14:paraId="732B669D" w14:textId="77777777" w:rsidR="00E90EA5" w:rsidRDefault="00E90EA5" w:rsidP="00E90EA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>potrafi posługiwać się niektórymi podstawowymi zaleceniami organizacyjnymi i metodycznymi dotyczącymi prowadzenia zajęć dla kobiet w ciąży, po porodzie oraz dla matek z niemowlętami</w:t>
            </w:r>
          </w:p>
          <w:p w14:paraId="630C8580" w14:textId="77777777" w:rsidR="00E90EA5" w:rsidRPr="00E43EA5" w:rsidRDefault="00E90EA5" w:rsidP="00E90EA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Cs/>
              </w:rPr>
              <w:t>-prezentuje poprawną technikę ćwiczeń fitness</w:t>
            </w:r>
          </w:p>
          <w:p w14:paraId="726A7210" w14:textId="77777777" w:rsidR="00E90EA5" w:rsidRPr="00D24BDF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-wykazuje elementarną gotowość do samodzielnego zdobywania wiedzy i umiejętność w zakresie poznanych form fitness</w:t>
            </w:r>
          </w:p>
          <w:p w14:paraId="30F76D1A" w14:textId="77777777" w:rsidR="00E90EA5" w:rsidRPr="001B7F6D" w:rsidRDefault="00E90EA5" w:rsidP="00E90EA5">
            <w:pPr>
              <w:rPr>
                <w:b/>
                <w:i/>
                <w:color w:val="000000"/>
              </w:rPr>
            </w:pPr>
            <w:r w:rsidRPr="001B7F6D">
              <w:rPr>
                <w:b/>
                <w:i/>
                <w:color w:val="000000"/>
              </w:rPr>
              <w:t>Egzamin</w:t>
            </w:r>
          </w:p>
          <w:p w14:paraId="1F21554A" w14:textId="010C8FF8" w:rsidR="00E90EA5" w:rsidRDefault="00E90EA5" w:rsidP="00E90EA5">
            <w:pPr>
              <w:jc w:val="both"/>
            </w:pPr>
            <w:r>
              <w:t>Kolokwium pisemne obejmujące tematykę ćwiczeń</w:t>
            </w:r>
            <w:r w:rsidR="00FB4E80">
              <w:t>.</w:t>
            </w:r>
          </w:p>
          <w:p w14:paraId="75A73790" w14:textId="7D8856E6" w:rsidR="00E90EA5" w:rsidRPr="00632FCD" w:rsidRDefault="00E90EA5" w:rsidP="00E90EA5">
            <w:pPr>
              <w:jc w:val="both"/>
            </w:pPr>
            <w:r>
              <w:t>Sprawdzian umiejętności praktycznych-</w:t>
            </w:r>
            <w:r w:rsidR="00632FCD">
              <w:t xml:space="preserve"> </w:t>
            </w:r>
            <w:r>
              <w:rPr>
                <w:color w:val="000000"/>
              </w:rPr>
              <w:t xml:space="preserve">opracowanie i przeprowadzenie </w:t>
            </w:r>
            <w:r w:rsidR="00632FCD">
              <w:rPr>
                <w:color w:val="000000"/>
              </w:rPr>
              <w:t xml:space="preserve">wskazanych </w:t>
            </w:r>
            <w:r>
              <w:rPr>
                <w:color w:val="000000"/>
              </w:rPr>
              <w:t>zajęć fitness dla:</w:t>
            </w:r>
          </w:p>
          <w:p w14:paraId="2B0B74EB" w14:textId="77777777" w:rsidR="00E90EA5" w:rsidRDefault="00E90EA5" w:rsidP="00E9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kobiet w ciąży  </w:t>
            </w:r>
          </w:p>
          <w:p w14:paraId="71911A88" w14:textId="77777777" w:rsidR="00E90EA5" w:rsidRDefault="00E90EA5" w:rsidP="00E90EA5">
            <w:pPr>
              <w:rPr>
                <w:color w:val="000000"/>
              </w:rPr>
            </w:pPr>
            <w:r>
              <w:rPr>
                <w:color w:val="000000"/>
              </w:rPr>
              <w:t>b) kobiet po porodzie</w:t>
            </w:r>
          </w:p>
          <w:p w14:paraId="66B3D854" w14:textId="77777777" w:rsidR="00E90EA5" w:rsidRDefault="00E90EA5" w:rsidP="00E90EA5">
            <w:pPr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 w:rsidRPr="005E1683">
              <w:rPr>
                <w:color w:val="000000"/>
              </w:rPr>
              <w:t>matek z niemowlętami</w:t>
            </w:r>
            <w:r>
              <w:rPr>
                <w:color w:val="000000"/>
              </w:rPr>
              <w:t xml:space="preserve"> </w:t>
            </w:r>
          </w:p>
          <w:p w14:paraId="2B5184AC" w14:textId="7B0FF53E" w:rsidR="00A86CA9" w:rsidRPr="0012223F" w:rsidRDefault="00E90EA5" w:rsidP="0012223F">
            <w:pPr>
              <w:rPr>
                <w:color w:val="000000"/>
              </w:rPr>
            </w:pPr>
            <w:r>
              <w:rPr>
                <w:color w:val="000000"/>
              </w:rPr>
              <w:t>Ocena: dobór ćwiczeń i przyborów z uwzględnieniem zasad bezpieczeństwa, metodyka nauczania,  technika wykonania ćwiczeń, terminologia, sygnalizacja</w:t>
            </w:r>
            <w:r w:rsidR="00FB4E80">
              <w:rPr>
                <w:color w:val="000000"/>
              </w:rPr>
              <w:t>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FE1AF0">
        <w:tblPrEx>
          <w:shd w:val="clear" w:color="auto" w:fill="auto"/>
        </w:tblPrEx>
        <w:trPr>
          <w:trHeight w:val="39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6D07294" w14:textId="349CEA04" w:rsidR="00E30FFF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>
            <w:rPr>
              <w:rFonts w:eastAsiaTheme="minorHAnsi"/>
              <w:lang w:eastAsia="en-US"/>
            </w:rPr>
          </w:sdtEndPr>
          <w:sdtContent>
            <w:tc>
              <w:tcPr>
                <w:tcW w:w="9193" w:type="dxa"/>
              </w:tcPr>
              <w:p w14:paraId="0A7696E7" w14:textId="3D16CCF4" w:rsidR="00870CFF" w:rsidRDefault="00A85687" w:rsidP="00FE1AF0">
                <w:pPr>
                  <w:pStyle w:val="Akapitzlist"/>
                  <w:ind w:left="0" w:firstLine="15"/>
                  <w:jc w:val="both"/>
                  <w:rPr>
                    <w:b/>
                  </w:rPr>
                </w:pPr>
                <w:r w:rsidRPr="00A85687">
                  <w:rPr>
                    <w:rFonts w:cstheme="minorHAnsi"/>
                  </w:rPr>
                  <w:t>Ćwiczenia</w:t>
                </w:r>
                <w:r>
                  <w:rPr>
                    <w:rFonts w:cstheme="minorHAnsi"/>
                  </w:rPr>
                  <w:t>:</w:t>
                </w:r>
                <w:r w:rsidR="00870CFF">
                  <w:rPr>
                    <w:b/>
                  </w:rPr>
                  <w:t xml:space="preserve"> </w:t>
                </w:r>
              </w:p>
              <w:p w14:paraId="1EF0C92D" w14:textId="3CC29B74" w:rsidR="004059AC" w:rsidRDefault="004059AC" w:rsidP="00FE1AF0">
                <w:pPr>
                  <w:ind w:left="181" w:hanging="181"/>
                  <w:jc w:val="both"/>
                </w:pPr>
                <w:r>
                  <w:t xml:space="preserve">1.Zmiany fizjologiczne w ciąży, najczęstsze dolegliwości dotyczące układu mięśniowo-szkieletowego oraz krążenia. Wpływ systematycznego uprawiania ćwiczeń na organizm matki i płód. </w:t>
                </w:r>
              </w:p>
              <w:p w14:paraId="10D28EBB" w14:textId="77777777" w:rsidR="00D209F8" w:rsidRDefault="004059AC" w:rsidP="00FE1AF0">
                <w:pPr>
                  <w:ind w:left="181" w:hanging="181"/>
                  <w:jc w:val="both"/>
                </w:pPr>
                <w:r>
                  <w:t xml:space="preserve">2.Rekomendacje </w:t>
                </w:r>
                <w:r w:rsidR="00D209F8">
                  <w:t xml:space="preserve">różnych towarzystw ginekologicznych </w:t>
                </w:r>
                <w:r>
                  <w:t>do</w:t>
                </w:r>
                <w:r w:rsidR="00D209F8">
                  <w:t xml:space="preserve">tyczące aktywności prenatalnej (np. PTG, ACOG, RCOG). </w:t>
                </w:r>
                <w:r>
                  <w:t xml:space="preserve">Zalecane i niezalecanie formy aktywności fizycznej dla kobiet w ciąży. </w:t>
                </w:r>
              </w:p>
              <w:p w14:paraId="16628330" w14:textId="1278BDDF" w:rsidR="004059AC" w:rsidRPr="00D209F8" w:rsidRDefault="00D209F8" w:rsidP="00FE1AF0">
                <w:pPr>
                  <w:ind w:left="181" w:hanging="181"/>
                  <w:jc w:val="both"/>
                </w:pPr>
                <w:r>
                  <w:t>3.</w:t>
                </w:r>
                <w:r w:rsidRPr="00D209F8">
                  <w:t xml:space="preserve">Względne i bezwzględne przeciwwskazania do ćwiczeń. </w:t>
                </w:r>
                <w:r>
                  <w:t xml:space="preserve">Zasady ćwiczeń z ciężarnymi. </w:t>
                </w:r>
                <w:r w:rsidRPr="00D209F8">
                  <w:t>Mięśnie dna miednicy – budowa, funkcje.</w:t>
                </w:r>
              </w:p>
              <w:p w14:paraId="5C4F98FC" w14:textId="7A259E07" w:rsidR="004059AC" w:rsidRDefault="00D209F8" w:rsidP="00FE1AF0">
                <w:pPr>
                  <w:ind w:left="181" w:hanging="181"/>
                  <w:jc w:val="both"/>
                </w:pPr>
                <w:r>
                  <w:t>4</w:t>
                </w:r>
                <w:r w:rsidR="004059AC">
                  <w:t xml:space="preserve">.Zasady bezpiecznego wykonywania ćwiczeń w ciąży: technika wykonania; dobór rodzaju, intensywności, pozycji wyjściowych oraz przyborów do ćwiczeń w zależności od stanu zaawansowania ciąży, aktualnej wydolności organizmu i ewentualnych dolegliwości. </w:t>
                </w:r>
              </w:p>
              <w:p w14:paraId="5E5ACF2D" w14:textId="13D35FCB" w:rsidR="004059AC" w:rsidRPr="004059AC" w:rsidRDefault="00D209F8" w:rsidP="00FE1AF0">
                <w:pPr>
                  <w:ind w:left="181" w:hanging="181"/>
                  <w:jc w:val="both"/>
                </w:pPr>
                <w:r>
                  <w:t>5</w:t>
                </w:r>
                <w:r w:rsidR="004059AC">
                  <w:t>.</w:t>
                </w:r>
                <w:r w:rsidR="004059AC" w:rsidRPr="004059AC">
                  <w:t xml:space="preserve">Sport wyczynowy a ciąża. </w:t>
                </w:r>
                <w:r w:rsidR="004059AC">
                  <w:t xml:space="preserve">Zagrożenia </w:t>
                </w:r>
                <w:r>
                  <w:t xml:space="preserve">dla matki i dziecka </w:t>
                </w:r>
                <w:r w:rsidR="004059AC">
                  <w:t xml:space="preserve">wynikające ze zbyt intensywnego wysiłku </w:t>
                </w:r>
                <w:r>
                  <w:t xml:space="preserve">podejmowanego w trakcie </w:t>
                </w:r>
                <w:r w:rsidR="004059AC">
                  <w:t xml:space="preserve">ciąży. </w:t>
                </w:r>
              </w:p>
              <w:p w14:paraId="2707172E" w14:textId="5FA8D3EC" w:rsidR="004059AC" w:rsidRDefault="00D209F8" w:rsidP="00FE1AF0">
                <w:pPr>
                  <w:ind w:left="181" w:hanging="181"/>
                  <w:jc w:val="both"/>
                </w:pPr>
                <w:r>
                  <w:t>6</w:t>
                </w:r>
                <w:r w:rsidR="004059AC">
                  <w:t xml:space="preserve">.Rozgrzewka fitness z uwzględnieniem zasad prowadzenia ćwiczeń dla kobiet w ciąży. Zastosowanie kroków podstawowych i ich modyfikacji w zajęciach o charakterze krążeniowo-oddechowym z uwzględnieniem specyfiki ćwiczeń z ciężarnymi.  </w:t>
                </w:r>
              </w:p>
              <w:p w14:paraId="661CE9C7" w14:textId="4FD7E291" w:rsidR="004059AC" w:rsidRDefault="00D209F8" w:rsidP="00FE1AF0">
                <w:pPr>
                  <w:ind w:left="181" w:hanging="181"/>
                  <w:jc w:val="both"/>
                </w:pPr>
                <w:r>
                  <w:t>7</w:t>
                </w:r>
                <w:r w:rsidR="004059AC">
                  <w:t xml:space="preserve">.Wykorzystanie elementów metody </w:t>
                </w:r>
                <w:proofErr w:type="spellStart"/>
                <w:r w:rsidR="004059AC">
                  <w:t>Pilates</w:t>
                </w:r>
                <w:proofErr w:type="spellEnd"/>
                <w:r w:rsidR="004059AC">
                  <w:t xml:space="preserve"> w ciąży: ćwiczenia mięśni posturalnych, mięśni brzucha, dna miednicy, relaksacyjne i oddechowe. </w:t>
                </w:r>
              </w:p>
              <w:p w14:paraId="2B95CE3B" w14:textId="4861D6DE" w:rsidR="004059AC" w:rsidRDefault="00D209F8" w:rsidP="00FE1AF0">
                <w:pPr>
                  <w:ind w:left="181" w:hanging="181"/>
                  <w:jc w:val="both"/>
                </w:pPr>
                <w:r>
                  <w:t>8</w:t>
                </w:r>
                <w:r w:rsidR="004059AC">
                  <w:t xml:space="preserve">.Przebieg porodu fizjologicznego i cesarskiego cięcia. </w:t>
                </w:r>
                <w:r>
                  <w:t xml:space="preserve">Wady i zalety porodu fizjologicznego i CC. </w:t>
                </w:r>
                <w:r w:rsidR="004059AC">
                  <w:t xml:space="preserve">Wskazania i przeciwwskazania do ćwiczeń dla kobiet po porodzie. Podstawowe ćwiczenia o charakterze krążeniowo-oddechowym dostosowane do wczesnego okresu po połogu z uwzględnieniem wskazań i przeciwwskazań. </w:t>
                </w:r>
              </w:p>
              <w:p w14:paraId="2C276ECC" w14:textId="0D2938D4" w:rsidR="004059AC" w:rsidRDefault="00D209F8" w:rsidP="00FE1AF0">
                <w:pPr>
                  <w:ind w:left="181" w:hanging="181"/>
                  <w:jc w:val="both"/>
                </w:pPr>
                <w:r>
                  <w:t>9</w:t>
                </w:r>
                <w:r w:rsidR="004059AC">
                  <w:t xml:space="preserve">.Ćwiczenia fitness po porodzie: dobór ćwiczeń, pozycji wyjściowych, przyborów oraz muzyki. Wyszczególnienie ćwiczeń wzmacniających mięsnie brzucha, dna miednicy oraz mięśni odpowiedzialnych za utrzymanie prawidłowej postawy ciała. </w:t>
                </w:r>
              </w:p>
              <w:p w14:paraId="40476F86" w14:textId="1E7ED273" w:rsidR="004059AC" w:rsidRDefault="00D209F8" w:rsidP="00FE1AF0">
                <w:pPr>
                  <w:ind w:left="181" w:hanging="181"/>
                  <w:jc w:val="both"/>
                </w:pPr>
                <w:r>
                  <w:t>10</w:t>
                </w:r>
                <w:r w:rsidR="004059AC">
                  <w:t xml:space="preserve">.Rozwój </w:t>
                </w:r>
                <w:proofErr w:type="spellStart"/>
                <w:r w:rsidR="004059AC">
                  <w:t>psycho</w:t>
                </w:r>
                <w:proofErr w:type="spellEnd"/>
                <w:r w:rsidR="004059AC">
                  <w:t xml:space="preserve">-motoryczny dziecka w pierwszym roku życia. Ćwiczenia dla matek z niemowlętami. Zasady bezpieczeństwa, dobór ćwiczeń, przyborów oraz muzyki.   </w:t>
                </w:r>
              </w:p>
              <w:p w14:paraId="614BC7C7" w14:textId="29A2720B" w:rsidR="004059AC" w:rsidRDefault="00D209F8" w:rsidP="00FE1AF0">
                <w:pPr>
                  <w:ind w:left="181" w:hanging="181"/>
                  <w:jc w:val="both"/>
                </w:pPr>
                <w:r>
                  <w:t>11</w:t>
                </w:r>
                <w:r w:rsidR="004059AC">
                  <w:t>.Zastosowanie poznanych ćwiczeń na poszczególne partie mięśniowe dla kobiet w ciąży, po porodzie oraz dla matek z niemowlętami z uwzględnieniem wskazań i przeciwskazań.</w:t>
                </w:r>
              </w:p>
              <w:p w14:paraId="20A6CC74" w14:textId="4110C5BA" w:rsidR="004059AC" w:rsidRDefault="00D209F8" w:rsidP="00FE1AF0">
                <w:pPr>
                  <w:ind w:left="181" w:hanging="181"/>
                  <w:jc w:val="both"/>
                </w:pPr>
                <w:r>
                  <w:t>12</w:t>
                </w:r>
                <w:r w:rsidR="004059AC">
                  <w:t xml:space="preserve">.Konstruowanie lekcji fitness dla kobiet w ciąży, po porodzie oraz dla matek z niemowlętami z uwzględnieniem poznanych zaleceń organizacyjnych i metodycznych. </w:t>
                </w:r>
              </w:p>
              <w:p w14:paraId="4EA8D4D7" w14:textId="3F758830" w:rsidR="00C10DC1" w:rsidRPr="001E13C4" w:rsidRDefault="00D209F8" w:rsidP="00FE1AF0">
                <w:pPr>
                  <w:ind w:left="181" w:hanging="181"/>
                  <w:jc w:val="both"/>
                  <w:rPr>
                    <w:rFonts w:cstheme="minorHAnsi"/>
                    <w:strike/>
                  </w:rPr>
                </w:pPr>
                <w:r>
                  <w:t>13</w:t>
                </w:r>
                <w:r w:rsidR="007A168D">
                  <w:t>. Kolokwium pisemne obejmujące poznane treści teoretyczne.</w:t>
                </w:r>
                <w:r>
                  <w:t xml:space="preserve"> </w:t>
                </w:r>
                <w:r w:rsidR="007A168D">
                  <w:t xml:space="preserve">Przeprowadzenie wskazanej lekcji fitness dla kobiet w ciąży, po porodzie lub dla matek z niemowlętami z uwzględnieniem poznanych zaleceń organizacyjnych i metodycznych. 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02CA639D" w:rsidR="000D759B" w:rsidRPr="00D8160E" w:rsidRDefault="00D8160E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78/78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6E1D6800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4BFE5632" w14:textId="5ADEE70E" w:rsidR="00E90EA5" w:rsidRPr="007B400D" w:rsidRDefault="00E90EA5" w:rsidP="00E90EA5">
            <w:pPr>
              <w:jc w:val="both"/>
            </w:pPr>
            <w:r w:rsidRPr="007B400D">
              <w:t xml:space="preserve">Warunkiem zaliczenia </w:t>
            </w:r>
            <w:r>
              <w:t>przedmiotu jest wykazanie się znajomością wszystkich zagadnień teoretycznych i umiejętności</w:t>
            </w:r>
            <w:r w:rsidR="008A6076">
              <w:t>ą</w:t>
            </w:r>
            <w:r w:rsidR="00A30FB2">
              <w:t xml:space="preserve"> ich praktycznej interpretacji oraz </w:t>
            </w:r>
            <w:r w:rsidR="008A6076">
              <w:t xml:space="preserve">systematyczne i aktywne uczestnictwo w zajęciach. </w:t>
            </w:r>
          </w:p>
          <w:p w14:paraId="773D97F3" w14:textId="77777777" w:rsidR="00E90EA5" w:rsidRDefault="00E90EA5" w:rsidP="00E90EA5">
            <w:pPr>
              <w:jc w:val="both"/>
            </w:pPr>
            <w:r>
              <w:t>Ocenę pozytywną z przedmiotu</w:t>
            </w:r>
            <w:r w:rsidRPr="007B400D">
              <w:t xml:space="preserve"> otrzymuje student, który prawidłowo poprowadził fr</w:t>
            </w:r>
            <w:r>
              <w:t>agment zajęć dla kobiet w ciąży, kobiet po porodzie oraz dla matek z niemowlętami oraz zaliczył kolokwia obejmujące tematykę ćwiczeń.</w:t>
            </w:r>
            <w:r w:rsidRPr="007B400D">
              <w:t xml:space="preserve"> </w:t>
            </w:r>
          </w:p>
          <w:p w14:paraId="6D46DDF7" w14:textId="50233EFD" w:rsidR="00BA76D7" w:rsidRPr="007B400D" w:rsidRDefault="008A6076" w:rsidP="00E90EA5">
            <w:pPr>
              <w:jc w:val="both"/>
            </w:pPr>
            <w:r>
              <w:t>Do egzaminu dopuszczony jest student, który uzyskał pozytywną ocenę z przedmiotu w o</w:t>
            </w:r>
            <w:r w:rsidR="00646E02">
              <w:t xml:space="preserve">bydwu semestrach specjalizacji i wykazał się dużym zaangażowaniem na zajęciach. </w:t>
            </w:r>
          </w:p>
          <w:p w14:paraId="10FB32AD" w14:textId="77777777" w:rsidR="00E90EA5" w:rsidRDefault="00E90EA5" w:rsidP="00E90EA5">
            <w:pPr>
              <w:jc w:val="both"/>
            </w:pPr>
          </w:p>
          <w:p w14:paraId="0FD3D1D2" w14:textId="77777777" w:rsidR="00E90EA5" w:rsidRPr="008F6B3B" w:rsidRDefault="00E90EA5" w:rsidP="00E90EA5">
            <w:pPr>
              <w:jc w:val="both"/>
              <w:rPr>
                <w:b/>
              </w:rPr>
            </w:pPr>
            <w:r w:rsidRPr="008F6B3B">
              <w:rPr>
                <w:b/>
              </w:rPr>
              <w:t xml:space="preserve">Kryteria oceny: </w:t>
            </w:r>
          </w:p>
          <w:p w14:paraId="4C2516E4" w14:textId="77777777" w:rsidR="00E90EA5" w:rsidRPr="007B400D" w:rsidRDefault="00E90EA5" w:rsidP="00E90EA5">
            <w:pPr>
              <w:jc w:val="both"/>
            </w:pPr>
            <w:r w:rsidRPr="007B400D">
              <w:t xml:space="preserve">- </w:t>
            </w:r>
            <w:r w:rsidRPr="008F6B3B">
              <w:rPr>
                <w:b/>
              </w:rPr>
              <w:t xml:space="preserve">ocena </w:t>
            </w:r>
            <w:proofErr w:type="spellStart"/>
            <w:r w:rsidRPr="008F6B3B">
              <w:rPr>
                <w:b/>
              </w:rPr>
              <w:t>bdb</w:t>
            </w:r>
            <w:proofErr w:type="spellEnd"/>
            <w:r w:rsidRPr="008F6B3B">
              <w:rPr>
                <w:b/>
              </w:rPr>
              <w:t xml:space="preserve"> (5.0)</w:t>
            </w:r>
            <w:r w:rsidRPr="007B400D">
              <w:t xml:space="preserve"> – student posiada pogłębioną wiedzę wymienioną w efektach kształcenia oraz bezbłędnie p</w:t>
            </w:r>
            <w:r>
              <w:t>rzeprowadził zajęcia praktyczne</w:t>
            </w:r>
            <w:r w:rsidRPr="007B400D">
              <w:t>, w którym nie wystąpiły błędy metodyczne, a założony cel został osiągnięty</w:t>
            </w:r>
            <w:r>
              <w:t>, na zajęciach wykazał się dużym zaangażowaniem</w:t>
            </w:r>
          </w:p>
          <w:p w14:paraId="45EC0C1C" w14:textId="77777777" w:rsidR="00E90EA5" w:rsidRPr="007B400D" w:rsidRDefault="00E90EA5" w:rsidP="00E90EA5">
            <w:pPr>
              <w:jc w:val="both"/>
            </w:pPr>
            <w:r w:rsidRPr="008F6B3B">
              <w:rPr>
                <w:b/>
              </w:rPr>
              <w:t xml:space="preserve">- ocena </w:t>
            </w:r>
            <w:proofErr w:type="spellStart"/>
            <w:r w:rsidRPr="008F6B3B">
              <w:rPr>
                <w:b/>
              </w:rPr>
              <w:t>db</w:t>
            </w:r>
            <w:proofErr w:type="spellEnd"/>
            <w:r w:rsidRPr="008F6B3B">
              <w:rPr>
                <w:b/>
              </w:rPr>
              <w:t xml:space="preserve"> (4.0)</w:t>
            </w:r>
            <w:r w:rsidRPr="007B400D">
              <w:t xml:space="preserve"> - student opanował ws</w:t>
            </w:r>
            <w:r>
              <w:t xml:space="preserve">zystkie zagadnienia teoretyczne </w:t>
            </w:r>
            <w:r w:rsidRPr="007B400D">
              <w:t>jednak ma pewne trudności z ich prakt</w:t>
            </w:r>
            <w:r>
              <w:t xml:space="preserve">yczną interpretacją, </w:t>
            </w:r>
            <w:r w:rsidRPr="007B400D">
              <w:t>p</w:t>
            </w:r>
            <w:r>
              <w:t>rzeprowadził zajęcia praktyczne</w:t>
            </w:r>
            <w:r w:rsidRPr="007B400D">
              <w:t>, jednak wystąpiły błędy metodyczne w prowadzeniu zajęć</w:t>
            </w:r>
            <w:r>
              <w:t xml:space="preserve">, podczas zajęć wykazał się średnim zaangażowaniem </w:t>
            </w:r>
            <w:r w:rsidRPr="007B400D">
              <w:t xml:space="preserve"> </w:t>
            </w:r>
          </w:p>
          <w:p w14:paraId="16054515" w14:textId="37EE77A8" w:rsidR="009C0A2C" w:rsidRPr="001E13C4" w:rsidRDefault="00E90EA5" w:rsidP="00FE1AF0">
            <w:pPr>
              <w:jc w:val="both"/>
              <w:rPr>
                <w:rFonts w:cstheme="minorHAnsi"/>
                <w:strike/>
              </w:rPr>
            </w:pPr>
            <w:r w:rsidRPr="008F6B3B">
              <w:rPr>
                <w:b/>
              </w:rPr>
              <w:t xml:space="preserve">- ocena </w:t>
            </w:r>
            <w:proofErr w:type="spellStart"/>
            <w:r w:rsidRPr="008F6B3B">
              <w:rPr>
                <w:b/>
              </w:rPr>
              <w:t>dst</w:t>
            </w:r>
            <w:proofErr w:type="spellEnd"/>
            <w:r w:rsidRPr="008F6B3B">
              <w:rPr>
                <w:b/>
              </w:rPr>
              <w:t xml:space="preserve"> (3.0)</w:t>
            </w:r>
            <w:r w:rsidRPr="007B400D">
              <w:t xml:space="preserve"> - student opanował wiadomości i umiejętności w stopniu podstawowym, jednak posiada znaczne luki w ich pogłębionej i prakty</w:t>
            </w:r>
            <w:r>
              <w:t xml:space="preserve">cznej interpretacji, </w:t>
            </w:r>
            <w:r w:rsidRPr="007B400D">
              <w:t>p</w:t>
            </w:r>
            <w:r>
              <w:t>rzeprowadził zajęcia praktyczne</w:t>
            </w:r>
            <w:r w:rsidRPr="007B400D">
              <w:t>, jednak wystąpiły błędy metodyczne w prowadzeniu zajęć</w:t>
            </w:r>
            <w:r>
              <w:t>, na zajęciach wykazał się małym zaangażowaniem.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58E7BE97" w:rsidR="00A86CA9" w:rsidRPr="00EE58FA" w:rsidRDefault="00A86CA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14CD42" w14:textId="76D54B14" w:rsidR="00A86CA9" w:rsidRPr="00503A23" w:rsidRDefault="00E90EA5" w:rsidP="00864F2D">
            <w:r>
              <w:t>78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6FAE3D6B" w:rsidR="00A86CA9" w:rsidRPr="00503A23" w:rsidRDefault="00E90EA5" w:rsidP="00864F2D">
            <w:r>
              <w:t>78</w:t>
            </w:r>
          </w:p>
        </w:tc>
      </w:tr>
      <w:tr w:rsidR="00A86CA9" w:rsidRPr="00465D14" w14:paraId="544F990A" w14:textId="77777777" w:rsidTr="00FE1AF0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312CF98E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30857495" w14:textId="3B1C665C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69A35C64" w14:textId="77777777" w:rsidR="00EE58FA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Przygotowanie do </w:t>
            </w:r>
            <w:r w:rsidR="00EE58FA">
              <w:rPr>
                <w:b/>
              </w:rPr>
              <w:t>kolokwium</w:t>
            </w:r>
          </w:p>
          <w:p w14:paraId="289CB8B4" w14:textId="57D87060" w:rsidR="00A86CA9" w:rsidRDefault="00EE58FA" w:rsidP="00864F2D">
            <w:pPr>
              <w:rPr>
                <w:b/>
              </w:rPr>
            </w:pPr>
            <w:r>
              <w:rPr>
                <w:b/>
              </w:rPr>
              <w:t xml:space="preserve">Przygotowanie do </w:t>
            </w:r>
            <w:r w:rsidR="00A86CA9" w:rsidRPr="00503A23">
              <w:rPr>
                <w:b/>
              </w:rPr>
              <w:t>zaliczenia</w:t>
            </w:r>
            <w:r>
              <w:rPr>
                <w:b/>
              </w:rPr>
              <w:t xml:space="preserve"> praktycznego </w:t>
            </w:r>
          </w:p>
          <w:p w14:paraId="0AD64DC7" w14:textId="544706A0" w:rsidR="00EE58FA" w:rsidRPr="00503A23" w:rsidRDefault="00EE58FA" w:rsidP="00864F2D">
            <w:pPr>
              <w:rPr>
                <w:b/>
              </w:rPr>
            </w:pPr>
            <w:r>
              <w:rPr>
                <w:b/>
              </w:rPr>
              <w:t>Studiowanie literatury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49EDDD" w14:textId="3B69DB25" w:rsidR="00A86CA9" w:rsidRDefault="00A86CA9" w:rsidP="00864F2D"/>
          <w:p w14:paraId="6836F1CD" w14:textId="77777777" w:rsidR="00EE58FA" w:rsidRDefault="00EE58FA" w:rsidP="00864F2D">
            <w:r>
              <w:t>26</w:t>
            </w:r>
          </w:p>
          <w:p w14:paraId="43D5F90C" w14:textId="3CB8891B" w:rsidR="00EE58FA" w:rsidRDefault="00EE58FA" w:rsidP="00864F2D">
            <w:r>
              <w:t>39</w:t>
            </w:r>
          </w:p>
          <w:p w14:paraId="5A727002" w14:textId="4D0E6E96" w:rsidR="00EE58FA" w:rsidRPr="00503A23" w:rsidRDefault="00EE58FA" w:rsidP="00FE1AF0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0497E294" w14:textId="670900DE" w:rsidR="00A86CA9" w:rsidRDefault="00A86CA9" w:rsidP="00864F2D"/>
          <w:p w14:paraId="001CC15F" w14:textId="77777777" w:rsidR="00F26FF9" w:rsidRDefault="00F26FF9" w:rsidP="00864F2D">
            <w:r>
              <w:t>26</w:t>
            </w:r>
          </w:p>
          <w:p w14:paraId="42836339" w14:textId="77777777" w:rsidR="00F26FF9" w:rsidRDefault="00F26FF9" w:rsidP="00864F2D">
            <w:r>
              <w:t>39</w:t>
            </w:r>
          </w:p>
          <w:p w14:paraId="733FD6B6" w14:textId="352CD977" w:rsidR="00F26FF9" w:rsidRPr="00503A23" w:rsidRDefault="00F26FF9" w:rsidP="00864F2D">
            <w:r>
              <w:t>13</w:t>
            </w:r>
          </w:p>
        </w:tc>
      </w:tr>
      <w:tr w:rsidR="00A86CA9" w:rsidRPr="001E13C4" w14:paraId="66C41C1E" w14:textId="77777777" w:rsidTr="00FE1AF0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45825CBF" w:rsidR="00307A09" w:rsidRPr="00E449D2" w:rsidRDefault="00307A0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6AA8D294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1734B65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="005C4898">
              <w:rPr>
                <w:rFonts w:cstheme="minorHAnsi"/>
                <w:b/>
              </w:rPr>
              <w:t xml:space="preserve">156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E90EA5">
                  <w:rPr>
                    <w:rFonts w:cstheme="minorHAnsi"/>
                    <w:b/>
                  </w:rPr>
                  <w:t xml:space="preserve">6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55701A69" w14:textId="1BCA9247" w:rsidR="0019039C" w:rsidRPr="0019039C" w:rsidRDefault="00A86CA9" w:rsidP="0019039C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4761791E" w14:textId="77777777" w:rsidR="00A459A8" w:rsidRPr="006A12AA" w:rsidRDefault="00A459A8" w:rsidP="00A459A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A12AA">
              <w:rPr>
                <w:sz w:val="22"/>
                <w:szCs w:val="22"/>
              </w:rPr>
              <w:t xml:space="preserve">Bień, A., 2018. </w:t>
            </w:r>
            <w:r w:rsidRPr="006A12AA">
              <w:rPr>
                <w:i/>
                <w:iCs/>
                <w:sz w:val="22"/>
                <w:szCs w:val="22"/>
              </w:rPr>
              <w:t>Opieka nad kobietą ciężarną</w:t>
            </w:r>
            <w:r w:rsidRPr="006A12AA">
              <w:rPr>
                <w:sz w:val="22"/>
                <w:szCs w:val="22"/>
              </w:rPr>
              <w:t xml:space="preserve">. Warszawa: Wydawnictwo Lekarskie PZWL. </w:t>
            </w:r>
          </w:p>
          <w:p w14:paraId="0DBE9E29" w14:textId="28046232" w:rsidR="00257409" w:rsidRPr="00A459A8" w:rsidRDefault="006A12AA" w:rsidP="00A459A8">
            <w:pPr>
              <w:pStyle w:val="Akapitzlist"/>
              <w:numPr>
                <w:ilvl w:val="0"/>
                <w:numId w:val="26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r w:rsidRPr="00A459A8">
              <w:rPr>
                <w:sz w:val="22"/>
                <w:szCs w:val="22"/>
              </w:rPr>
              <w:t xml:space="preserve">Ćwiek, D., 2018. </w:t>
            </w:r>
            <w:r w:rsidRPr="00A459A8">
              <w:rPr>
                <w:i/>
                <w:iCs/>
                <w:sz w:val="22"/>
                <w:szCs w:val="22"/>
              </w:rPr>
              <w:t>Szkoła rodzenia</w:t>
            </w:r>
            <w:r w:rsidRPr="00A459A8">
              <w:rPr>
                <w:sz w:val="22"/>
                <w:szCs w:val="22"/>
              </w:rPr>
              <w:t xml:space="preserve">. Warszawa: Wydawnictwo Lekarskie PZWL. </w:t>
            </w:r>
          </w:p>
          <w:p w14:paraId="5000BDF7" w14:textId="4ACF9952" w:rsidR="006A12AA" w:rsidRPr="00A16B5D" w:rsidRDefault="006A12AA" w:rsidP="00A459A8">
            <w:pPr>
              <w:pStyle w:val="Akapitzlist"/>
              <w:numPr>
                <w:ilvl w:val="0"/>
                <w:numId w:val="26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16B5D">
              <w:rPr>
                <w:sz w:val="22"/>
                <w:szCs w:val="22"/>
              </w:rPr>
              <w:t>Radowicki</w:t>
            </w:r>
            <w:proofErr w:type="spellEnd"/>
            <w:r w:rsidRPr="00A16B5D">
              <w:rPr>
                <w:sz w:val="22"/>
                <w:szCs w:val="22"/>
              </w:rPr>
              <w:t xml:space="preserve">, S., 1985. </w:t>
            </w:r>
            <w:r w:rsidRPr="00A16B5D">
              <w:rPr>
                <w:i/>
                <w:iCs/>
                <w:sz w:val="22"/>
                <w:szCs w:val="22"/>
              </w:rPr>
              <w:t xml:space="preserve">Ciąża poród połóg. </w:t>
            </w:r>
            <w:r w:rsidRPr="00A16B5D">
              <w:rPr>
                <w:sz w:val="22"/>
                <w:szCs w:val="22"/>
              </w:rPr>
              <w:t xml:space="preserve">Warszawa: Państwowy Zakład Wydawnictw Lekarskich. </w:t>
            </w:r>
          </w:p>
          <w:p w14:paraId="11DC1AC1" w14:textId="516C8652" w:rsidR="00A16B5D" w:rsidRPr="006C4E95" w:rsidRDefault="00A16B5D" w:rsidP="00A459A8">
            <w:pPr>
              <w:pStyle w:val="Akapitzlist"/>
              <w:numPr>
                <w:ilvl w:val="0"/>
                <w:numId w:val="26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r w:rsidRPr="006A12AA">
              <w:rPr>
                <w:sz w:val="22"/>
                <w:szCs w:val="22"/>
              </w:rPr>
              <w:t xml:space="preserve">Górski, J., 2019. </w:t>
            </w:r>
            <w:r w:rsidRPr="006A12AA">
              <w:rPr>
                <w:i/>
                <w:sz w:val="22"/>
                <w:szCs w:val="22"/>
              </w:rPr>
              <w:t>Fizjologia wysiłku i treningu fizycznego</w:t>
            </w:r>
            <w:r w:rsidRPr="006A12AA">
              <w:rPr>
                <w:sz w:val="22"/>
                <w:szCs w:val="22"/>
              </w:rPr>
              <w:t>. Warszawa: Wydawnictwo Lekarskie PZWL</w:t>
            </w:r>
            <w:r w:rsidR="00A459A8">
              <w:rPr>
                <w:sz w:val="22"/>
                <w:szCs w:val="22"/>
              </w:rPr>
              <w:t>.</w:t>
            </w:r>
          </w:p>
        </w:tc>
      </w:tr>
      <w:tr w:rsidR="00A86CA9" w:rsidRPr="00465D14" w14:paraId="4CD1920A" w14:textId="77777777" w:rsidTr="00FE1AF0">
        <w:trPr>
          <w:trHeight w:val="2588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67EB2FD3" w14:textId="50F34107" w:rsidR="0019039C" w:rsidRDefault="00A86CA9" w:rsidP="0019039C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E019CE9" w14:textId="15A508B4" w:rsidR="00C40EA0" w:rsidRPr="00E30FFF" w:rsidRDefault="006C4E95" w:rsidP="00E30FFF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proofErr w:type="spellStart"/>
            <w:r w:rsidRPr="00E30FFF">
              <w:t>Torbè</w:t>
            </w:r>
            <w:proofErr w:type="spellEnd"/>
            <w:r w:rsidRPr="00E30FFF">
              <w:t xml:space="preserve">, D., </w:t>
            </w:r>
            <w:proofErr w:type="spellStart"/>
            <w:r w:rsidRPr="00E30FFF">
              <w:t>Torbè</w:t>
            </w:r>
            <w:proofErr w:type="spellEnd"/>
            <w:r w:rsidRPr="00E30FFF">
              <w:t xml:space="preserve">, A., Ćwiek, D., 2013. Aktywność fizyczna kobiet w ciąży o fizjologicznym przebiegu. </w:t>
            </w:r>
            <w:r w:rsidRPr="00E30FFF">
              <w:rPr>
                <w:i/>
                <w:iCs/>
              </w:rPr>
              <w:t>Nowa medycyna</w:t>
            </w:r>
            <w:r w:rsidRPr="00E30FFF">
              <w:t xml:space="preserve">, nr 4, s. 174 – 179. </w:t>
            </w:r>
          </w:p>
          <w:p w14:paraId="59EA51E8" w14:textId="303A4358" w:rsidR="00C40EA0" w:rsidRPr="00D51D2F" w:rsidRDefault="006C4E95" w:rsidP="00D51D2F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r w:rsidRPr="00D51D2F">
              <w:rPr>
                <w:sz w:val="22"/>
                <w:szCs w:val="22"/>
              </w:rPr>
              <w:t xml:space="preserve">Opala-Berdzik A., Dąbrowski S.: Postępowanie fizjoterapeutyczne w przypadku rozstępu mięśni prostych brzucha u kobiet w ciąży i po porodzie. </w:t>
            </w:r>
            <w:r w:rsidRPr="00D51D2F">
              <w:rPr>
                <w:i/>
                <w:sz w:val="22"/>
                <w:szCs w:val="22"/>
              </w:rPr>
              <w:t>Fizjoterapia</w:t>
            </w:r>
            <w:r w:rsidRPr="00D51D2F">
              <w:rPr>
                <w:sz w:val="22"/>
                <w:szCs w:val="22"/>
              </w:rPr>
              <w:t>, 2009, 17 (4), 67-70.</w:t>
            </w:r>
          </w:p>
          <w:p w14:paraId="55FD7290" w14:textId="325CAA22" w:rsidR="00C40EA0" w:rsidRPr="00D51D2F" w:rsidRDefault="006C4E95" w:rsidP="00D51D2F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r w:rsidRPr="00D51D2F">
              <w:rPr>
                <w:sz w:val="22"/>
                <w:szCs w:val="22"/>
              </w:rPr>
              <w:t xml:space="preserve">Opala-Berdzik A., Bacik B., Kurkowska M.: Zmiany biomechaniczne u kobiet w ciąży. </w:t>
            </w:r>
            <w:r w:rsidRPr="00D51D2F">
              <w:rPr>
                <w:i/>
                <w:sz w:val="22"/>
                <w:szCs w:val="22"/>
              </w:rPr>
              <w:t>Fizjoterapia</w:t>
            </w:r>
            <w:r w:rsidRPr="00D51D2F">
              <w:rPr>
                <w:sz w:val="22"/>
                <w:szCs w:val="22"/>
              </w:rPr>
              <w:t>, 2009, 17 (3), 51-</w:t>
            </w:r>
            <w:r w:rsidR="00595E90">
              <w:rPr>
                <w:sz w:val="22"/>
                <w:szCs w:val="22"/>
              </w:rPr>
              <w:t>55.</w:t>
            </w:r>
          </w:p>
          <w:p w14:paraId="1C320F6F" w14:textId="77777777" w:rsidR="00C40EA0" w:rsidRPr="00D51D2F" w:rsidRDefault="0019039C" w:rsidP="00D51D2F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r w:rsidRPr="00D51D2F">
              <w:rPr>
                <w:sz w:val="22"/>
                <w:szCs w:val="22"/>
              </w:rPr>
              <w:t xml:space="preserve">Matyja M. Gogola A. </w:t>
            </w:r>
            <w:r w:rsidRPr="00D51D2F">
              <w:rPr>
                <w:i/>
                <w:sz w:val="22"/>
                <w:szCs w:val="22"/>
              </w:rPr>
              <w:t>Edukacja sensomotoryczna niemowląt</w:t>
            </w:r>
            <w:r w:rsidRPr="00D51D2F">
              <w:rPr>
                <w:sz w:val="22"/>
                <w:szCs w:val="22"/>
              </w:rPr>
              <w:t>. AWF Katowice, 2007.</w:t>
            </w:r>
          </w:p>
          <w:p w14:paraId="6D6813EE" w14:textId="6FBFD327" w:rsidR="00A86CA9" w:rsidRPr="00E30FFF" w:rsidRDefault="00C40EA0" w:rsidP="00E30FFF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51D2F">
              <w:rPr>
                <w:sz w:val="22"/>
                <w:szCs w:val="22"/>
              </w:rPr>
              <w:t>Cantieni</w:t>
            </w:r>
            <w:proofErr w:type="spellEnd"/>
            <w:r w:rsidRPr="00D51D2F">
              <w:rPr>
                <w:sz w:val="22"/>
                <w:szCs w:val="22"/>
              </w:rPr>
              <w:t xml:space="preserve"> B. 2017. </w:t>
            </w:r>
            <w:r w:rsidR="00257409" w:rsidRPr="00D51D2F">
              <w:rPr>
                <w:i/>
                <w:sz w:val="22"/>
                <w:szCs w:val="22"/>
              </w:rPr>
              <w:t>Trening mięśni dn</w:t>
            </w:r>
            <w:r w:rsidRPr="00D51D2F">
              <w:rPr>
                <w:i/>
                <w:sz w:val="22"/>
                <w:szCs w:val="22"/>
              </w:rPr>
              <w:t>a miednicy dla niej i dla niego</w:t>
            </w:r>
            <w:r w:rsidRPr="00D51D2F">
              <w:rPr>
                <w:sz w:val="22"/>
                <w:szCs w:val="22"/>
              </w:rPr>
              <w:t xml:space="preserve">. Wrocław: </w:t>
            </w:r>
            <w:proofErr w:type="spellStart"/>
            <w:r w:rsidRPr="00D51D2F">
              <w:rPr>
                <w:sz w:val="22"/>
                <w:szCs w:val="22"/>
              </w:rPr>
              <w:t>Edra</w:t>
            </w:r>
            <w:proofErr w:type="spellEnd"/>
            <w:r w:rsidRPr="00D51D2F">
              <w:rPr>
                <w:sz w:val="22"/>
                <w:szCs w:val="22"/>
              </w:rPr>
              <w:t xml:space="preserve"> Urban &amp; Partner.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2"/>
        <w:gridCol w:w="2000"/>
        <w:gridCol w:w="1941"/>
        <w:gridCol w:w="3487"/>
      </w:tblGrid>
      <w:tr w:rsidR="008F2274" w:rsidRPr="00465D14" w14:paraId="07AC2EE5" w14:textId="77777777" w:rsidTr="00BE333D">
        <w:trPr>
          <w:trHeight w:val="329"/>
          <w:jc w:val="center"/>
        </w:trPr>
        <w:tc>
          <w:tcPr>
            <w:tcW w:w="176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2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8F2274" w:rsidRPr="00465D14" w14:paraId="47C9F770" w14:textId="77777777" w:rsidTr="00BE333D">
        <w:trPr>
          <w:trHeight w:val="1486"/>
          <w:jc w:val="center"/>
        </w:trPr>
        <w:tc>
          <w:tcPr>
            <w:tcW w:w="176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8F0A37D" w:rsidR="00642688" w:rsidRPr="00A86CA9" w:rsidRDefault="00022C47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Kolokwium pisemne</w:t>
            </w:r>
          </w:p>
        </w:tc>
        <w:tc>
          <w:tcPr>
            <w:tcW w:w="19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16D2493B" w:rsidR="00642688" w:rsidRPr="00A86CA9" w:rsidRDefault="008F2274" w:rsidP="004334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Opracowanie i przeprowadzenie fragmentu</w:t>
            </w:r>
            <w:r w:rsidR="004334DF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4017">
              <w:rPr>
                <w:rFonts w:cstheme="minorHAnsi"/>
                <w:b/>
                <w:sz w:val="24"/>
                <w:szCs w:val="24"/>
              </w:rPr>
              <w:t xml:space="preserve">całych zajęć ruchowych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F2274" w:rsidRPr="00465D14" w14:paraId="309C23CB" w14:textId="77777777" w:rsidTr="00BE333D">
        <w:trPr>
          <w:trHeight w:val="397"/>
          <w:jc w:val="center"/>
        </w:trPr>
        <w:tc>
          <w:tcPr>
            <w:tcW w:w="1762" w:type="dxa"/>
          </w:tcPr>
          <w:p w14:paraId="2A26622C" w14:textId="4FDBDDC5" w:rsidR="00642688" w:rsidRPr="00FE1AF0" w:rsidRDefault="00D7300B" w:rsidP="00D7300B">
            <w:pPr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W1</w:t>
            </w:r>
          </w:p>
        </w:tc>
        <w:tc>
          <w:tcPr>
            <w:tcW w:w="2000" w:type="dxa"/>
            <w:vAlign w:val="center"/>
          </w:tcPr>
          <w:p w14:paraId="1D910DB3" w14:textId="72E63056" w:rsidR="00642688" w:rsidRPr="00A86CA9" w:rsidRDefault="008F22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41" w:type="dxa"/>
            <w:vAlign w:val="center"/>
          </w:tcPr>
          <w:p w14:paraId="60C74C17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87" w:type="dxa"/>
            <w:vAlign w:val="center"/>
          </w:tcPr>
          <w:p w14:paraId="58BEF3CF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8F2274" w:rsidRPr="00465D14" w14:paraId="60F3F6D4" w14:textId="77777777" w:rsidTr="00BE333D">
        <w:trPr>
          <w:trHeight w:val="397"/>
          <w:jc w:val="center"/>
        </w:trPr>
        <w:tc>
          <w:tcPr>
            <w:tcW w:w="1762" w:type="dxa"/>
          </w:tcPr>
          <w:p w14:paraId="7115E32F" w14:textId="4AE85727" w:rsidR="00642688" w:rsidRPr="00FE1AF0" w:rsidRDefault="00D7300B" w:rsidP="00D7300B">
            <w:pPr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W2</w:t>
            </w:r>
          </w:p>
        </w:tc>
        <w:tc>
          <w:tcPr>
            <w:tcW w:w="2000" w:type="dxa"/>
            <w:vAlign w:val="center"/>
          </w:tcPr>
          <w:p w14:paraId="6FB96401" w14:textId="506DC658" w:rsidR="00642688" w:rsidRPr="00D7300B" w:rsidRDefault="00D730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41" w:type="dxa"/>
            <w:vAlign w:val="center"/>
          </w:tcPr>
          <w:p w14:paraId="363E63CA" w14:textId="231AD154" w:rsidR="00642688" w:rsidRPr="008F2274" w:rsidRDefault="008F22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87" w:type="dxa"/>
            <w:vAlign w:val="center"/>
          </w:tcPr>
          <w:p w14:paraId="128705BE" w14:textId="42BCE7D3" w:rsidR="00642688" w:rsidRPr="00D7300B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F2274" w:rsidRPr="00465D14" w14:paraId="6EDA61D4" w14:textId="77777777" w:rsidTr="00BE333D">
        <w:trPr>
          <w:trHeight w:val="397"/>
          <w:jc w:val="center"/>
        </w:trPr>
        <w:tc>
          <w:tcPr>
            <w:tcW w:w="1762" w:type="dxa"/>
          </w:tcPr>
          <w:p w14:paraId="0A5114AF" w14:textId="4E644CDB" w:rsidR="00642688" w:rsidRPr="00FE1AF0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U1</w:t>
            </w:r>
          </w:p>
        </w:tc>
        <w:tc>
          <w:tcPr>
            <w:tcW w:w="2000" w:type="dxa"/>
            <w:vAlign w:val="center"/>
          </w:tcPr>
          <w:p w14:paraId="6393461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941" w:type="dxa"/>
            <w:vAlign w:val="center"/>
          </w:tcPr>
          <w:p w14:paraId="23F54D0E" w14:textId="270145B1" w:rsidR="00642688" w:rsidRPr="00D7300B" w:rsidRDefault="00D730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87" w:type="dxa"/>
            <w:vAlign w:val="center"/>
          </w:tcPr>
          <w:p w14:paraId="1499E45C" w14:textId="64165567" w:rsidR="00642688" w:rsidRPr="00022C47" w:rsidRDefault="00022C4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14:paraId="1D7CD2DE" w14:textId="77777777" w:rsidTr="00BE333D">
        <w:trPr>
          <w:trHeight w:val="397"/>
          <w:jc w:val="center"/>
        </w:trPr>
        <w:tc>
          <w:tcPr>
            <w:tcW w:w="1762" w:type="dxa"/>
          </w:tcPr>
          <w:p w14:paraId="4AE7FC00" w14:textId="78E557A7" w:rsidR="00642688" w:rsidRPr="00FE1AF0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U2</w:t>
            </w:r>
          </w:p>
        </w:tc>
        <w:tc>
          <w:tcPr>
            <w:tcW w:w="2000" w:type="dxa"/>
            <w:vAlign w:val="center"/>
          </w:tcPr>
          <w:p w14:paraId="40BB5AC0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941" w:type="dxa"/>
            <w:vAlign w:val="center"/>
          </w:tcPr>
          <w:p w14:paraId="6E954DEA" w14:textId="3B58958B" w:rsidR="00642688" w:rsidRPr="00D7300B" w:rsidRDefault="00D730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87" w:type="dxa"/>
            <w:vAlign w:val="center"/>
          </w:tcPr>
          <w:p w14:paraId="70DB05DD" w14:textId="47D742C2" w:rsidR="00642688" w:rsidRPr="00022C47" w:rsidRDefault="00022C4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14:paraId="6BE478D5" w14:textId="77777777" w:rsidTr="00BE333D">
        <w:trPr>
          <w:trHeight w:val="397"/>
          <w:jc w:val="center"/>
        </w:trPr>
        <w:tc>
          <w:tcPr>
            <w:tcW w:w="1762" w:type="dxa"/>
          </w:tcPr>
          <w:p w14:paraId="58B2518F" w14:textId="07076BBE" w:rsidR="00642688" w:rsidRPr="00FE1AF0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K1</w:t>
            </w:r>
          </w:p>
        </w:tc>
        <w:tc>
          <w:tcPr>
            <w:tcW w:w="2000" w:type="dxa"/>
            <w:vAlign w:val="center"/>
          </w:tcPr>
          <w:p w14:paraId="4BEFBCA8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941" w:type="dxa"/>
            <w:vAlign w:val="center"/>
          </w:tcPr>
          <w:p w14:paraId="47254D7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87" w:type="dxa"/>
            <w:vAlign w:val="center"/>
          </w:tcPr>
          <w:p w14:paraId="7D1A0FFE" w14:textId="76DB5530"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14:paraId="48974FCF" w14:textId="77777777" w:rsidTr="00BE333D">
        <w:trPr>
          <w:trHeight w:val="397"/>
          <w:jc w:val="center"/>
        </w:trPr>
        <w:tc>
          <w:tcPr>
            <w:tcW w:w="1762" w:type="dxa"/>
          </w:tcPr>
          <w:p w14:paraId="36FC836F" w14:textId="6B1B4BE6" w:rsidR="00642688" w:rsidRPr="00FE1AF0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K2</w:t>
            </w:r>
            <w:bookmarkStart w:id="1" w:name="_GoBack"/>
            <w:bookmarkEnd w:id="1"/>
          </w:p>
        </w:tc>
        <w:tc>
          <w:tcPr>
            <w:tcW w:w="2000" w:type="dxa"/>
            <w:vAlign w:val="center"/>
          </w:tcPr>
          <w:p w14:paraId="104AFD2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941" w:type="dxa"/>
          </w:tcPr>
          <w:p w14:paraId="27DDE9F4" w14:textId="32BD7768" w:rsidR="00642688" w:rsidRPr="008049BA" w:rsidRDefault="008049B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87" w:type="dxa"/>
          </w:tcPr>
          <w:p w14:paraId="0764FF00" w14:textId="576013FD"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14:paraId="4A575947" w14:textId="77777777" w:rsidTr="00BE333D">
        <w:trPr>
          <w:trHeight w:val="397"/>
          <w:jc w:val="center"/>
        </w:trPr>
        <w:tc>
          <w:tcPr>
            <w:tcW w:w="1762" w:type="dxa"/>
          </w:tcPr>
          <w:p w14:paraId="6FDD8380" w14:textId="3AC52376" w:rsidR="00642688" w:rsidRPr="00FE1AF0" w:rsidRDefault="00D7300B" w:rsidP="00022C47">
            <w:pPr>
              <w:spacing w:after="0" w:line="240" w:lineRule="auto"/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>K3</w:t>
            </w:r>
          </w:p>
        </w:tc>
        <w:tc>
          <w:tcPr>
            <w:tcW w:w="2000" w:type="dxa"/>
            <w:vAlign w:val="center"/>
          </w:tcPr>
          <w:p w14:paraId="200AB465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941" w:type="dxa"/>
            <w:vAlign w:val="center"/>
          </w:tcPr>
          <w:p w14:paraId="55B759F0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87" w:type="dxa"/>
            <w:vAlign w:val="center"/>
          </w:tcPr>
          <w:p w14:paraId="76021E75" w14:textId="1BEBAD00"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14:paraId="3E0276B3" w14:textId="77777777" w:rsidTr="00BE333D">
        <w:trPr>
          <w:trHeight w:val="397"/>
          <w:jc w:val="center"/>
        </w:trPr>
        <w:tc>
          <w:tcPr>
            <w:tcW w:w="1762" w:type="dxa"/>
          </w:tcPr>
          <w:p w14:paraId="1408CC7E" w14:textId="37EE4BEC" w:rsidR="00642688" w:rsidRPr="00FE1AF0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FE1AF0">
              <w:rPr>
                <w:rFonts w:cstheme="minorHAnsi"/>
                <w:b/>
              </w:rPr>
              <w:t xml:space="preserve">Egzamin </w:t>
            </w:r>
          </w:p>
        </w:tc>
        <w:tc>
          <w:tcPr>
            <w:tcW w:w="2000" w:type="dxa"/>
            <w:vAlign w:val="center"/>
          </w:tcPr>
          <w:p w14:paraId="3099AD21" w14:textId="4BE35F58"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941" w:type="dxa"/>
            <w:vAlign w:val="center"/>
          </w:tcPr>
          <w:p w14:paraId="12939D0A" w14:textId="6CCD9F2A" w:rsidR="00642688" w:rsidRPr="00D7300B" w:rsidRDefault="00D730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87" w:type="dxa"/>
            <w:vAlign w:val="center"/>
          </w:tcPr>
          <w:p w14:paraId="43FC3823" w14:textId="275FF330"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1D"/>
    <w:multiLevelType w:val="hybridMultilevel"/>
    <w:tmpl w:val="1314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A6BDA"/>
    <w:multiLevelType w:val="hybridMultilevel"/>
    <w:tmpl w:val="BB72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B75"/>
    <w:multiLevelType w:val="hybridMultilevel"/>
    <w:tmpl w:val="B60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72C5E"/>
    <w:multiLevelType w:val="hybridMultilevel"/>
    <w:tmpl w:val="C0AA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3A70"/>
    <w:multiLevelType w:val="hybridMultilevel"/>
    <w:tmpl w:val="CAF83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256D"/>
    <w:multiLevelType w:val="hybridMultilevel"/>
    <w:tmpl w:val="9C888EB8"/>
    <w:lvl w:ilvl="0" w:tplc="9A7A9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11C68"/>
    <w:multiLevelType w:val="hybridMultilevel"/>
    <w:tmpl w:val="8922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1BF"/>
    <w:multiLevelType w:val="hybridMultilevel"/>
    <w:tmpl w:val="5EFC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D65F6"/>
    <w:multiLevelType w:val="hybridMultilevel"/>
    <w:tmpl w:val="EE9452FA"/>
    <w:lvl w:ilvl="0" w:tplc="CBEA61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79D1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69E9"/>
    <w:multiLevelType w:val="hybridMultilevel"/>
    <w:tmpl w:val="B56C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9771D"/>
    <w:multiLevelType w:val="hybridMultilevel"/>
    <w:tmpl w:val="DF2882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A6714"/>
    <w:multiLevelType w:val="hybridMultilevel"/>
    <w:tmpl w:val="267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7CD5DA">
      <w:start w:val="1"/>
      <w:numFmt w:val="lowerLetter"/>
      <w:lvlText w:val="%2."/>
      <w:lvlJc w:val="left"/>
      <w:pPr>
        <w:ind w:left="1440" w:hanging="360"/>
      </w:pPr>
    </w:lvl>
    <w:lvl w:ilvl="2" w:tplc="95BCD44C">
      <w:start w:val="1"/>
      <w:numFmt w:val="lowerRoman"/>
      <w:lvlText w:val="%3."/>
      <w:lvlJc w:val="right"/>
      <w:pPr>
        <w:ind w:left="2160" w:hanging="180"/>
      </w:pPr>
    </w:lvl>
    <w:lvl w:ilvl="3" w:tplc="1D4EC0D4">
      <w:start w:val="1"/>
      <w:numFmt w:val="decimal"/>
      <w:lvlText w:val="%4."/>
      <w:lvlJc w:val="left"/>
      <w:pPr>
        <w:ind w:left="2880" w:hanging="360"/>
      </w:pPr>
    </w:lvl>
    <w:lvl w:ilvl="4" w:tplc="2A7648A4">
      <w:start w:val="1"/>
      <w:numFmt w:val="lowerLetter"/>
      <w:lvlText w:val="%5."/>
      <w:lvlJc w:val="left"/>
      <w:pPr>
        <w:ind w:left="3600" w:hanging="360"/>
      </w:pPr>
    </w:lvl>
    <w:lvl w:ilvl="5" w:tplc="0C28B540">
      <w:start w:val="1"/>
      <w:numFmt w:val="lowerRoman"/>
      <w:lvlText w:val="%6."/>
      <w:lvlJc w:val="right"/>
      <w:pPr>
        <w:ind w:left="4320" w:hanging="180"/>
      </w:pPr>
    </w:lvl>
    <w:lvl w:ilvl="6" w:tplc="02A6F744">
      <w:start w:val="1"/>
      <w:numFmt w:val="decimal"/>
      <w:lvlText w:val="%7."/>
      <w:lvlJc w:val="left"/>
      <w:pPr>
        <w:ind w:left="5040" w:hanging="360"/>
      </w:pPr>
    </w:lvl>
    <w:lvl w:ilvl="7" w:tplc="90D6E5A8">
      <w:start w:val="1"/>
      <w:numFmt w:val="lowerLetter"/>
      <w:lvlText w:val="%8."/>
      <w:lvlJc w:val="left"/>
      <w:pPr>
        <w:ind w:left="5760" w:hanging="360"/>
      </w:pPr>
    </w:lvl>
    <w:lvl w:ilvl="8" w:tplc="158E34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402AC"/>
    <w:multiLevelType w:val="hybridMultilevel"/>
    <w:tmpl w:val="1BB2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29"/>
  </w:num>
  <w:num w:numId="4">
    <w:abstractNumId w:val="36"/>
  </w:num>
  <w:num w:numId="5">
    <w:abstractNumId w:val="24"/>
  </w:num>
  <w:num w:numId="6">
    <w:abstractNumId w:val="38"/>
  </w:num>
  <w:num w:numId="7">
    <w:abstractNumId w:val="31"/>
  </w:num>
  <w:num w:numId="8">
    <w:abstractNumId w:val="20"/>
  </w:num>
  <w:num w:numId="9">
    <w:abstractNumId w:val="33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5"/>
  </w:num>
  <w:num w:numId="15">
    <w:abstractNumId w:val="27"/>
  </w:num>
  <w:num w:numId="16">
    <w:abstractNumId w:val="34"/>
  </w:num>
  <w:num w:numId="17">
    <w:abstractNumId w:val="4"/>
  </w:num>
  <w:num w:numId="18">
    <w:abstractNumId w:val="23"/>
  </w:num>
  <w:num w:numId="19">
    <w:abstractNumId w:val="11"/>
  </w:num>
  <w:num w:numId="20">
    <w:abstractNumId w:val="6"/>
  </w:num>
  <w:num w:numId="21">
    <w:abstractNumId w:val="28"/>
  </w:num>
  <w:num w:numId="22">
    <w:abstractNumId w:val="14"/>
  </w:num>
  <w:num w:numId="23">
    <w:abstractNumId w:val="16"/>
  </w:num>
  <w:num w:numId="24">
    <w:abstractNumId w:val="21"/>
  </w:num>
  <w:num w:numId="25">
    <w:abstractNumId w:val="1"/>
  </w:num>
  <w:num w:numId="26">
    <w:abstractNumId w:val="35"/>
  </w:num>
  <w:num w:numId="27">
    <w:abstractNumId w:val="17"/>
  </w:num>
  <w:num w:numId="28">
    <w:abstractNumId w:val="32"/>
  </w:num>
  <w:num w:numId="29">
    <w:abstractNumId w:val="25"/>
  </w:num>
  <w:num w:numId="30">
    <w:abstractNumId w:val="18"/>
  </w:num>
  <w:num w:numId="31">
    <w:abstractNumId w:val="22"/>
  </w:num>
  <w:num w:numId="32">
    <w:abstractNumId w:val="0"/>
  </w:num>
  <w:num w:numId="33">
    <w:abstractNumId w:val="3"/>
  </w:num>
  <w:num w:numId="34">
    <w:abstractNumId w:val="12"/>
  </w:num>
  <w:num w:numId="35">
    <w:abstractNumId w:val="30"/>
  </w:num>
  <w:num w:numId="36">
    <w:abstractNumId w:val="26"/>
  </w:num>
  <w:num w:numId="37">
    <w:abstractNumId w:val="13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2C4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05DD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223F"/>
    <w:rsid w:val="00123CFA"/>
    <w:rsid w:val="00145A0D"/>
    <w:rsid w:val="001468D1"/>
    <w:rsid w:val="001500B9"/>
    <w:rsid w:val="0015590A"/>
    <w:rsid w:val="00161133"/>
    <w:rsid w:val="001656BE"/>
    <w:rsid w:val="001705FA"/>
    <w:rsid w:val="001728F1"/>
    <w:rsid w:val="00172E38"/>
    <w:rsid w:val="001824B3"/>
    <w:rsid w:val="00187BAE"/>
    <w:rsid w:val="0019039C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57409"/>
    <w:rsid w:val="00263FF2"/>
    <w:rsid w:val="00277E32"/>
    <w:rsid w:val="002807FB"/>
    <w:rsid w:val="0028438C"/>
    <w:rsid w:val="00287A7A"/>
    <w:rsid w:val="00292755"/>
    <w:rsid w:val="002A32F7"/>
    <w:rsid w:val="002C36CE"/>
    <w:rsid w:val="002D32C4"/>
    <w:rsid w:val="002D7651"/>
    <w:rsid w:val="002E7B99"/>
    <w:rsid w:val="003020EA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59AC"/>
    <w:rsid w:val="0040787C"/>
    <w:rsid w:val="00421979"/>
    <w:rsid w:val="0043129E"/>
    <w:rsid w:val="004334DF"/>
    <w:rsid w:val="0044166E"/>
    <w:rsid w:val="004632AA"/>
    <w:rsid w:val="00465D14"/>
    <w:rsid w:val="00495F6D"/>
    <w:rsid w:val="004A0AF2"/>
    <w:rsid w:val="004A1AB5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1FE9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2D2B"/>
    <w:rsid w:val="00554F62"/>
    <w:rsid w:val="005702F6"/>
    <w:rsid w:val="00573F11"/>
    <w:rsid w:val="00576215"/>
    <w:rsid w:val="00583E6F"/>
    <w:rsid w:val="00584A00"/>
    <w:rsid w:val="00595E90"/>
    <w:rsid w:val="005A558C"/>
    <w:rsid w:val="005A7004"/>
    <w:rsid w:val="005A7486"/>
    <w:rsid w:val="005C246E"/>
    <w:rsid w:val="005C4898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2FCD"/>
    <w:rsid w:val="00635DF7"/>
    <w:rsid w:val="00642688"/>
    <w:rsid w:val="00646E02"/>
    <w:rsid w:val="00676F6C"/>
    <w:rsid w:val="006772B9"/>
    <w:rsid w:val="00682160"/>
    <w:rsid w:val="006909C6"/>
    <w:rsid w:val="00690BD6"/>
    <w:rsid w:val="00696235"/>
    <w:rsid w:val="006A12AA"/>
    <w:rsid w:val="006A1D06"/>
    <w:rsid w:val="006C4E95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168D"/>
    <w:rsid w:val="007A53F6"/>
    <w:rsid w:val="007B10BE"/>
    <w:rsid w:val="007D09AE"/>
    <w:rsid w:val="007D24A7"/>
    <w:rsid w:val="007D6F2F"/>
    <w:rsid w:val="007F457A"/>
    <w:rsid w:val="007F7959"/>
    <w:rsid w:val="00802F52"/>
    <w:rsid w:val="008049BA"/>
    <w:rsid w:val="00810E18"/>
    <w:rsid w:val="0082394D"/>
    <w:rsid w:val="00826371"/>
    <w:rsid w:val="00826ADF"/>
    <w:rsid w:val="00827276"/>
    <w:rsid w:val="00844D59"/>
    <w:rsid w:val="008515C4"/>
    <w:rsid w:val="0085263B"/>
    <w:rsid w:val="00870CFF"/>
    <w:rsid w:val="008722A7"/>
    <w:rsid w:val="008737A4"/>
    <w:rsid w:val="0088442A"/>
    <w:rsid w:val="008955A5"/>
    <w:rsid w:val="00895E5D"/>
    <w:rsid w:val="008A4CF3"/>
    <w:rsid w:val="008A6076"/>
    <w:rsid w:val="008B384D"/>
    <w:rsid w:val="008B69F3"/>
    <w:rsid w:val="008C1A1D"/>
    <w:rsid w:val="008C4921"/>
    <w:rsid w:val="008C6C0A"/>
    <w:rsid w:val="008E2254"/>
    <w:rsid w:val="008F227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742F9"/>
    <w:rsid w:val="00980751"/>
    <w:rsid w:val="00984597"/>
    <w:rsid w:val="00990CE3"/>
    <w:rsid w:val="00990F7E"/>
    <w:rsid w:val="00995627"/>
    <w:rsid w:val="009A16EB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16B5D"/>
    <w:rsid w:val="00A30FB2"/>
    <w:rsid w:val="00A3499D"/>
    <w:rsid w:val="00A354CF"/>
    <w:rsid w:val="00A3624B"/>
    <w:rsid w:val="00A459A8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4358"/>
    <w:rsid w:val="00B0505F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91CD8"/>
    <w:rsid w:val="00BA76D7"/>
    <w:rsid w:val="00BC23ED"/>
    <w:rsid w:val="00BD16D7"/>
    <w:rsid w:val="00BD5214"/>
    <w:rsid w:val="00BD5779"/>
    <w:rsid w:val="00BE31AD"/>
    <w:rsid w:val="00BE333D"/>
    <w:rsid w:val="00C01CE3"/>
    <w:rsid w:val="00C100A7"/>
    <w:rsid w:val="00C10DC1"/>
    <w:rsid w:val="00C13D07"/>
    <w:rsid w:val="00C14879"/>
    <w:rsid w:val="00C15058"/>
    <w:rsid w:val="00C2032D"/>
    <w:rsid w:val="00C24017"/>
    <w:rsid w:val="00C34984"/>
    <w:rsid w:val="00C37589"/>
    <w:rsid w:val="00C40EA0"/>
    <w:rsid w:val="00C41E1E"/>
    <w:rsid w:val="00C46165"/>
    <w:rsid w:val="00C51061"/>
    <w:rsid w:val="00C57E95"/>
    <w:rsid w:val="00C60D5F"/>
    <w:rsid w:val="00C73C3A"/>
    <w:rsid w:val="00C93FB1"/>
    <w:rsid w:val="00C96102"/>
    <w:rsid w:val="00CC5AD2"/>
    <w:rsid w:val="00CE2E9C"/>
    <w:rsid w:val="00CE404F"/>
    <w:rsid w:val="00CF0E67"/>
    <w:rsid w:val="00CF1890"/>
    <w:rsid w:val="00D035E3"/>
    <w:rsid w:val="00D03E81"/>
    <w:rsid w:val="00D14063"/>
    <w:rsid w:val="00D209F8"/>
    <w:rsid w:val="00D30289"/>
    <w:rsid w:val="00D40CFB"/>
    <w:rsid w:val="00D45E54"/>
    <w:rsid w:val="00D51D2F"/>
    <w:rsid w:val="00D545C9"/>
    <w:rsid w:val="00D65E06"/>
    <w:rsid w:val="00D67AB8"/>
    <w:rsid w:val="00D7300B"/>
    <w:rsid w:val="00D8160E"/>
    <w:rsid w:val="00D90D5F"/>
    <w:rsid w:val="00D93E4D"/>
    <w:rsid w:val="00D97641"/>
    <w:rsid w:val="00DA6039"/>
    <w:rsid w:val="00DA60DE"/>
    <w:rsid w:val="00DB1E7B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0FFF"/>
    <w:rsid w:val="00E3191F"/>
    <w:rsid w:val="00E377CD"/>
    <w:rsid w:val="00E449D2"/>
    <w:rsid w:val="00E475B0"/>
    <w:rsid w:val="00E572B4"/>
    <w:rsid w:val="00E60621"/>
    <w:rsid w:val="00E62DD8"/>
    <w:rsid w:val="00E65588"/>
    <w:rsid w:val="00E90EA5"/>
    <w:rsid w:val="00E96807"/>
    <w:rsid w:val="00EA66C8"/>
    <w:rsid w:val="00EA7A87"/>
    <w:rsid w:val="00EB1D24"/>
    <w:rsid w:val="00EB5C47"/>
    <w:rsid w:val="00EC0F31"/>
    <w:rsid w:val="00EC47DD"/>
    <w:rsid w:val="00ED1FA8"/>
    <w:rsid w:val="00ED7358"/>
    <w:rsid w:val="00EE418D"/>
    <w:rsid w:val="00EE58FA"/>
    <w:rsid w:val="00EE6FCA"/>
    <w:rsid w:val="00F10FDF"/>
    <w:rsid w:val="00F11FDC"/>
    <w:rsid w:val="00F134FD"/>
    <w:rsid w:val="00F15497"/>
    <w:rsid w:val="00F225B1"/>
    <w:rsid w:val="00F26421"/>
    <w:rsid w:val="00F2656F"/>
    <w:rsid w:val="00F26FF9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E80"/>
    <w:rsid w:val="00FC17E9"/>
    <w:rsid w:val="00FC193D"/>
    <w:rsid w:val="00FC4583"/>
    <w:rsid w:val="00FC60CA"/>
    <w:rsid w:val="00FC684C"/>
    <w:rsid w:val="00FD52A2"/>
    <w:rsid w:val="00FE1A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7261949FE24CA2B8B6684E00509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8CD24-BAE6-4613-AA96-7E33270B412A}"/>
      </w:docPartPr>
      <w:docPartBody>
        <w:p w:rsidR="00F728CC" w:rsidRDefault="009346CC" w:rsidP="009346CC">
          <w:pPr>
            <w:pStyle w:val="877261949FE24CA2B8B6684E005091E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174C3F"/>
    <w:rsid w:val="001F681C"/>
    <w:rsid w:val="00215680"/>
    <w:rsid w:val="002409E7"/>
    <w:rsid w:val="003106CA"/>
    <w:rsid w:val="00331488"/>
    <w:rsid w:val="00392F9A"/>
    <w:rsid w:val="003F7ED1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346CC"/>
    <w:rsid w:val="00981C9C"/>
    <w:rsid w:val="009F45FA"/>
    <w:rsid w:val="00AC39D0"/>
    <w:rsid w:val="00AE45D7"/>
    <w:rsid w:val="00AE6EDA"/>
    <w:rsid w:val="00B175D7"/>
    <w:rsid w:val="00C41468"/>
    <w:rsid w:val="00C852FC"/>
    <w:rsid w:val="00C93AA7"/>
    <w:rsid w:val="00CF3724"/>
    <w:rsid w:val="00E22647"/>
    <w:rsid w:val="00E62029"/>
    <w:rsid w:val="00EE65CB"/>
    <w:rsid w:val="00F11263"/>
    <w:rsid w:val="00F4232D"/>
    <w:rsid w:val="00F47100"/>
    <w:rsid w:val="00F728CC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46C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757255A6FFC04F3DB3FEB5E866BA2667">
    <w:name w:val="757255A6FFC04F3DB3FEB5E866BA2667"/>
    <w:rsid w:val="009346CC"/>
  </w:style>
  <w:style w:type="paragraph" w:customStyle="1" w:styleId="877261949FE24CA2B8B6684E005091E1">
    <w:name w:val="877261949FE24CA2B8B6684E005091E1"/>
    <w:rsid w:val="009346CC"/>
  </w:style>
  <w:style w:type="paragraph" w:customStyle="1" w:styleId="9491B9356298495DA4AAF4DB4190EFD6">
    <w:name w:val="9491B9356298495DA4AAF4DB4190EFD6"/>
    <w:rsid w:val="0093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56</cp:revision>
  <cp:lastPrinted>2020-06-30T16:32:00Z</cp:lastPrinted>
  <dcterms:created xsi:type="dcterms:W3CDTF">2020-06-16T10:12:00Z</dcterms:created>
  <dcterms:modified xsi:type="dcterms:W3CDTF">2020-07-02T13:24:00Z</dcterms:modified>
</cp:coreProperties>
</file>